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90" w:rsidRDefault="004F2690" w:rsidP="004F2690">
      <w:pPr>
        <w:pStyle w:val="Titolo"/>
        <w:spacing w:line="240" w:lineRule="auto"/>
        <w:rPr>
          <w:b/>
        </w:rPr>
      </w:pPr>
      <w:r>
        <w:rPr>
          <w:b/>
        </w:rPr>
        <w:t>LA PROMESSA DELLA PACE MONDIALE</w:t>
      </w:r>
    </w:p>
    <w:p w:rsidR="004F2690" w:rsidRPr="004F2690" w:rsidRDefault="004F2690" w:rsidP="004F2690">
      <w:pPr>
        <w:rPr>
          <w:sz w:val="28"/>
          <w:lang w:val="it-IT"/>
        </w:rPr>
      </w:pPr>
    </w:p>
    <w:p w:rsidR="004F2690" w:rsidRPr="004F2690" w:rsidRDefault="004F2690" w:rsidP="004F2690">
      <w:pPr>
        <w:jc w:val="center"/>
        <w:rPr>
          <w:lang w:val="it-IT"/>
        </w:rPr>
      </w:pPr>
      <w:r w:rsidRPr="004F2690">
        <w:rPr>
          <w:lang w:val="it-IT"/>
        </w:rPr>
        <w:t>Dichiarazione della</w:t>
      </w:r>
    </w:p>
    <w:p w:rsidR="004F2690" w:rsidRPr="004F2690" w:rsidRDefault="004F2690" w:rsidP="004F2690">
      <w:pPr>
        <w:jc w:val="center"/>
        <w:rPr>
          <w:lang w:val="it-IT"/>
        </w:rPr>
      </w:pPr>
      <w:r w:rsidRPr="004F2690">
        <w:rPr>
          <w:lang w:val="it-IT"/>
        </w:rPr>
        <w:t>Casa Universale di Giustizia</w:t>
      </w:r>
    </w:p>
    <w:p w:rsidR="004F2690" w:rsidRPr="004F2690" w:rsidRDefault="004F2690" w:rsidP="004F2690">
      <w:pPr>
        <w:jc w:val="center"/>
        <w:rPr>
          <w:sz w:val="28"/>
          <w:lang w:val="it-IT"/>
        </w:rPr>
      </w:pPr>
    </w:p>
    <w:p w:rsidR="004F2690" w:rsidRPr="004F2690" w:rsidRDefault="004F2690" w:rsidP="004F2690">
      <w:pPr>
        <w:jc w:val="center"/>
        <w:rPr>
          <w:sz w:val="28"/>
          <w:lang w:val="it-IT"/>
        </w:rPr>
      </w:pPr>
    </w:p>
    <w:p w:rsidR="004F2690" w:rsidRDefault="004F2690" w:rsidP="004F2690">
      <w:pPr>
        <w:pStyle w:val="Titolo4"/>
      </w:pPr>
      <w:r>
        <w:t>Ottobre 1985</w:t>
      </w:r>
    </w:p>
    <w:p w:rsidR="00EA6145" w:rsidRDefault="00EA6145" w:rsidP="004F2690">
      <w:pPr>
        <w:autoSpaceDE w:val="0"/>
        <w:autoSpaceDN w:val="0"/>
        <w:adjustRightInd w:val="0"/>
        <w:rPr>
          <w:rFonts w:ascii="TimesNewRomanPSMT" w:hAnsi="TimesNewRomanPSMT" w:cs="TimesNewRomanPSMT"/>
          <w:lang w:val="it-IT"/>
        </w:rPr>
      </w:pPr>
    </w:p>
    <w:p w:rsidR="00EA6145" w:rsidRPr="00151B2D" w:rsidRDefault="00EA6145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C26731" w:rsidRPr="00151B2D" w:rsidRDefault="00C26731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Ai popoli del mondo</w:t>
      </w:r>
    </w:p>
    <w:p w:rsidR="00EA6145" w:rsidRPr="00151B2D" w:rsidRDefault="00EA6145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La </w:t>
      </w:r>
      <w:r w:rsidR="00B225DD" w:rsidRPr="00151B2D">
        <w:rPr>
          <w:rFonts w:ascii="Times Ext Roman" w:hAnsi="Times Ext Roman" w:cs="Times Ext Roman"/>
          <w:sz w:val="23"/>
          <w:szCs w:val="23"/>
          <w:lang w:val="it-IT"/>
        </w:rPr>
        <w:t>g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rande </w:t>
      </w:r>
      <w:r w:rsidR="00B225DD" w:rsidRPr="00151B2D">
        <w:rPr>
          <w:rFonts w:ascii="Times Ext Roman" w:hAnsi="Times Ext Roman" w:cs="Times Ext Roman"/>
          <w:sz w:val="23"/>
          <w:szCs w:val="23"/>
          <w:lang w:val="it-IT"/>
        </w:rPr>
        <w:t>p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ace verso cui gli uomini di buona volontà hanno lungo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arco dei secoli teso i loro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cuori, </w:t>
      </w:r>
      <w:r w:rsidR="003A582A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di cui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veggenti e poeti d</w:t>
      </w:r>
      <w:r w:rsidR="00151B2D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innumerevoli generazioni </w:t>
      </w:r>
      <w:r w:rsidR="003A582A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hanno tramandato la visione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 di cui le sacre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scritture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umanità hanno costantemente, </w:t>
      </w:r>
      <w:r w:rsidR="00EA6145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ra dopo </w:t>
      </w:r>
      <w:r w:rsidR="00EA6145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ra, tenuto salda la promessa, è ora finalmente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alla portata delle nazioni. Per la prima volta nella storia è per tutti possibile considerare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intero pianeta,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con le miriadi di genti così diverse, in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unica visuale. La pace mondiale non solo è possibile,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è inevitabile. Essa è lo stadio successivo 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evoluzione del nostro pianeta: secondo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espressione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di un grande pensatore, «la </w:t>
      </w:r>
      <w:proofErr w:type="spellStart"/>
      <w:r w:rsidRPr="00151B2D">
        <w:rPr>
          <w:rFonts w:ascii="Times Ext Roman" w:hAnsi="Times Ext Roman" w:cs="Times Ext Roman"/>
          <w:sz w:val="23"/>
          <w:szCs w:val="23"/>
          <w:lang w:val="it-IT"/>
        </w:rPr>
        <w:t>planetizzazione</w:t>
      </w:r>
      <w:proofErr w:type="spellEnd"/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umanità».</w:t>
      </w:r>
    </w:p>
    <w:p w:rsidR="007108F5" w:rsidRPr="00151B2D" w:rsidRDefault="007108F5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Che la pace debba essere conseguita soltanto dopo inimmaginabili orrori causati dal caparbio </w:t>
      </w:r>
      <w:r w:rsidR="00DD28A2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attaccamento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a vecchi modelli di comportamento o invece accettata ora per un atto di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volontà consultativa:</w:t>
      </w:r>
      <w:r w:rsidR="00B225DD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ecco la scelta che si offre a tutti coloro che abitano la terra. In questa critica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congiuntura, in cui </w:t>
      </w:r>
      <w:r w:rsidR="0080669C" w:rsidRPr="00151B2D">
        <w:rPr>
          <w:rFonts w:ascii="Times Ext Roman" w:hAnsi="Times Ext Roman" w:cs="Times Ext Roman"/>
          <w:sz w:val="23"/>
          <w:szCs w:val="23"/>
          <w:lang w:val="it-IT"/>
        </w:rPr>
        <w:t>gl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 </w:t>
      </w:r>
      <w:r w:rsidR="0080669C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intricati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problemi delle nazioni si fondono in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unica comune </w:t>
      </w:r>
      <w:r w:rsidR="0080669C" w:rsidRPr="00151B2D">
        <w:rPr>
          <w:rFonts w:ascii="Times Ext Roman" w:hAnsi="Times Ext Roman" w:cs="Times Ext Roman"/>
          <w:sz w:val="23"/>
          <w:szCs w:val="23"/>
          <w:lang w:val="it-IT"/>
        </w:rPr>
        <w:t>apprens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per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intero mondo, non riuscire ad arrestare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ondata di conflitti e di disordini equivarrebbe 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 irragionevole atto di irresponsabilità.</w:t>
      </w:r>
    </w:p>
    <w:p w:rsidR="007108F5" w:rsidRPr="00151B2D" w:rsidRDefault="007108F5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Tra i </w:t>
      </w:r>
      <w:r w:rsidR="0080669C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segni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propizi del nostro tempo sono da annoverare: il costante incremento dei provvedimenti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in direzione di un ordine mondiale, </w:t>
      </w:r>
      <w:r w:rsidR="00F1415F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adottati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nei primi vent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anni del nostro secolo dapprima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con la creazione della </w:t>
      </w:r>
      <w:r w:rsidR="00F1415F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Società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delle Nazioni, poi su più vasta base con la nascita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Organizzazione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delle Nazioni Unite; il conseguimento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indipendenza, dopo la seconda guerra mondiale, da parte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della maggioranza delle nazioni della terra </w:t>
      </w:r>
      <w:r w:rsidR="005A600E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–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segno che ormai è giunto a termine il processo della formazione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delle nazioni</w:t>
      </w:r>
      <w:r w:rsidR="005A600E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–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 il coinvolgimento di queste giovani nazioni insieme con le più antiche in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questioni di mutuo interesse; il conseguente vasto incremento d</w:t>
      </w:r>
      <w:r w:rsidR="00CB3675" w:rsidRPr="00151B2D">
        <w:rPr>
          <w:rFonts w:ascii="Times Ext Roman" w:hAnsi="Times Ext Roman" w:cs="Times Ext Roman"/>
          <w:sz w:val="23"/>
          <w:szCs w:val="23"/>
          <w:lang w:val="it-IT"/>
        </w:rPr>
        <w:t>ella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cooperazione fra popoli e gruppi fino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ad ora isolati e antagonisti, cooperazione che si traduce in iniziative internazionali nei più svariati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campi, scientifico, educativo, legale, economico e culturale; la nascita negli ultimi decenni di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 inedito numero di organizzazioni internazionali a carattere umanitario; la diffusione dei movimenti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femminili e giovanili che invocano la fine di tutte le guerre, e </w:t>
      </w:r>
      <w:r w:rsidR="00CB367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da ultimo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CB3675" w:rsidRPr="00151B2D">
        <w:rPr>
          <w:rFonts w:ascii="Times Ext Roman" w:hAnsi="Times Ext Roman" w:cs="Times Ext Roman"/>
          <w:sz w:val="23"/>
          <w:szCs w:val="23"/>
          <w:lang w:val="it-IT"/>
        </w:rPr>
        <w:t>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spontane</w:t>
      </w:r>
      <w:r w:rsidR="00CB3675" w:rsidRPr="00151B2D">
        <w:rPr>
          <w:rFonts w:ascii="Times Ext Roman" w:hAnsi="Times Ext Roman" w:cs="Times Ext Roman"/>
          <w:sz w:val="23"/>
          <w:szCs w:val="23"/>
          <w:lang w:val="it-IT"/>
        </w:rPr>
        <w:t>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prolifera</w:t>
      </w:r>
      <w:r w:rsidR="00CB3675" w:rsidRPr="00151B2D">
        <w:rPr>
          <w:rFonts w:ascii="Times Ext Roman" w:hAnsi="Times Ext Roman" w:cs="Times Ext Roman"/>
          <w:sz w:val="23"/>
          <w:szCs w:val="23"/>
          <w:lang w:val="it-IT"/>
        </w:rPr>
        <w:t>zione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di numerosi gruppi di persone comuni che cercano di </w:t>
      </w:r>
      <w:r w:rsidR="00E95234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capire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mediante la comunicazione personale.</w:t>
      </w:r>
    </w:p>
    <w:p w:rsidR="007108F5" w:rsidRPr="00151B2D" w:rsidRDefault="007108F5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I progressi scientifici e tecnologici, avvenuti in questo secolo così eccezionalmente dotato, presagiscono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 formidabile impulso 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evoluzione sociale del pianeta e indicano i mezzi tramite 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quali è possibile risolvere i problemi pratici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umanità. Di più: essi forniscono gli strumenti per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amministrare la complessa vita di un mondo unificato. Ma nonostante tutto persistono delle barriere.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Dubbi, malintesi, pregiudizi, sospetti, </w:t>
      </w:r>
      <w:r w:rsidR="0097568F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interessi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meschini ed egoistici </w:t>
      </w:r>
      <w:r w:rsidR="0097568F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intralciano le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relazioni fra le nazioni e </w:t>
      </w:r>
      <w:r w:rsidR="0097568F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fra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 popoli.</w:t>
      </w:r>
    </w:p>
    <w:p w:rsidR="007108F5" w:rsidRPr="00151B2D" w:rsidRDefault="007108F5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7108F5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lastRenderedPageBreak/>
        <w:t xml:space="preserve">È </w:t>
      </w:r>
      <w:r w:rsidR="006B7892" w:rsidRPr="00151B2D">
        <w:rPr>
          <w:rFonts w:ascii="Times Ext Roman" w:hAnsi="Times Ext Roman" w:cs="Times Ext Roman"/>
          <w:sz w:val="23"/>
          <w:szCs w:val="23"/>
          <w:lang w:val="it-IT"/>
        </w:rPr>
        <w:t>un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profondo senso di dovere spirituale e morale che ci induce in questo momento così propizio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 </w:t>
      </w:r>
      <w:r w:rsidR="006B7892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richiamare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la vostra attenzione </w:t>
      </w:r>
      <w:r w:rsidR="006B7892" w:rsidRPr="00151B2D">
        <w:rPr>
          <w:rFonts w:ascii="Times Ext Roman" w:hAnsi="Times Ext Roman" w:cs="Times Ext Roman"/>
          <w:sz w:val="23"/>
          <w:szCs w:val="23"/>
          <w:lang w:val="it-IT"/>
        </w:rPr>
        <w:t>su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lle </w:t>
      </w:r>
      <w:r w:rsidR="00BE72FD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incisive </w:t>
      </w:r>
      <w:r w:rsidR="006B7892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idee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che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lláh, Fondatore della Fede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6B7892" w:rsidRPr="00151B2D">
        <w:rPr>
          <w:rFonts w:ascii="Times Ext Roman" w:hAnsi="Times Ext Roman" w:cs="Times Ext Roman"/>
          <w:sz w:val="23"/>
          <w:szCs w:val="23"/>
          <w:lang w:val="it-IT"/>
        </w:rPr>
        <w:t>b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í di cui noi siamo i Fiduciari, comunicò per primo ai governanti della terra più di un secolo fa.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7108F5" w:rsidRPr="00151B2D" w:rsidRDefault="007108F5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«Da ogni parte soffiano i venti della disperazione</w:t>
      </w:r>
      <w:r w:rsidR="00EA4DEC" w:rsidRPr="00151B2D">
        <w:rPr>
          <w:rFonts w:ascii="Times Ext Roman" w:hAnsi="Times Ext Roman" w:cs="Times Ext Roman"/>
          <w:sz w:val="23"/>
          <w:szCs w:val="23"/>
          <w:lang w:val="it-IT"/>
        </w:rPr>
        <w:t>»,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ha </w:t>
      </w:r>
      <w:r w:rsidR="00BE72FD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gli scritto </w:t>
      </w:r>
      <w:r w:rsidR="00EA4DEC" w:rsidRPr="00151B2D">
        <w:rPr>
          <w:rFonts w:ascii="Times Ext Roman" w:hAnsi="Times Ext Roman" w:cs="Times Ext Roman"/>
          <w:sz w:val="23"/>
          <w:szCs w:val="23"/>
          <w:lang w:val="it-IT"/>
        </w:rPr>
        <w:t>«</w:t>
      </w:r>
      <w:r w:rsidR="00BE72FD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la lotta che divide e affligge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la razza umana aumenta quotidianamente. Si possono già scorgere i segni di imminenti agitazioni 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caos, dato che la situazione generale appare lamentosamente difettosa». </w:t>
      </w:r>
      <w:r w:rsidR="00BE72FD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Questo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profetico giudizio è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stato ampiamente confermato dalla comune esperienza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umanità. Cospicue le incrinature che esistono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ordine oggi prevalente: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incapacità degli Stati sovrani, organizzati come Nazioni Unite,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BE72FD" w:rsidRPr="00151B2D">
        <w:rPr>
          <w:rFonts w:ascii="Times Ext Roman" w:hAnsi="Times Ext Roman" w:cs="Times Ext Roman"/>
          <w:sz w:val="23"/>
          <w:szCs w:val="23"/>
          <w:lang w:val="it-IT"/>
        </w:rPr>
        <w:t>di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esorcizzare lo spettro della guerra, </w:t>
      </w:r>
      <w:r w:rsidRPr="004F2690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4F2690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4F2690">
        <w:rPr>
          <w:rFonts w:ascii="Times Ext Roman" w:hAnsi="Times Ext Roman" w:cs="Times Ext Roman"/>
          <w:sz w:val="23"/>
          <w:szCs w:val="23"/>
          <w:lang w:val="it-IT"/>
        </w:rPr>
        <w:t>incombente collasso dell</w:t>
      </w:r>
      <w:r w:rsidR="00637445" w:rsidRPr="004F2690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4F2690">
        <w:rPr>
          <w:rFonts w:ascii="Times Ext Roman" w:hAnsi="Times Ext Roman" w:cs="Times Ext Roman"/>
          <w:sz w:val="23"/>
          <w:szCs w:val="23"/>
          <w:lang w:val="it-IT"/>
        </w:rPr>
        <w:t>ordine economico internazionale, la</w:t>
      </w:r>
      <w:r w:rsidR="007108F5" w:rsidRPr="004F2690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4F2690">
        <w:rPr>
          <w:rFonts w:ascii="Times Ext Roman" w:hAnsi="Times Ext Roman" w:cs="Times Ext Roman"/>
          <w:sz w:val="23"/>
          <w:szCs w:val="23"/>
          <w:lang w:val="it-IT"/>
        </w:rPr>
        <w:t>diffusione dell</w:t>
      </w:r>
      <w:r w:rsidR="00637445" w:rsidRPr="004F2690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4F2690">
        <w:rPr>
          <w:rFonts w:ascii="Times Ext Roman" w:hAnsi="Times Ext Roman" w:cs="Times Ext Roman"/>
          <w:sz w:val="23"/>
          <w:szCs w:val="23"/>
          <w:lang w:val="it-IT"/>
        </w:rPr>
        <w:t xml:space="preserve">anarchia e del terrorismo e le intense sofferenze causate </w:t>
      </w:r>
      <w:r w:rsidR="00EA4DEC" w:rsidRPr="004F2690">
        <w:rPr>
          <w:rFonts w:ascii="Times Ext Roman" w:hAnsi="Times Ext Roman" w:cs="Times Ext Roman"/>
          <w:sz w:val="23"/>
          <w:szCs w:val="23"/>
          <w:lang w:val="it-IT"/>
        </w:rPr>
        <w:t xml:space="preserve">da queste e da altre afflizioni </w:t>
      </w:r>
      <w:r w:rsidRPr="004F2690">
        <w:rPr>
          <w:rFonts w:ascii="Times Ext Roman" w:hAnsi="Times Ext Roman" w:cs="Times Ext Roman"/>
          <w:sz w:val="23"/>
          <w:szCs w:val="23"/>
          <w:lang w:val="it-IT"/>
        </w:rPr>
        <w:t>a milioni di persone, il cui</w:t>
      </w:r>
      <w:r w:rsidR="007108F5" w:rsidRPr="004F2690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4F2690">
        <w:rPr>
          <w:rFonts w:ascii="Times Ext Roman" w:hAnsi="Times Ext Roman" w:cs="Times Ext Roman"/>
          <w:sz w:val="23"/>
          <w:szCs w:val="23"/>
          <w:lang w:val="it-IT"/>
        </w:rPr>
        <w:t>numero aumenta sempre più.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In effetti la violenza e i conflitti che caratterizzano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 nostri sistemi sociali, economici e religiosi sono tali che molti hanno finito per arrendersi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idea che questo tipo di comportamento sia intrinseco alla natura umana e quindi impossibile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da </w:t>
      </w:r>
      <w:r w:rsidR="00BE72FD" w:rsidRPr="00151B2D">
        <w:rPr>
          <w:rFonts w:ascii="Times Ext Roman" w:hAnsi="Times Ext Roman" w:cs="Times Ext Roman"/>
          <w:sz w:val="23"/>
          <w:szCs w:val="23"/>
          <w:lang w:val="it-IT"/>
        </w:rPr>
        <w:t>estirpare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.</w:t>
      </w:r>
    </w:p>
    <w:p w:rsidR="007108F5" w:rsidRPr="00151B2D" w:rsidRDefault="007108F5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Con il </w:t>
      </w:r>
      <w:r w:rsidR="00DA2BEF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consolidamento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di </w:t>
      </w:r>
      <w:r w:rsidR="00DA2BEF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questa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visione, si è sviluppat</w:t>
      </w:r>
      <w:r w:rsidR="00DA2BEF" w:rsidRPr="00151B2D">
        <w:rPr>
          <w:rFonts w:ascii="Times Ext Roman" w:hAnsi="Times Ext Roman" w:cs="Times Ext Roman"/>
          <w:sz w:val="23"/>
          <w:szCs w:val="23"/>
          <w:lang w:val="it-IT"/>
        </w:rPr>
        <w:t>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nelle faccende umane una paralizzante contraddizione.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Da un lato, </w:t>
      </w:r>
      <w:r w:rsidR="00042987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donne 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uomini di tutte le nazioni proclamano non solo la loro dispo</w:t>
      </w:r>
      <w:r w:rsidR="00042987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nibilità,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ma anche </w:t>
      </w:r>
      <w:r w:rsidR="00A52672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il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loro </w:t>
      </w:r>
      <w:r w:rsidR="00A52672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desiderio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pace e armonia e di porre fine alle strazianti inquietudini che affliggono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esistenza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quotidiana. D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altro lato, tuttavia, si sanziona in modo acritico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asserzione secondo cui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essere umano,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inguaribilmente egoista e aggressivo, è incapace di edificare un sistema sociale ad un tempo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progressivo e pacifico, dinamico e armonioso, un sistema che, pur favorendo la creatività e lo spirito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iniziativa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individuo, si fondi sulla cooperazione e sulla reciprocità.</w:t>
      </w:r>
    </w:p>
    <w:p w:rsidR="007108F5" w:rsidRPr="00151B2D" w:rsidRDefault="007108F5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AD7CCD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Giacché il bisogno di pace si fa sempre più urgente, questa contraddizione di fondo, che intralcia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la sua realizzazione, impone che si rivedano le ipotesi su cui si basa questa comune visione del travaglio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storico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umanità. Quando si esamini la cosa in modo imparziale, si scopre che tale comportamento,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lungi dall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esprimere la vera natura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uomo, rappresenta una distorsione del suo spirito.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La chiarezza su questo punto permetterà a tutti i popoli di mettere in moto quelle forze sociali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costruttive che, accordandosi con la natura umana, promuoveranno armonia e cooperazione invece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guerre e conflitti.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AD7CCD" w:rsidRPr="00151B2D" w:rsidRDefault="00AD7CCD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Scegliere questa </w:t>
      </w:r>
      <w:r w:rsidR="00AD7CCD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strada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non significa negare il passato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umanità: significa comprenderlo. 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Fede </w:t>
      </w:r>
      <w:r w:rsidR="00AD7CCD" w:rsidRPr="00151B2D">
        <w:rPr>
          <w:rFonts w:ascii="Times Ext Roman" w:hAnsi="Times Ext Roman" w:cs="Times Ext Roman"/>
          <w:sz w:val="23"/>
          <w:szCs w:val="23"/>
          <w:lang w:val="it-IT"/>
        </w:rPr>
        <w:t>b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í considera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attuale confusione in atto nel mondo e le disastrose condizioni delle faccende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umane come una fase naturale di un processo organico irresistibilmente diretto </w:t>
      </w:r>
      <w:r w:rsidR="00AD7CCD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verso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la finale unificazione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in un unico ordine sociale i cui confini saranno quelli del pianeta. 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razza umana, che come unità distinta e organica </w:t>
      </w:r>
      <w:r w:rsidR="00DD5DC3" w:rsidRPr="00151B2D">
        <w:rPr>
          <w:rFonts w:ascii="Times Ext Roman" w:hAnsi="Times Ext Roman" w:cs="Times Ext Roman"/>
          <w:sz w:val="23"/>
          <w:szCs w:val="23"/>
          <w:lang w:val="it-IT"/>
        </w:rPr>
        <w:t>ha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attravers</w:t>
      </w:r>
      <w:r w:rsidR="00DD5DC3" w:rsidRPr="00151B2D">
        <w:rPr>
          <w:rFonts w:ascii="Times Ext Roman" w:hAnsi="Times Ext Roman" w:cs="Times Ext Roman"/>
          <w:sz w:val="23"/>
          <w:szCs w:val="23"/>
          <w:lang w:val="it-IT"/>
        </w:rPr>
        <w:t>at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o stadi </w:t>
      </w:r>
      <w:r w:rsidR="00DD5DC3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evolutivi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analoghi 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quelli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infanzia e della fanciullezza nella vita degli individui, si trova ora nel periodo culminante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della sua turbolenta adolescenza e s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avvicina a quel periodo, così a lungo atteso, che coincide con 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maggiore età.</w:t>
      </w:r>
    </w:p>
    <w:p w:rsidR="007108F5" w:rsidRPr="00151B2D" w:rsidRDefault="007108F5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7108F5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Riconoscere francamente che i pregiudizi, le guerre e lo sfruttamento sono stati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espressione di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stadi immaturi in un ampio processo storico e che oggi la razza umana sta sperimentando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inevitabile tumulto legato al suo pervenire collettivo alla maggior</w:t>
      </w:r>
      <w:r w:rsidR="00DD5DC3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età, non offre ragioni per disperarsi,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anzi è motivo indispensabile per intraprendere la mirabile impresa di edificare un mondo pacifico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La realizzabilità di </w:t>
      </w:r>
      <w:r w:rsidR="00DD5DC3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questa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impresa,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esistenza delle necessarie energie costruttive e la possibilità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erigere strutture sociali unificatrici sono i temi che vi sollecitiamo a prendere in esame.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7108F5" w:rsidRPr="00151B2D" w:rsidRDefault="007108F5" w:rsidP="00151B2D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Per quante sofferenze e agitazioni i prossimi anni possano tenere in serbo e quantunque fosche 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immediate prospettive, la comunità </w:t>
      </w:r>
      <w:r w:rsidR="00DD5DC3" w:rsidRPr="00151B2D">
        <w:rPr>
          <w:rFonts w:ascii="Times Ext Roman" w:hAnsi="Times Ext Roman" w:cs="Times Ext Roman"/>
          <w:sz w:val="23"/>
          <w:szCs w:val="23"/>
          <w:lang w:val="it-IT"/>
        </w:rPr>
        <w:t>b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í crede fermamente che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possa affrontare questa</w:t>
      </w:r>
      <w:r w:rsidR="00DD5DC3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prova su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lastRenderedPageBreak/>
        <w:t>prema confidando 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esito finale. Lungi dall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indicare la fine di ogni civiltà, i convulsi mutamenti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verso cui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è sempre più rapidamente sospinta serviranno a liberare le «potenzialità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insite nella condizione umana» e a manifestare «la piena misura del destino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uomo sulla terra,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innata eccellenza della sua realtà».</w:t>
      </w:r>
    </w:p>
    <w:p w:rsidR="007108F5" w:rsidRPr="009B0986" w:rsidRDefault="007108F5" w:rsidP="009B0986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lang w:val="it-IT"/>
        </w:rPr>
      </w:pPr>
    </w:p>
    <w:p w:rsidR="009C416E" w:rsidRPr="00BB3EB7" w:rsidRDefault="009C416E" w:rsidP="00BB3EB7">
      <w:pPr>
        <w:keepNext/>
        <w:autoSpaceDE w:val="0"/>
        <w:autoSpaceDN w:val="0"/>
        <w:adjustRightInd w:val="0"/>
        <w:spacing w:line="300" w:lineRule="exact"/>
        <w:jc w:val="center"/>
        <w:rPr>
          <w:rFonts w:ascii="Times Ext Roman" w:hAnsi="Times Ext Roman" w:cs="Times Ext Roman"/>
          <w:b/>
          <w:bCs/>
          <w:lang w:val="it-IT"/>
        </w:rPr>
      </w:pPr>
      <w:r w:rsidRPr="00BB3EB7">
        <w:rPr>
          <w:rFonts w:ascii="Times Ext Roman" w:hAnsi="Times Ext Roman" w:cs="Times Ext Roman"/>
          <w:b/>
          <w:bCs/>
          <w:lang w:val="it-IT"/>
        </w:rPr>
        <w:t>I</w:t>
      </w:r>
    </w:p>
    <w:p w:rsidR="007108F5" w:rsidRPr="009B0986" w:rsidRDefault="007108F5" w:rsidP="00823E38">
      <w:pPr>
        <w:keepNext/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lang w:val="it-IT"/>
        </w:rPr>
      </w:pPr>
    </w:p>
    <w:p w:rsidR="007108F5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Compendio delle doti che distinguono la razza umana da tutte le altre forme di vita è quella realtà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conosciuta come spirito umano, la cui qualità essenziale è la mente. Ricca di </w:t>
      </w:r>
      <w:r w:rsidR="00DD5DC3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questo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retaggio,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ha potuto edificare le civiltà e prosperare materialmente. Ma questi risultati non hanno mai appagato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da soli lo spirito umano, la cui misteriosa natura propende verso la trascendenza, un volo verso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invisibile, verso l</w:t>
      </w:r>
      <w:r w:rsidR="00DE0DA1" w:rsidRPr="00151B2D">
        <w:rPr>
          <w:rFonts w:ascii="Times Ext Roman" w:hAnsi="Times Ext Roman" w:cs="Times Ext Roman"/>
          <w:sz w:val="23"/>
          <w:szCs w:val="23"/>
          <w:lang w:val="it-IT"/>
        </w:rPr>
        <w:t>a r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ealtà</w:t>
      </w:r>
      <w:r w:rsidR="00DE0DA1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ultima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, quell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inconoscibile essenza delle essenze chiamata Dio. Le religioni,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DE0DA1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giunte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al genere umano tramite una successione di luminari spirituali, </w:t>
      </w:r>
      <w:r w:rsidR="00DE0DA1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sono state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anello fondamentale tra </w:t>
      </w:r>
      <w:r w:rsidR="00DE0DA1"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DE0DA1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umanità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e quella </w:t>
      </w:r>
      <w:r w:rsidR="00DE0DA1" w:rsidRPr="00151B2D">
        <w:rPr>
          <w:rFonts w:ascii="Times Ext Roman" w:hAnsi="Times Ext Roman" w:cs="Times Ext Roman"/>
          <w:sz w:val="23"/>
          <w:szCs w:val="23"/>
          <w:lang w:val="it-IT"/>
        </w:rPr>
        <w:t>r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ealtà ultima, galvanizzando e affinando la capacità umana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conseguire successo spirituale e nel contempo progresso sociale.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7108F5" w:rsidRPr="00151B2D" w:rsidRDefault="007108F5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7108F5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Nessun serio tentativo di indirizzare nel senso giusto le faccende umane e di ottenere la pace mondiale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può ignorare la religione. La percezione e la pratica che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uomo ne ha rappresenta in grande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misura la sostanza della storia. Un eminente storico ha </w:t>
      </w:r>
      <w:r w:rsidR="00D1279B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definito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la religione una «facoltà della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natura umana». È arduo negare che il pervertimento di </w:t>
      </w:r>
      <w:r w:rsidR="00D1279B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questa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facoltà abbia abbondantemente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contribuito a creare confusione </w:t>
      </w:r>
      <w:r w:rsidR="00555027" w:rsidRPr="00151B2D">
        <w:rPr>
          <w:rFonts w:ascii="Times Ext Roman" w:hAnsi="Times Ext Roman" w:cs="Times Ext Roman"/>
          <w:sz w:val="23"/>
          <w:szCs w:val="23"/>
          <w:lang w:val="it-IT"/>
        </w:rPr>
        <w:t>n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ella società e conflitti 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intimo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uomo e </w:t>
      </w:r>
      <w:r w:rsidR="00555027" w:rsidRPr="00151B2D">
        <w:rPr>
          <w:rFonts w:ascii="Times Ext Roman" w:hAnsi="Times Ext Roman" w:cs="Times Ext Roman"/>
          <w:sz w:val="23"/>
          <w:szCs w:val="23"/>
          <w:lang w:val="it-IT"/>
        </w:rPr>
        <w:t>nei rapporti fra le persone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Né può un osservatore imparziale sminuire la preponderante influenza che la religione ha esercitato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sulle espressioni vitali della civiltà. Anzi, quanto essa sia indispensabile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ordine sociale lo ha ripetutamente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dimostrato la sua diretta efficacia sulle leggi e sulla moralità.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7108F5" w:rsidRPr="00151B2D" w:rsidRDefault="007108F5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7108F5" w:rsidRPr="00151B2D" w:rsidRDefault="00DA2340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Indic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ando la religione come una forza sociale,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lláh ha scritto: «La religione è il più grande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mezzo per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instaurazione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ordine nel mondo e per il pacifico appagamento di coloro che vi dimorano». Riguardo poi al declino o alla corruzione della religione, </w:t>
      </w:r>
      <w:r w:rsidR="00F37DAD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ha 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aggiun</w:t>
      </w:r>
      <w:r w:rsidR="00F37DAD" w:rsidRPr="00151B2D">
        <w:rPr>
          <w:rFonts w:ascii="Times Ext Roman" w:hAnsi="Times Ext Roman" w:cs="Times Ext Roman"/>
          <w:sz w:val="23"/>
          <w:szCs w:val="23"/>
          <w:lang w:val="it-IT"/>
        </w:rPr>
        <w:t>to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: «Se la lampada della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religione si oscurasse, ne deriverebbero confusione e disordine e la luce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equità, della giustizia,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della tranquillità e della pace cesserebbe di brillare». 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enumerare </w:t>
      </w:r>
      <w:r w:rsidR="00F37DAD" w:rsidRPr="00151B2D">
        <w:rPr>
          <w:rFonts w:ascii="Times Ext Roman" w:hAnsi="Times Ext Roman" w:cs="Times Ext Roman"/>
          <w:sz w:val="23"/>
          <w:szCs w:val="23"/>
          <w:lang w:val="it-IT"/>
        </w:rPr>
        <w:t>queste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conseguenze, gli scritti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F37DAD" w:rsidRPr="00151B2D">
        <w:rPr>
          <w:rFonts w:ascii="Times Ext Roman" w:hAnsi="Times Ext Roman" w:cs="Times Ext Roman"/>
          <w:sz w:val="23"/>
          <w:szCs w:val="23"/>
          <w:lang w:val="it-IT"/>
        </w:rPr>
        <w:t>b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í puntualizzano che la «perversione della natura umana, la degradazione del comportamento,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la corruzione e il disfacimento delle istituzioni umane si rivelano, in queste circostanze, nei loro aspetti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peggiori e ripugnanti. Si degrada il carattere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uomo, il suo senso di sicurezza viene scosso,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rilassata la vigoria della disciplina, messa a tacere la voce della coscienza, oscurata la capacità di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decenza e pudore, distorti i concetti di dovere, solidarietà, reciprocità e lealtà, e grado a grado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s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9C416E" w:rsidRPr="00151B2D">
        <w:rPr>
          <w:rFonts w:ascii="Times Ext Roman" w:hAnsi="Times Ext Roman" w:cs="Times Ext Roman"/>
          <w:sz w:val="23"/>
          <w:szCs w:val="23"/>
          <w:lang w:val="it-IT"/>
        </w:rPr>
        <w:t>estingue perfino il senso della pace, della gioia e della fiduciosa speranza».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7108F5" w:rsidRPr="00151B2D" w:rsidRDefault="007108F5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Giunta com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è nelle strettoie di paralizzanti conflitti,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deve esaminare se stessa, la propria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negligenza, considerando le numerose allettanti voci alle quali ha prestato ascolto per trovare 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fonti d</w:t>
      </w:r>
      <w:r w:rsidR="00F37DAD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 malintesi e </w:t>
      </w:r>
      <w:r w:rsidR="00F37DAD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delle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confusioni perpetrati in nome della religione. Coloro che, ciecamente ed egoisticamente,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si sono tenuti stretti alle loro peculiari ortodossie, imponendo ai propri seguaci interpretazioni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erronee e contrastanti delle parole dei </w:t>
      </w:r>
      <w:r w:rsidR="00DA2340" w:rsidRPr="00151B2D">
        <w:rPr>
          <w:rFonts w:ascii="Times Ext Roman" w:hAnsi="Times Ext Roman" w:cs="Times Ext Roman"/>
          <w:sz w:val="23"/>
          <w:szCs w:val="23"/>
          <w:lang w:val="it-IT"/>
        </w:rPr>
        <w:t>Profeti di Dio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, portano di </w:t>
      </w:r>
      <w:r w:rsidR="00DA2340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questa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confusione una pesante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responsabilità </w:t>
      </w:r>
      <w:r w:rsidR="00DA2340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–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una confusione resa più grave dalle barriere </w:t>
      </w:r>
      <w:r w:rsidR="00DA2340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artificiali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erette tra fede e ragione, tra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scienza e religione. Infatti, ove si esaminino con occhio imparziale le autentiche parole espresse dai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Fondatori delle grandi religioni e gli ambienti sociali in cui essi furono costretti a compiere la loro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missione, si scopre che nulla giustifica le contese e i pregiudizi che turbano le comunità religiose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e di conseguenza tutte le vicende umane.</w:t>
      </w:r>
    </w:p>
    <w:p w:rsidR="00017B4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lastRenderedPageBreak/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insegnamento secondo il quale dobbiamo comportarci con gli altri come </w:t>
      </w:r>
      <w:r w:rsidR="00D04028" w:rsidRPr="00151B2D">
        <w:rPr>
          <w:rFonts w:ascii="Times Ext Roman" w:hAnsi="Times Ext Roman" w:cs="Times Ext Roman"/>
          <w:sz w:val="23"/>
          <w:szCs w:val="23"/>
          <w:lang w:val="it-IT"/>
        </w:rPr>
        <w:t>vor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remmo che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gli altri si comportassero con noi, etica che riecheggia in vario modo in tutte le grandi religioni, conferisce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vigore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asserzione appena espressa per due particolari aspetti: esso compendia la condotta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morale, che è il valore foriero di pace in tutte queste religioni indipendentemente dal loro luogo 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periodo di origine ed esprime altresì un aspetto di unità che è il loro pregio essenziale, un pregio che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il genere umano, con la sua disarticolata visione della storia, non ha saputo apprezzare.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Avesse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scoperto la vera realtà di questi Educatori della sua fanciullezza</w:t>
      </w:r>
      <w:r w:rsidR="00DB630B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collettiva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, considerandoli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promotori di un unico processo di civilizzazione, avrebbe senza alcun dubbio raccolto,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dagli effetti cumulativi delle loro successive missioni, una messe infinitamente maggiore di benefici.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Ma in questo, purtroppo, essa ha fallito.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BB3EB7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pacing w:val="-2"/>
          <w:sz w:val="23"/>
          <w:szCs w:val="23"/>
          <w:lang w:val="it-IT"/>
        </w:rPr>
      </w:pPr>
      <w:r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>Il risorgere di un fanatico zelo religioso in numerose parti del mondo non può essere considerato</w:t>
      </w:r>
      <w:r w:rsidR="007108F5"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  <w:r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>altro che un segno di convulsione agonica. La natura d</w:t>
      </w:r>
      <w:r w:rsidR="00513718"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>e</w:t>
      </w:r>
      <w:r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i fenomeni </w:t>
      </w:r>
      <w:r w:rsidR="00513718"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violenti e distruttivi che vi sono </w:t>
      </w:r>
      <w:r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>associati attesta del fallimento spirituale che esso rappresenta. Anzi, uno dei tratti distintivi più singolari</w:t>
      </w:r>
      <w:r w:rsidR="007108F5"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  <w:r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>e dolenti dell</w:t>
      </w:r>
      <w:r w:rsidR="00637445"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>’</w:t>
      </w:r>
      <w:r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attuale scoppio di fanatismo religioso è la misura </w:t>
      </w:r>
      <w:r w:rsidR="00513718"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>in</w:t>
      </w:r>
      <w:r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cui, in ogni caso, </w:t>
      </w:r>
      <w:r w:rsidR="00513718"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quel </w:t>
      </w:r>
      <w:r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>fanatismo</w:t>
      </w:r>
      <w:r w:rsidR="007108F5"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  <w:r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>scardina non solo i valori spirituali che conducono all</w:t>
      </w:r>
      <w:r w:rsidR="00637445"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>’</w:t>
      </w:r>
      <w:r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>unità del genere umano ma anche</w:t>
      </w:r>
      <w:r w:rsidR="007108F5"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  <w:r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>le straordinarie vittorie morali conseguite da quelle stesse religioni che esso pretende di servire.</w:t>
      </w:r>
      <w:r w:rsidR="007108F5" w:rsidRPr="00BB3EB7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Per quanto vitale sia stata la forza della religione nella storia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e ancorché sensazionale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odierno rigurgito di fanatismo religioso militante, da ormai vari decenni un numero sempre crescente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esseri umani considera la religione e le sue istituzioni di scarso rilievo rispetto ai principali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interessi del mondo contemporaneo. Abbandonando la religione, essi si sono volti o all</w:t>
      </w:r>
      <w:r w:rsidR="00EC356E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ricerca </w:t>
      </w:r>
      <w:r w:rsidR="00EC356E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edonistica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piaceri materiali o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inseguimento di ideologie opera d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uomo e designate a riscattare 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società dai manifesti mali sotto il cui peso essa geme. Troppe di queste ideologie, purtroppo, invece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far proprio il concetto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 del genere umano e di promuovere la concordia fra i diversi popoli,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si sono messe a deificare lo Stato, a subordinare il resto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a una sola nazione, razza,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 classe; hanno tentato di sopprimere ogni tipo di dibattito e scambio di idee, oppure di abbandonare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cinicamente milioni di persone </w:t>
      </w:r>
      <w:r w:rsidR="00EC356E" w:rsidRPr="00151B2D">
        <w:rPr>
          <w:rFonts w:ascii="Times Ext Roman" w:hAnsi="Times Ext Roman" w:cs="Times Ext Roman"/>
          <w:sz w:val="23"/>
          <w:szCs w:val="23"/>
          <w:lang w:val="it-IT"/>
        </w:rPr>
        <w:t>af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fam</w:t>
      </w:r>
      <w:r w:rsidR="00EC356E" w:rsidRPr="00151B2D">
        <w:rPr>
          <w:rFonts w:ascii="Times Ext Roman" w:hAnsi="Times Ext Roman" w:cs="Times Ext Roman"/>
          <w:sz w:val="23"/>
          <w:szCs w:val="23"/>
          <w:lang w:val="it-IT"/>
        </w:rPr>
        <w:t>at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 nei gangli di un sistema di mercato che sta fin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troppo chiaramente aggravando le condizioni della maggioranza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umanità, permettendo nel contempo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 esigui gruppi di vivere in un lusso che i nostri antenati a fatica avrebbero potuto immaginare.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Tragici sono gli effetti di quei surrogati di fede creati nella nostra </w:t>
      </w:r>
      <w:r w:rsidR="00EC356E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ra dai sapienti di questo mondo</w:t>
      </w:r>
      <w:r w:rsidR="00DC3DF1" w:rsidRPr="00151B2D">
        <w:rPr>
          <w:rFonts w:ascii="Times Ext Roman" w:hAnsi="Times Ext Roman" w:cs="Times Ext Roman"/>
          <w:sz w:val="23"/>
          <w:szCs w:val="23"/>
          <w:lang w:val="it-IT"/>
        </w:rPr>
        <w:t>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DC3DF1" w:rsidRPr="00151B2D">
        <w:rPr>
          <w:rFonts w:ascii="Times Ext Roman" w:hAnsi="Times Ext Roman" w:cs="Times Ext Roman"/>
          <w:sz w:val="23"/>
          <w:szCs w:val="23"/>
          <w:lang w:val="it-IT"/>
        </w:rPr>
        <w:t>N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el massivo disinganno di interi popoli cui si era insegnato a render culto sui loro altari si può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leggere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irrevocabile verdetto della storia. I frutti prodotti da queste dottrine, dopo decenni di un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esercizio di potere sempre più sfrenato da parte di coloro che ad esse devono la loro influenza negli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affari umani, sono i mali sociali ed economici che, negli ultimi anni di questo nostro secolo, appestano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ogni </w:t>
      </w:r>
      <w:r w:rsidR="00DC3DF1" w:rsidRPr="00151B2D">
        <w:rPr>
          <w:rFonts w:ascii="Times Ext Roman" w:hAnsi="Times Ext Roman" w:cs="Times Ext Roman"/>
          <w:sz w:val="23"/>
          <w:szCs w:val="23"/>
          <w:lang w:val="it-IT"/>
        </w:rPr>
        <w:t>angolo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della terra. Alla base di tutte queste calamità materiali </w:t>
      </w:r>
      <w:r w:rsidR="00D84529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vi </w:t>
      </w:r>
      <w:r w:rsidR="00DC3DF1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è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</w:t>
      </w:r>
      <w:r w:rsidR="00DC3DF1"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dann</w:t>
      </w:r>
      <w:r w:rsidR="00DC3DF1" w:rsidRPr="00151B2D">
        <w:rPr>
          <w:rFonts w:ascii="Times Ext Roman" w:hAnsi="Times Ext Roman" w:cs="Times Ext Roman"/>
          <w:sz w:val="23"/>
          <w:szCs w:val="23"/>
          <w:lang w:val="it-IT"/>
        </w:rPr>
        <w:t>o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spiritual</w:t>
      </w:r>
      <w:r w:rsidR="00DC3DF1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manifest</w:t>
      </w:r>
      <w:r w:rsidR="00DC3DF1" w:rsidRPr="00151B2D">
        <w:rPr>
          <w:rFonts w:ascii="Times Ext Roman" w:hAnsi="Times Ext Roman" w:cs="Times Ext Roman"/>
          <w:sz w:val="23"/>
          <w:szCs w:val="23"/>
          <w:lang w:val="it-IT"/>
        </w:rPr>
        <w:t>o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nello stato di profonda apatia che è calata sulle masse di tutto il mondo 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estin</w:t>
      </w:r>
      <w:r w:rsidR="00D84529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zione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della speranza nei cuori di milioni di esseri umani diseredati e tormentati.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È giunto il momento in cui i predicatori dei dogmi del materialismo, </w:t>
      </w:r>
      <w:r w:rsidR="00D84529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in Oriente 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 Occidente,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D84529" w:rsidRPr="00151B2D">
        <w:rPr>
          <w:rFonts w:ascii="Times Ext Roman" w:hAnsi="Times Ext Roman" w:cs="Times Ext Roman"/>
          <w:sz w:val="23"/>
          <w:szCs w:val="23"/>
          <w:lang w:val="it-IT"/>
        </w:rPr>
        <w:t>tanto n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el mondo capitalista </w:t>
      </w:r>
      <w:r w:rsidR="00D84529" w:rsidRPr="00151B2D">
        <w:rPr>
          <w:rFonts w:ascii="Times Ext Roman" w:hAnsi="Times Ext Roman" w:cs="Times Ext Roman"/>
          <w:sz w:val="23"/>
          <w:szCs w:val="23"/>
          <w:lang w:val="it-IT"/>
        </w:rPr>
        <w:t>quanto in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quello socialista, rendano conto della guida morale che hanno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preteso di esercitare. Dov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è il </w:t>
      </w:r>
      <w:r w:rsidR="00D84529" w:rsidRPr="00151B2D">
        <w:rPr>
          <w:rFonts w:ascii="Times Ext Roman" w:hAnsi="Times Ext Roman" w:cs="Times Ext Roman"/>
          <w:sz w:val="23"/>
          <w:szCs w:val="23"/>
          <w:lang w:val="it-IT"/>
        </w:rPr>
        <w:t>“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nuovo mondo</w:t>
      </w:r>
      <w:r w:rsidR="00D84529" w:rsidRPr="00151B2D">
        <w:rPr>
          <w:rFonts w:ascii="Times Ext Roman" w:hAnsi="Times Ext Roman" w:cs="Times Ext Roman"/>
          <w:sz w:val="23"/>
          <w:szCs w:val="23"/>
          <w:lang w:val="it-IT"/>
        </w:rPr>
        <w:t>”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promesso da queste ideologie? Dove la pace internazionale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ai cui ideali esse hanno proclamato di dedicarsi? 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accesso alle conquiste culturali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procacciate dall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esaltazione di questa razza o di quella nazione o di quella particolare classe sociale?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Perché la vasta maggioranza dei popoli del mondo affonda sempre più negli abissi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della fame e della sventura mentre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lastRenderedPageBreak/>
        <w:t>smisurate ricchezze, quali né i Faraoni né i Cesari e nemmeno le</w:t>
      </w:r>
      <w:r w:rsidR="009C14BF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potenze imperialistiche del secolo scorso poterono mai sognare, sono a disposizione degli odierni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arbitri delle faccende umane?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Ed è particolarmente 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esaltazione delle m</w:t>
      </w:r>
      <w:r w:rsidR="009C14BF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te materiali, a un tempo scaturigine 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tratto comune di tutte queste ideologie, che noi rinveniamo le fonti alimentatrici di quella menzognera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concezione che predica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essere umano incorreggibilmente egoista e aggressivo. È da questa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idea che dobbiamo liberarci se vogliamo edificare un nuovo mondo a misura dei nostri discendenti.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Il fatto che, alla luce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esperienza, gli ideali materialistici abbiano fallito lo scopo di soddisfare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 bisogni del genere umano invita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onesto riconoscimento che dobbiamo compiere un nuovo sforzo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per trovare la soluzione ai tormentosi problemi del pianeta. Segno del comune fallimento di </w:t>
      </w:r>
      <w:r w:rsidR="00F3141C" w:rsidRPr="00151B2D">
        <w:rPr>
          <w:rFonts w:ascii="Times Ext Roman" w:hAnsi="Times Ext Roman" w:cs="Times Ext Roman"/>
          <w:sz w:val="23"/>
          <w:szCs w:val="23"/>
          <w:lang w:val="it-IT"/>
        </w:rPr>
        <w:t>quest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ideali è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intollerabile condizione in cui versa oggi la società, una circostanza che tende a rafforzare,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invece di mitigare,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accanimento delle parti. Non c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è dubbio: ciò che urge è uno sforzo comune riparatore.</w:t>
      </w:r>
      <w:r w:rsidR="006D38DB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 si tratta in primo luogo di un atteggiamento mentale. Vorrà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persistere nella sua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caparbietà, continuando ad aggrapparsi a concetti </w:t>
      </w:r>
      <w:r w:rsidR="00FE2878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obsoleti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 a teorie</w:t>
      </w:r>
      <w:r w:rsidR="00FE2878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inservibili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? O non vorranno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piuttosto i suoi capi, prescindendo dalle ideologie, avanzare con risoluto volere per consultarsi in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una ricerca di soluzioni</w:t>
      </w:r>
      <w:r w:rsidR="00FE2878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appropriate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?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Coloro che hanno a cuore il futuro della razza umana meditino su questo consiglio. «Se ideali 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lungo perseguiti e istituzioni da gran tempo onorate, se certe premesse sociali e formule religiose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hanno cessato di promuovere il benessere della maggior parte del</w:t>
      </w:r>
      <w:r w:rsidR="00FE2878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genere umano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, se non più rispondono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ai bisogni del genere umano in perenne evoluzione, </w:t>
      </w:r>
      <w:r w:rsidR="00D72840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è meglio allora spazzarli via e relegarli nel limbo di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nel limbo di antiquate e obliate dottrine. Perché, in un mondo soggetto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immutabile legge del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cambiamento e del declino, dovrebbero andar </w:t>
      </w:r>
      <w:r w:rsidR="00D72840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essi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esenti dal deterioramento che coglie ogni istituzione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umana? Le norme legali, le teorie politiche ed economiche sono infatti designate unicamente 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salvaguardare gli interessi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umanità, e non a metterla in croce allo scopo di preservare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integrità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particolari leggi o dottrine!».</w:t>
      </w:r>
    </w:p>
    <w:p w:rsidR="00017B4E" w:rsidRPr="009B0986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lang w:val="it-IT"/>
        </w:rPr>
      </w:pPr>
    </w:p>
    <w:p w:rsidR="009C416E" w:rsidRPr="00BB3EB7" w:rsidRDefault="009C416E" w:rsidP="00BB3EB7">
      <w:pPr>
        <w:keepNext/>
        <w:autoSpaceDE w:val="0"/>
        <w:autoSpaceDN w:val="0"/>
        <w:adjustRightInd w:val="0"/>
        <w:spacing w:line="300" w:lineRule="exact"/>
        <w:jc w:val="center"/>
        <w:rPr>
          <w:rFonts w:ascii="Times Ext Roman" w:hAnsi="Times Ext Roman" w:cs="Times Ext Roman"/>
          <w:b/>
          <w:bCs/>
          <w:lang w:val="it-IT"/>
        </w:rPr>
      </w:pPr>
      <w:r w:rsidRPr="00BB3EB7">
        <w:rPr>
          <w:rFonts w:ascii="Times Ext Roman" w:hAnsi="Times Ext Roman" w:cs="Times Ext Roman"/>
          <w:b/>
          <w:bCs/>
          <w:lang w:val="it-IT"/>
        </w:rPr>
        <w:t>II</w:t>
      </w:r>
    </w:p>
    <w:p w:rsidR="00017B4E" w:rsidRPr="009B0986" w:rsidRDefault="00017B4E" w:rsidP="00823E38">
      <w:pPr>
        <w:keepNext/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lang w:val="it-IT"/>
        </w:rPr>
      </w:pPr>
    </w:p>
    <w:p w:rsidR="00017B4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Azioni come mettere al bando gli ordigni nucleari, proibire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uso di gas venefici o interdire 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guerra batteriologica non elimineranno alle radici le cause della guerra. Queste misure pratiche, pur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essendo ovviamente elementi importanti nel cammino della pace, sono tuttavia in sé ancora troppo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superficiali per esercitare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influenza durevole. Gli uomini sono sufficientemente ingegnosi per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inventare altre forme di conflitto, e quindi usare il cibo, le materie prime, la finanza, il potere industriale,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ideologia e il terrorismo per combattersi a vicenda in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interminabile caccia alla supremazia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 al dominio. Né è possibile che il colossale sconvolgimento nelle faccende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sia ricomposto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con la risoluzione di specifici conflitti e disaccordi fra singole nazioni. Bisognerà adottare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una struttura autenticamente universale.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Certo, i capi delle nazioni non mancano di riconoscere la dimensione mondiale del problema, che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emerge da sé dal cumulo di questioni che essi si trovano ad affrontare ogni giorno di più. E per eliminare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ogni possibilità di ignoranza riguardo alle sfide e ai bisogni in cui ci si imbatte, vi è la massa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studi e soluzioni proposti da numerosi gruppi impegnati e illuminati nonché dai vari enti delle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Nazioni Unite. Ma persiste tuttavia il ristagno della volontà: ed è questo che bisogna esaminare con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cura e risolutamente affrontare. </w:t>
      </w:r>
      <w:r w:rsidR="00C22FF4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Questa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paralisi è radicata, già lo abbiamo detto, nella profonda convinzione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inevitabile rissosità del genere umano, che lo ha reso riluttante a prendere in esame 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possibilità di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lastRenderedPageBreak/>
        <w:t>subordinare gli interessi nazionali alle esigenze di un ordine mondiale e restio ad affrontare con coraggio le enormi conseguenze prodotte dalla creazione di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autorità mondiale. Questo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atteggiamento può essere infine fatto risalire anche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incapacità di intere masse, in gran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parte ignoranti e soggiogate, ad esprimere </w:t>
      </w:r>
      <w:r w:rsidR="004E6FEB" w:rsidRPr="00151B2D">
        <w:rPr>
          <w:rFonts w:ascii="Times Ext Roman" w:hAnsi="Times Ext Roman" w:cs="Times Ext Roman"/>
          <w:sz w:val="23"/>
          <w:szCs w:val="23"/>
          <w:lang w:val="it-IT"/>
        </w:rPr>
        <w:t>il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loro </w:t>
      </w:r>
      <w:r w:rsidR="004E6FEB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desiderio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un nuovo ordine in cui vivere in pace,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armonia e prosperità con tutti gli altri uomini.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 passi tentati in direzione di un ordine mondiale, specialmente dopo la </w:t>
      </w:r>
      <w:r w:rsidR="004E6FEB" w:rsidRPr="00151B2D">
        <w:rPr>
          <w:rFonts w:ascii="Times Ext Roman" w:hAnsi="Times Ext Roman" w:cs="Times Ext Roman"/>
          <w:sz w:val="23"/>
          <w:szCs w:val="23"/>
          <w:lang w:val="it-IT"/>
        </w:rPr>
        <w:t>s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econda </w:t>
      </w:r>
      <w:r w:rsidR="004E6FEB" w:rsidRPr="00151B2D">
        <w:rPr>
          <w:rFonts w:ascii="Times Ext Roman" w:hAnsi="Times Ext Roman" w:cs="Times Ext Roman"/>
          <w:sz w:val="23"/>
          <w:szCs w:val="23"/>
          <w:lang w:val="it-IT"/>
        </w:rPr>
        <w:t>g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uerra</w:t>
      </w:r>
      <w:r w:rsidR="004E6FEB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mondiale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, offrono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tuttavia alcuni segni di speranza. La crescente tendenza diffusa fra le nazioni a unirsi ufficialmente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 gruppi che permettano loro di cooperare in questioni di mutuo interesse indica che alla fin fine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tutte le nazioni potrebbero superare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questa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paralisi.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Associazione delle Nazioni del Sud-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st asiatico,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la Comunità e il Mercato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c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omune dei Caraibi, il Mercato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c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omune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America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c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entrale, il Consiglio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per la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m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utua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ssistenza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conomica, le Comunità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eu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ropee, la Lega degli Stati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rabi,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Organizzazione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nità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fricana,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Organizzazione degli Stati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mericani, il Forum del Pacifico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m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eridionale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>–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tutti gli sforzi collettivi rappresentati da </w:t>
      </w:r>
      <w:r w:rsidR="00746729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queste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organizzazioni spianano la via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ordine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mondiale.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Un altro segno che fa ben sperare è la crescente attenzione dedicata ai più inveterati problemi del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nostro pianeta. A dispetto delle evidenti manchevolezze che affliggono le Nazioni Unite, le oltre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quaranta dichiarazioni e le convenzioni adottate da questa organizzazione, anche quando non sempre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entusiastico è stato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impegno dei vari governi, hanno tuttavia dato alla gente comune la sensazione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di nuove prospettive. La Dichiarazione </w:t>
      </w:r>
      <w:r w:rsidR="00E7788A"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niversale dei </w:t>
      </w:r>
      <w:r w:rsidR="00E7788A" w:rsidRPr="00151B2D">
        <w:rPr>
          <w:rFonts w:ascii="Times Ext Roman" w:hAnsi="Times Ext Roman" w:cs="Times Ext Roman"/>
          <w:sz w:val="23"/>
          <w:szCs w:val="23"/>
          <w:lang w:val="it-IT"/>
        </w:rPr>
        <w:t>d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iritti </w:t>
      </w:r>
      <w:r w:rsidR="00E7788A"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mani, la Convenzione </w:t>
      </w:r>
      <w:r w:rsidR="00837772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per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prevenzione e la </w:t>
      </w:r>
      <w:r w:rsidR="00837772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repressione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del crimine di genocidio e misure </w:t>
      </w:r>
      <w:r w:rsidR="00E7788A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similari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riguardo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eliminazione di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tutte le forme di discriminazione basate sulla razza, il sesso o il credo religioso; la tutela dei diritti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E7788A" w:rsidRPr="00151B2D">
        <w:rPr>
          <w:rFonts w:ascii="Times Ext Roman" w:hAnsi="Times Ext Roman" w:cs="Times Ext Roman"/>
          <w:sz w:val="23"/>
          <w:szCs w:val="23"/>
          <w:lang w:val="it-IT"/>
        </w:rPr>
        <w:t>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E7788A" w:rsidRPr="00151B2D">
        <w:rPr>
          <w:rFonts w:ascii="Times Ext Roman" w:hAnsi="Times Ext Roman" w:cs="Times Ext Roman"/>
          <w:sz w:val="23"/>
          <w:szCs w:val="23"/>
          <w:lang w:val="it-IT"/>
        </w:rPr>
        <w:t>infanzia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; la salvaguardia di ogni essere umano contro la tortura; lo sradicamento della fame 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della malnutrizione;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uso del progresso scientifico e tecnologico 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interesse della pace e a beneficio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umanità </w:t>
      </w:r>
      <w:r w:rsidR="00837772" w:rsidRPr="00151B2D">
        <w:rPr>
          <w:rFonts w:ascii="Times Ext Roman" w:hAnsi="Times Ext Roman" w:cs="Times Ext Roman"/>
          <w:sz w:val="23"/>
          <w:szCs w:val="23"/>
          <w:lang w:val="it-IT"/>
        </w:rPr>
        <w:t>–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tutte queste misure, se coraggiosamente applicate e ampliate, anticiperanno il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giorno in cui lo spettro della guerra avrà perso il suo potere di dominare le relazioni internazionali.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Anche se non è necessario trattare del significato di tutti gli argomenti esposti in queste dichiarazioni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 convenzioni, una parte di essi, in virtù della loro diretta attinenza al processo di edificazione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della pace mondiale, meritano un commento supplementare.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Una delle </w:t>
      </w:r>
      <w:r w:rsidR="00B519C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maggiori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barriere erette contro la pace è il razzismo, situabile fra i più perniciosi e persistenti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mali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umanità. Il praticarlo perpetra una violazione tanto oltraggiosa della dignità degli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esseri umani da non poter essere tollerato sotto alcun pretesto. Il razzismo rallenta lo sviluppo delle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sconfinate potenzialità delle sue vittime, degrada chi lo pratica, avvelena il progresso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uomo. </w:t>
      </w:r>
      <w:r w:rsidR="005A34F9" w:rsidRPr="00151B2D">
        <w:rPr>
          <w:rFonts w:ascii="Times Ext Roman" w:hAnsi="Times Ext Roman" w:cs="Times Ext Roman"/>
          <w:sz w:val="23"/>
          <w:szCs w:val="23"/>
          <w:lang w:val="it-IT"/>
        </w:rPr>
        <w:t>Se si vuole superare questo problema, è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necessario che il riconoscimento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 del genere umano, attuato mediante adeguate misure legali,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sia universalmente propugnato.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Per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eccessiva disparità fra ricchi e poveri, causa di intense sofferenze, il mondo si trova in uno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stato di instabilità, virtualmente sull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orlo della guerra. Poche delle nostre società hanno affrontato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con efficacia questa situazione. La soluzione richiede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applicazione </w:t>
      </w:r>
      <w:r w:rsidR="005A34F9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combinata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vari elementi,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spirituali, morali e pratici. Si richiede un ulteriore esame del problema che preveda la consultazione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C60697" w:rsidRPr="00151B2D">
        <w:rPr>
          <w:rFonts w:ascii="Times Ext Roman" w:hAnsi="Times Ext Roman" w:cs="Times Ext Roman"/>
          <w:sz w:val="23"/>
          <w:szCs w:val="23"/>
          <w:lang w:val="it-IT"/>
        </w:rPr>
        <w:t>con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esperti provenienti da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ampia gamma di discipline e liberi da polemiche economiche e ideologiche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 che coinvolga in decisioni tanto urgenti le persone direttamente in causa. Si tratta di una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questione legata non soltanto alla necessità di eliminare gli estremi di ricchezza e povertà, ma altresì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 quelle verità spirituali la cui comprensione può produrre un nuovo atteggiamento mentale universale.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Incoraggiare </w:t>
      </w:r>
      <w:r w:rsidR="00C60697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questo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atteggiamento è già risolvere gran parte del problema.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lastRenderedPageBreak/>
        <w:t>Lo sfrenato nazionalismo, che è cosa ben diversa da un sano e legittimo patriottismo, deve cedere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il passo a un tipo di lealtà più ampia,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amore per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intera umanità. Afferma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lláh: «La terra è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 solo paese 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i suoi cittadini». Questo concetto della cittadinanza mondiale è il diretto</w:t>
      </w:r>
      <w:r w:rsidR="00C60697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risultato della contrazione del mondo, per così dire, in un unico quartiere, in virtù dei progressi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scientifici 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incontestabile interdipendenza delle nazioni.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amore per tutti i popoli della terra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non esclude naturalmente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amore per il proprio </w:t>
      </w:r>
      <w:r w:rsidR="00161B03" w:rsidRPr="00151B2D">
        <w:rPr>
          <w:rFonts w:ascii="Times Ext Roman" w:hAnsi="Times Ext Roman" w:cs="Times Ext Roman"/>
          <w:sz w:val="23"/>
          <w:szCs w:val="23"/>
          <w:lang w:val="it-IT"/>
        </w:rPr>
        <w:t>P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aese. </w:t>
      </w:r>
      <w:r w:rsidR="00161B03" w:rsidRPr="00151B2D">
        <w:rPr>
          <w:rFonts w:ascii="Times Ext Roman" w:hAnsi="Times Ext Roman" w:cs="Times Ext Roman"/>
          <w:sz w:val="23"/>
          <w:szCs w:val="23"/>
          <w:lang w:val="it-IT"/>
        </w:rPr>
        <w:t>In una società mondiale i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 vantaggio della parte è servit</w:t>
      </w:r>
      <w:r w:rsidR="00161B03" w:rsidRPr="00151B2D">
        <w:rPr>
          <w:rFonts w:ascii="Times Ext Roman" w:hAnsi="Times Ext Roman" w:cs="Times Ext Roman"/>
          <w:sz w:val="23"/>
          <w:szCs w:val="23"/>
          <w:lang w:val="it-IT"/>
        </w:rPr>
        <w:t>o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al meglio promuovendo il vantaggio del tutto. È necessario perciò dare incremento </w:t>
      </w:r>
      <w:r w:rsidR="00161B03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nei vari settori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attività internazionali già esistenti, che alimentano la mutua amicizia e un senso di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solidarietà fra i popoli.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Le lotte religiose hanno causato, attraverso la storia, innumerevoli guerre e conflitti, rivelandosi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una delle principali insidie al progresso, e oggi esse ripugnano a un numero crescente di uomini con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fede o senza fede. I seguaci di tutte le religioni devono essere disposti ad affrontare le questioni di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base che </w:t>
      </w:r>
      <w:r w:rsidR="00D83368" w:rsidRPr="00151B2D">
        <w:rPr>
          <w:rFonts w:ascii="Times Ext Roman" w:hAnsi="Times Ext Roman" w:cs="Times Ext Roman"/>
          <w:sz w:val="23"/>
          <w:szCs w:val="23"/>
          <w:lang w:val="it-IT"/>
        </w:rPr>
        <w:t>questa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lotta pone e giungere a dare risposte chiare. Come possono risolvere le loro controversie,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sia nella teoria </w:t>
      </w:r>
      <w:r w:rsidR="00D83368" w:rsidRPr="00151B2D">
        <w:rPr>
          <w:rFonts w:ascii="Times Ext Roman" w:hAnsi="Times Ext Roman" w:cs="Times Ext Roman"/>
          <w:sz w:val="23"/>
          <w:szCs w:val="23"/>
          <w:lang w:val="it-IT"/>
        </w:rPr>
        <w:t>sia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nella pratica? Questa la sfida alle guide spirituali del mondo: meditare con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cuori colmi di spirito di compassione e di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ardente brama di verità, </w:t>
      </w:r>
      <w:r w:rsidR="00D83368" w:rsidRPr="00151B2D">
        <w:rPr>
          <w:rFonts w:ascii="Times Ext Roman" w:hAnsi="Times Ext Roman" w:cs="Times Ext Roman"/>
          <w:sz w:val="23"/>
          <w:szCs w:val="23"/>
          <w:lang w:val="it-IT"/>
        </w:rPr>
        <w:t>sul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le condizioni del genere umano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 chiedersi se non possano, umili innanzi al loro Onnipotente Creatore, sommergere le loro divergenze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teologiche in un magnanimo spirito di reciproca tolleranza che le metta in grado di operare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insieme per la promozione della comprensione e della pace fra gli uomini.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emancipazione delle donne e il conseguimento della piena parità fra i sessi, è uno dei requisiti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più importanti della pace, ancorché meno riconosciuto. Negare </w:t>
      </w:r>
      <w:r w:rsidR="00802FFB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il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diritto di parità equivale 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perpetrare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ingiustizia nei riguardi di metà della popolazione mondiale e a incoraggiare negli uomini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atteggiamenti e abitudini negative che si estendono dalla famiglia al lavoro</w:t>
      </w:r>
      <w:r w:rsidR="00802FFB" w:rsidRPr="00151B2D">
        <w:rPr>
          <w:rFonts w:ascii="Times Ext Roman" w:hAnsi="Times Ext Roman" w:cs="Times Ext Roman"/>
          <w:sz w:val="23"/>
          <w:szCs w:val="23"/>
          <w:lang w:val="it-IT"/>
        </w:rPr>
        <w:t>,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alla vita politica,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fino ai rapporti internazionali. La negazione di quel diritto non la giustifica alcun motivo, né morale,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né pratico, né biologico. Soltanto quando le donne saranno ben accette in una totale partecipazione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 tutti i campi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operare umano, si creerà quel clima morale e psicologico in cui potrà emergere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la pace internazionale.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La causa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educazione universale, che ha già arruolato al suo servizio un esercito di persone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devote provenienti da ogni fede e nazione, merita da parte dei governi il massimo sostegno. È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ignoranza, infatti, il principale motivo del declino e della caduta dei popoli, nonché del perpetuarsi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dei pregiudizi. Nessuna nazione può avere successo se non assicura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istruzione a tutti i suoi cittadini.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Ove mancanze di risorse adeguate, imponendo un certo ordine di priorità, limitino la capacità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delle nazioni di mettere in atto questo impegno, allora gli enti responsabili a ciò preposti far</w:t>
      </w:r>
      <w:r w:rsidR="00714C91" w:rsidRPr="00151B2D">
        <w:rPr>
          <w:rFonts w:ascii="Times Ext Roman" w:hAnsi="Times Ext Roman" w:cs="Times Ext Roman"/>
          <w:sz w:val="23"/>
          <w:szCs w:val="23"/>
          <w:lang w:val="it-IT"/>
        </w:rPr>
        <w:t>ann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bene a prendere in considerazione la possibilità di dare assoluta priorità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istruzione di donne 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fanciulle, dal momento che è tramite le madri istruite che i benef</w:t>
      </w:r>
      <w:r w:rsidR="00714C91" w:rsidRPr="00151B2D">
        <w:rPr>
          <w:rFonts w:ascii="Times Ext Roman" w:hAnsi="Times Ext Roman" w:cs="Times Ext Roman"/>
          <w:sz w:val="23"/>
          <w:szCs w:val="23"/>
          <w:lang w:val="it-IT"/>
        </w:rPr>
        <w:t>i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ci della conoscenza possono diffondersi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 tutta la società nel modo più efficace e rapido. Per restare al passo con le esigenze del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nostro tempo, sarà bene insegnare a ogni fanciullo il concetto di cittadinanza mondiale come parte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della sua educazione di base.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677773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pacing w:val="2"/>
          <w:sz w:val="23"/>
          <w:szCs w:val="23"/>
          <w:lang w:val="it-IT"/>
        </w:rPr>
      </w:pPr>
      <w:r w:rsidRPr="00677773">
        <w:rPr>
          <w:rFonts w:ascii="Times Ext Roman" w:hAnsi="Times Ext Roman" w:cs="Times Ext Roman"/>
          <w:spacing w:val="2"/>
          <w:sz w:val="23"/>
          <w:szCs w:val="23"/>
          <w:lang w:val="it-IT"/>
        </w:rPr>
        <w:t>Una fondamentale mancanza di comunicazione tra gli esseri umani indebolisce gravemente gli</w:t>
      </w:r>
      <w:r w:rsidR="007108F5" w:rsidRPr="00677773">
        <w:rPr>
          <w:rFonts w:ascii="Times Ext Roman" w:hAnsi="Times Ext Roman" w:cs="Times Ext Roman"/>
          <w:spacing w:val="2"/>
          <w:sz w:val="23"/>
          <w:szCs w:val="23"/>
          <w:lang w:val="it-IT"/>
        </w:rPr>
        <w:t xml:space="preserve"> </w:t>
      </w:r>
      <w:r w:rsidRPr="00677773">
        <w:rPr>
          <w:rFonts w:ascii="Times Ext Roman" w:hAnsi="Times Ext Roman" w:cs="Times Ext Roman"/>
          <w:spacing w:val="2"/>
          <w:sz w:val="23"/>
          <w:szCs w:val="23"/>
          <w:lang w:val="it-IT"/>
        </w:rPr>
        <w:t>sforzi tesi alla pace mondiale. L</w:t>
      </w:r>
      <w:r w:rsidR="00637445" w:rsidRPr="00677773">
        <w:rPr>
          <w:rFonts w:ascii="Times Ext Roman" w:hAnsi="Times Ext Roman" w:cs="Times Ext Roman"/>
          <w:spacing w:val="2"/>
          <w:sz w:val="23"/>
          <w:szCs w:val="23"/>
          <w:lang w:val="it-IT"/>
        </w:rPr>
        <w:t>’</w:t>
      </w:r>
      <w:r w:rsidRPr="00677773">
        <w:rPr>
          <w:rFonts w:ascii="Times Ext Roman" w:hAnsi="Times Ext Roman" w:cs="Times Ext Roman"/>
          <w:spacing w:val="2"/>
          <w:sz w:val="23"/>
          <w:szCs w:val="23"/>
          <w:lang w:val="it-IT"/>
        </w:rPr>
        <w:t>adozione di una lingua ausiliare internazionale, che accelererebbe</w:t>
      </w:r>
      <w:r w:rsidR="007108F5" w:rsidRPr="00677773">
        <w:rPr>
          <w:rFonts w:ascii="Times Ext Roman" w:hAnsi="Times Ext Roman" w:cs="Times Ext Roman"/>
          <w:spacing w:val="2"/>
          <w:sz w:val="23"/>
          <w:szCs w:val="23"/>
          <w:lang w:val="it-IT"/>
        </w:rPr>
        <w:t xml:space="preserve"> </w:t>
      </w:r>
      <w:r w:rsidRPr="00677773">
        <w:rPr>
          <w:rFonts w:ascii="Times Ext Roman" w:hAnsi="Times Ext Roman" w:cs="Times Ext Roman"/>
          <w:spacing w:val="2"/>
          <w:sz w:val="23"/>
          <w:szCs w:val="23"/>
          <w:lang w:val="it-IT"/>
        </w:rPr>
        <w:t xml:space="preserve">la soluzione di </w:t>
      </w:r>
      <w:r w:rsidR="00A91954" w:rsidRPr="00677773">
        <w:rPr>
          <w:rFonts w:ascii="Times Ext Roman" w:hAnsi="Times Ext Roman" w:cs="Times Ext Roman"/>
          <w:spacing w:val="2"/>
          <w:sz w:val="23"/>
          <w:szCs w:val="23"/>
          <w:lang w:val="it-IT"/>
        </w:rPr>
        <w:t xml:space="preserve">questo </w:t>
      </w:r>
      <w:r w:rsidRPr="00677773">
        <w:rPr>
          <w:rFonts w:ascii="Times Ext Roman" w:hAnsi="Times Ext Roman" w:cs="Times Ext Roman"/>
          <w:spacing w:val="2"/>
          <w:sz w:val="23"/>
          <w:szCs w:val="23"/>
          <w:lang w:val="it-IT"/>
        </w:rPr>
        <w:t>problema, richiede la più urgente attenzione.</w:t>
      </w:r>
      <w:r w:rsidR="007108F5" w:rsidRPr="00677773">
        <w:rPr>
          <w:rFonts w:ascii="Times Ext Roman" w:hAnsi="Times Ext Roman" w:cs="Times Ext Roman"/>
          <w:spacing w:val="2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BB3EB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In tutti questi problemi bisogna evidenziare due aspetti. Il primo è che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abolizione della guerra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non è una mera faccenda di firme di trattati e protocolli: è piuttosto un compito complesso che esige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nuovi livelli 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impegno di risolvere questioni che di solito non vengono associate alla ricerca della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pace. Basata solo su accordi politici,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idea della sicurezza collettiva rimarrà una chimera. Il secondo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aspetto è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lastRenderedPageBreak/>
        <w:t xml:space="preserve">che la principale difficoltà </w:t>
      </w:r>
      <w:r w:rsidR="006F7901" w:rsidRPr="00151B2D">
        <w:rPr>
          <w:rFonts w:ascii="Times Ext Roman" w:hAnsi="Times Ext Roman" w:cs="Times Ext Roman"/>
          <w:sz w:val="23"/>
          <w:szCs w:val="23"/>
          <w:lang w:val="it-IT"/>
        </w:rPr>
        <w:t>nel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trattare </w:t>
      </w:r>
      <w:r w:rsidR="006F7901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problemi inerenti la pace consiste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innalzare </w:t>
      </w:r>
      <w:r w:rsidR="006F7901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il contesto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</w:t>
      </w:r>
      <w:r w:rsidR="006F7901"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livello dei principi, prescindendo dal puro pragmatismo. Infatti, la pace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fiorisce da uno stato interiore sostenuto da una visione spirituale o morale, ed è soprattutto nel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suscitare tale atteggiamento che si può rintracciare la possibilità di </w:t>
      </w:r>
      <w:r w:rsidR="00593DF9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soluzioni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durature.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Esistono principi spirituali, o come alcuni preferiscono chiamarli valori umani, in base ai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quali è possibile trovare la soluzione per ogni problema sociale. Ogni gruppo umano animato da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buoni intendimenti può, in generale, concepire delle soluzioni pratiche ai suoi problemi, ma di solito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le buone intenzioni e la conoscenza pratica non bastano. Il pregio essenziale del principio spirituale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consiste non solo nel fatto che esso presenta </w:t>
      </w:r>
      <w:r w:rsidR="0096461F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una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prospettiv</w:t>
      </w:r>
      <w:r w:rsidR="0096461F" w:rsidRPr="00151B2D">
        <w:rPr>
          <w:rFonts w:ascii="Times Ext Roman" w:hAnsi="Times Ext Roman" w:cs="Times Ext Roman"/>
          <w:sz w:val="23"/>
          <w:szCs w:val="23"/>
          <w:lang w:val="it-IT"/>
        </w:rPr>
        <w:t>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in piena armonia con </w:t>
      </w:r>
      <w:r w:rsidR="0096461F" w:rsidRPr="00151B2D">
        <w:rPr>
          <w:rFonts w:ascii="Times Ext Roman" w:hAnsi="Times Ext Roman" w:cs="Times Ext Roman"/>
          <w:sz w:val="23"/>
          <w:szCs w:val="23"/>
          <w:lang w:val="it-IT"/>
        </w:rPr>
        <w:t>ciò che è immanente nel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la natura </w:t>
      </w:r>
      <w:r w:rsidR="0096461F" w:rsidRPr="00151B2D">
        <w:rPr>
          <w:rFonts w:ascii="Times Ext Roman" w:hAnsi="Times Ext Roman" w:cs="Times Ext Roman"/>
          <w:sz w:val="23"/>
          <w:szCs w:val="23"/>
          <w:lang w:val="it-IT"/>
        </w:rPr>
        <w:t>umana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ma che produce altresì atteggiamenti, energie, volontà e aspirazioni atti a favorire la scoperta 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attuazione di misure pratiche. I capi dei governi e tutti coloro che detengono autorità sarebbero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molto agevolati nei loro sforzi per risolvere i vari problemi se prima cercassero di riconoscere 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principi implicati in quei problemi e poi se ne lasciassero guidare.</w:t>
      </w:r>
    </w:p>
    <w:p w:rsidR="00017B4E" w:rsidRPr="00151B2D" w:rsidRDefault="00017B4E" w:rsidP="009B0986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677773" w:rsidRDefault="009C416E" w:rsidP="00677773">
      <w:pPr>
        <w:keepNext/>
        <w:autoSpaceDE w:val="0"/>
        <w:autoSpaceDN w:val="0"/>
        <w:adjustRightInd w:val="0"/>
        <w:spacing w:line="300" w:lineRule="exact"/>
        <w:jc w:val="center"/>
        <w:rPr>
          <w:rFonts w:ascii="Times Ext Roman" w:hAnsi="Times Ext Roman" w:cs="Times Ext Roman"/>
          <w:b/>
          <w:bCs/>
          <w:lang w:val="it-IT"/>
        </w:rPr>
      </w:pPr>
      <w:r w:rsidRPr="00677773">
        <w:rPr>
          <w:rFonts w:ascii="Times Ext Roman" w:hAnsi="Times Ext Roman" w:cs="Times Ext Roman"/>
          <w:b/>
          <w:bCs/>
          <w:lang w:val="it-IT"/>
        </w:rPr>
        <w:t>III</w:t>
      </w:r>
    </w:p>
    <w:p w:rsidR="00017B4E" w:rsidRPr="009B0986" w:rsidRDefault="00017B4E" w:rsidP="00771B21">
      <w:pPr>
        <w:keepNext/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La questione principale che bisogna risolvere è come il mondo attuale,</w:t>
      </w:r>
      <w:r w:rsidR="009E5278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con la sua radicata consuetudine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 conflitto, possa mutarsi in un mondo in cui prevalgano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armonia e la cooperazione.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ordine mondiale può fondarsi soltanto su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incrollabile consapevolezza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 del genere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umano, verità spirituale confermata da tutte le scienze umane: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antropologia, la fisiologia, la psicologia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riconoscono infatti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esistenza di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unica specie umana, benché infinitamente diversificata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negli aspetti secondari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esistenza. Riconoscere questa verità esige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abbandono dei pregiudizi,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qualunque tipo di pregiudizio: di razza, classe, colore, credo, nazionalità, sesso, o grado di civiltà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materiale, qualunque cosa insomma che induca esseri umani a considerarsi superiori agli altri.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Il primo e fondamentale requisito per riorganizzare e amministrare il mondo come un solo paese,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la dimora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umanità, è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accettazione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 del genere umano. E giacché il consenso universale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su tale spirituale principio è indispensabile per il successo di qualsivoglia tentativo volto a edificare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la pace nel mondo, esso deve essere proclamato al mondo intero, insegnato nelle scuole e costantemente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sostenuto in ogni nazione quale preparazione di quell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organico mutamento delle strutture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sociali che esso comporta.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Nella visione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í, il riconoscere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 del genere umano «richiede niente meno che la riedificazione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 il disarmo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intero mondo civilizzato, un mondo organicamente unificato in tutti gli aspetti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essenziali della sua esistenza, nei meccanismi politici, nelle aspirazioni spirituali, nei commerci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 nelle finanze, nella scrittura e negli idiomi, ma un mondo nel contempo sconfinato per 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diversità delle caratteristiche nazionali delle sue unità confederate».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Shoghi Effendi, Custode della Fede </w:t>
      </w:r>
      <w:r w:rsidR="005570A5" w:rsidRPr="00151B2D">
        <w:rPr>
          <w:rFonts w:ascii="Times Ext Roman" w:hAnsi="Times Ext Roman" w:cs="Times Ext Roman"/>
          <w:sz w:val="23"/>
          <w:szCs w:val="23"/>
          <w:lang w:val="it-IT"/>
        </w:rPr>
        <w:t>b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í, elaborando le implicazioni legate a questo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fondamentale principio, così commentava nel 1931: «Lungi dal mirare allo sconvolgimento delle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attuali fondamenta della società</w:t>
      </w:r>
      <w:r w:rsidR="005570A5" w:rsidRPr="00151B2D">
        <w:rPr>
          <w:rFonts w:ascii="Times Ext Roman" w:hAnsi="Times Ext Roman" w:cs="Times Ext Roman"/>
          <w:sz w:val="23"/>
          <w:szCs w:val="23"/>
          <w:lang w:val="it-IT"/>
        </w:rPr>
        <w:t>…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5570A5" w:rsidRPr="00151B2D">
        <w:rPr>
          <w:rFonts w:ascii="Times Ext Roman" w:hAnsi="Times Ext Roman" w:cs="Times Ext Roman"/>
          <w:sz w:val="23"/>
          <w:szCs w:val="23"/>
          <w:lang w:val="it-IT"/>
        </w:rPr>
        <w:t>[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esso</w:t>
      </w:r>
      <w:r w:rsidR="005570A5" w:rsidRPr="00151B2D">
        <w:rPr>
          <w:rFonts w:ascii="Times Ext Roman" w:hAnsi="Times Ext Roman" w:cs="Times Ext Roman"/>
          <w:sz w:val="23"/>
          <w:szCs w:val="23"/>
          <w:lang w:val="it-IT"/>
        </w:rPr>
        <w:t>]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cerca anzi di ampliarne le basi, di rimodellarne le istituzioni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 maniera consona ai bisogni di questo mondo in continuo mutamento</w:t>
      </w:r>
      <w:r w:rsidR="00F9796E" w:rsidRPr="00151B2D">
        <w:rPr>
          <w:rFonts w:ascii="Times Ext Roman" w:hAnsi="Times Ext Roman" w:cs="Times Ext Roman"/>
          <w:sz w:val="23"/>
          <w:szCs w:val="23"/>
          <w:lang w:val="it-IT"/>
        </w:rPr>
        <w:t>…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F9796E" w:rsidRPr="00151B2D">
        <w:rPr>
          <w:rFonts w:ascii="Times Ext Roman" w:hAnsi="Times Ext Roman" w:cs="Times Ext Roman"/>
          <w:sz w:val="23"/>
          <w:szCs w:val="23"/>
          <w:lang w:val="it-IT"/>
        </w:rPr>
        <w:t>n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on si pone in conflitto con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alcun tipo di legittima fedeltà, né intende scalzare alcuna sostanziale forma di lealtà; non è suo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scopo quello di estinguere nel cuore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uomo la fiamma di un sano e intelligente patriottismo, né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sopprimere il sistema delle autonomie nazionali così necessario ad evitare i mali di un eccessivo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accentramento. Né</w:t>
      </w:r>
      <w:r w:rsidR="00F9796E" w:rsidRPr="00151B2D">
        <w:rPr>
          <w:rFonts w:ascii="Times Ext Roman" w:hAnsi="Times Ext Roman" w:cs="Times Ext Roman"/>
          <w:sz w:val="23"/>
          <w:szCs w:val="23"/>
          <w:lang w:val="it-IT"/>
        </w:rPr>
        <w:t>…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trascura, o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lastRenderedPageBreak/>
        <w:t>s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attenta di sopprimere, le differenze di origine etnica, di clima,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storia, lingua e tradizioni, pensiero e costumi, che diversifica i vari popoli e nazioni del mondo: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invita piuttosto a una lealtà più ampia a un aspirazione più grandiosa di qualsiasi altra che abbia mai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animato la razza umana, insiste sulla subordinazione delle spinte e degli interessi nazionali alle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impellenti esigenze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 del mondo, rigetta da un lato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eccessivo accentramento e ripudia</w:t>
      </w:r>
      <w:r w:rsidR="00F9796E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altro tutti 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tentativi volti verso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uniformità. La sua parola d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ordine è unità nella diversità».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Conseguire queste m</w:t>
      </w:r>
      <w:r w:rsidR="00F9796E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te richiede numerosi stadi nel processo di adattamento delle condotte politiche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nazionali, che attualmente, in assenza di leggi chiaramente definite o universalmente accettate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 di principi applicabili per ordinare i rapporti fra le nazioni, tendono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anarchia. La </w:t>
      </w:r>
      <w:r w:rsidR="005D7E32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Società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5D7E32" w:rsidRPr="00151B2D">
        <w:rPr>
          <w:rFonts w:ascii="Times Ext Roman" w:hAnsi="Times Ext Roman" w:cs="Times Ext Roman"/>
          <w:sz w:val="23"/>
          <w:szCs w:val="23"/>
          <w:lang w:val="it-IT"/>
        </w:rPr>
        <w:t>N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azioni, le Nazioni Unite e le numerose organizzazioni, nonché gli accordi da esse emanati, hanno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senza dubbio giovato ad attenuare alcuni degli effetti negativi dei conflitti internazionali, ma si sono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mostrate incapaci a prevenire le guerre. Si contano anzi a dozzine le guerre scoppiate dopo il secondo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conflitto mondiale, e molte ancora imperversano.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Gli aspetti preminenti di questo problema emersero già nel secolo scorso quando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lláh incominciò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ad annunciare le sue proposte per edificare una pace mondiale. In messaggi indirizzati ai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governanti della terra, egli propose il principio della sicurezza collettiva. Shoghi Effendi ne commentò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il significato: «Cos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altro significano queste ponderose parole se non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inevitabile limitazione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incondizionata sovranità nazionale come presupposto indispensabile alla costituzione della futura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Confederazione di tutte le nazioni della terra? È necessario che si evolva una forma di Stato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Supremo, in favore del quale tutte le nazioni del mondo saranno disposte a cedere ogni diritto di dichiarare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guerra, alcuni diritti di tassazione e tutti i diritti d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armamento, eccetto quelli necessari 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mantenere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ordine interno entro i rispettivi confini. Questo Stato deve comprendere entro la sua orbita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 Organo Esecutivo Internazionale per migliorare la sua suprema e indiscutibile autorità su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qualsiasi membro recalcitrante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unione, un Parlamento Mondiale i cui membri saranno eletti dal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popolo dei rispettivi Paesi e la cui elezione sarà approvata dai relativi governi, e un Tribunale Supremo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 cui verdetti avranno effetto esecutivo anche nel caso in cui le parti interessate non accettassero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propria volontà di deferire il loro caso al suo giudizio.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677773" w:rsidRDefault="003E626A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pacing w:val="-2"/>
          <w:sz w:val="23"/>
          <w:szCs w:val="23"/>
          <w:lang w:val="it-IT"/>
        </w:rPr>
      </w:pPr>
      <w:r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«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Una comunità mondiale in cui tutte le barriere economiche dovranno essere permanentemente</w:t>
      </w:r>
      <w:r w:rsidR="007108F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abbattute e l</w:t>
      </w:r>
      <w:r w:rsidR="0063744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’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interdipendenza del Capitale e del Lavoro definitivamente riconosciuta; una comunità</w:t>
      </w:r>
      <w:r w:rsidR="007108F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nella quale il vociare del fanatismo e delle lotte religiose tacerà per sempre; in cui la fiamma</w:t>
      </w:r>
      <w:r w:rsidR="007108F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dell</w:t>
      </w:r>
      <w:r w:rsidR="0063744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’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animosità razziale sarà finalmente estinta; in cui un unico codice di leggi internazionali </w:t>
      </w:r>
      <w:r w:rsidR="00677773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–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prodotto</w:t>
      </w:r>
      <w:r w:rsidR="007108F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del ponderato giudizio delle federazioni dei rappresentanti mondiali </w:t>
      </w:r>
      <w:r w:rsidR="00677773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–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avrà per sanzione</w:t>
      </w:r>
      <w:r w:rsidR="007108F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l</w:t>
      </w:r>
      <w:r w:rsidR="0063744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’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istantaneo e coercitivo intervento di tutte le forze congiunte delle unità federali; e, finalmente, una</w:t>
      </w:r>
      <w:r w:rsidR="007108F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comunità mondiale in cui la follia di un nazionalismo capriccioso e militaresco si tramuterà nel</w:t>
      </w:r>
      <w:r w:rsidR="007108F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  <w:r w:rsidR="00C17887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sentimento 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durevole della cittadinanza mondiale</w:t>
      </w:r>
      <w:r w:rsidR="00C17887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– 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tale appare, invero, nelle linee generali,</w:t>
      </w:r>
      <w:r w:rsidR="007108F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l</w:t>
      </w:r>
      <w:r w:rsidR="0063744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’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Ordine </w:t>
      </w:r>
      <w:r w:rsidR="00C17887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concepito 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da Bahá</w:t>
      </w:r>
      <w:r w:rsidR="0063744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’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u</w:t>
      </w:r>
      <w:r w:rsidR="0063744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’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lláh, un Ordine che sarà considerato come il frutto più bello di un</w:t>
      </w:r>
      <w:r w:rsidR="0063744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’</w:t>
      </w:r>
      <w:r w:rsidR="00C17887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e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ra</w:t>
      </w:r>
      <w:r w:rsidR="007108F5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 xml:space="preserve"> </w:t>
      </w:r>
      <w:r w:rsidR="009C416E" w:rsidRPr="00677773">
        <w:rPr>
          <w:rFonts w:ascii="Times Ext Roman" w:hAnsi="Times Ext Roman" w:cs="Times Ext Roman"/>
          <w:spacing w:val="-2"/>
          <w:sz w:val="23"/>
          <w:szCs w:val="23"/>
          <w:lang w:val="it-IT"/>
        </w:rPr>
        <w:t>che sta lentamente maturando».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lláh indicò quale sarebbe stata la realizzazione di questi provvedimenti di così vasta portata: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«</w:t>
      </w:r>
      <w:r w:rsidR="00C178DB" w:rsidRPr="00151B2D">
        <w:rPr>
          <w:rFonts w:ascii="Times Ext Roman" w:hAnsi="Times Ext Roman" w:cs="Times Ext Roman"/>
          <w:sz w:val="23"/>
          <w:szCs w:val="23"/>
          <w:lang w:val="it-IT"/>
        </w:rPr>
        <w:t>Verrà il tempo in cui sarà universalmente sentita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C178DB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impellente necessità di costituire una vasta assemblea che rappresenti tutti gli uomini. I potenti e i re della terra dovranno intervenire e, partecipando alle sue deliberazioni, prendere in considerazione le vie e i mezzi su cui si baseranno le fondamenta della Grande Pace </w:t>
      </w:r>
      <w:r w:rsidR="00956A1E" w:rsidRPr="00151B2D">
        <w:rPr>
          <w:rFonts w:ascii="Times Ext Roman" w:hAnsi="Times Ext Roman" w:cs="Times Ext Roman"/>
          <w:sz w:val="23"/>
          <w:szCs w:val="23"/>
          <w:lang w:val="it-IT"/>
        </w:rPr>
        <w:t>m</w:t>
      </w:r>
      <w:r w:rsidR="00C178DB" w:rsidRPr="00151B2D">
        <w:rPr>
          <w:rFonts w:ascii="Times Ext Roman" w:hAnsi="Times Ext Roman" w:cs="Times Ext Roman"/>
          <w:sz w:val="23"/>
          <w:szCs w:val="23"/>
          <w:lang w:val="it-IT"/>
        </w:rPr>
        <w:t>ondiale fra gli uomini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».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Il coraggio, la determinazione, la purezza delle motivazioni,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altruistico reciproco amore dei popoli: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tutte le qualità spirituali e morali necessarie a compiere questo rilevante passo in direzione della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pace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lastRenderedPageBreak/>
        <w:t>sono concentrate sulla volontà di agire. E perché si desti questa volontà bisogna prestare 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più seria attenzione alla realtà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uomo, ossia al suo pensiero. Comprendere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importanza di questa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possente realtà significa altresì riconoscere la necessità sociale di metterne in pratica lo straordinario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valore mediante una consultazione che sia schietta, obbiettiva e amichevole e poi agire sui risultati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questo processo.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lláh ha insistentemente attirato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attenzione sugli indispensabili pregi</w:t>
      </w:r>
      <w:r w:rsidR="005869A9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che la consultazione offre per porre in ordine le faccende umane. A questo proposito </w:t>
      </w:r>
      <w:r w:rsidR="002A2D1E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gli ha scritto: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«</w:t>
      </w:r>
      <w:r w:rsidR="002A2D1E" w:rsidRPr="00677773">
        <w:rPr>
          <w:rFonts w:ascii="Times Ext Roman" w:hAnsi="Times Ext Roman" w:cs="Times Ext Roman"/>
          <w:color w:val="000000"/>
          <w:sz w:val="23"/>
          <w:szCs w:val="23"/>
          <w:lang w:val="it-IT"/>
        </w:rPr>
        <w:t>La consultazione conferisce maggior consapevolezza e tramuta la congettura in certezza. È una fulgida luce che mostra il cammino e guida in questo mondo oscuro. Per ogni cosa esiste e continuerà ad esistere uno stadio di perfezione e maturità. La maturità del dono dell</w:t>
      </w:r>
      <w:r w:rsidR="00637445" w:rsidRPr="00677773">
        <w:rPr>
          <w:rFonts w:ascii="Times Ext Roman" w:hAnsi="Times Ext Roman" w:cs="Times Ext Roman"/>
          <w:color w:val="000000"/>
          <w:sz w:val="23"/>
          <w:szCs w:val="23"/>
          <w:lang w:val="it-IT"/>
        </w:rPr>
        <w:t>’</w:t>
      </w:r>
      <w:r w:rsidR="002A2D1E" w:rsidRPr="00677773">
        <w:rPr>
          <w:rFonts w:ascii="Times Ext Roman" w:hAnsi="Times Ext Roman" w:cs="Times Ext Roman"/>
          <w:color w:val="000000"/>
          <w:sz w:val="23"/>
          <w:szCs w:val="23"/>
          <w:lang w:val="it-IT"/>
        </w:rPr>
        <w:t>intendimento si manifesta mediante la consultazione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». Il solo tentativo di conseguire la pace mediante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opera di consultazione da lui proposta può sprigionare uno spirito talmente benefico tra 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popoli della terra che nessun potere potrebbe opporsi al vittorioso esito</w:t>
      </w:r>
      <w:r w:rsidR="002A2D1E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finale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A2B9F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Riguardo ai procedimenti di quest</w:t>
      </w:r>
      <w:r w:rsidR="008E544D" w:rsidRPr="00151B2D">
        <w:rPr>
          <w:rFonts w:ascii="Times Ext Roman" w:hAnsi="Times Ext Roman" w:cs="Times Ext Roman"/>
          <w:sz w:val="23"/>
          <w:szCs w:val="23"/>
          <w:lang w:val="it-IT"/>
        </w:rPr>
        <w:t>o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8E544D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incontro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mondiale, ecco le intuizioni offerte da 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‘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Abdu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l-Bahá,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figlio di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lláh e interprete autorizzato dei suoi insegnamenti</w:t>
      </w:r>
      <w:r w:rsidR="00516409" w:rsidRPr="00151B2D">
        <w:rPr>
          <w:rFonts w:ascii="Times Ext Roman" w:hAnsi="Times Ext Roman" w:cs="Times Ext Roman"/>
          <w:sz w:val="23"/>
          <w:szCs w:val="23"/>
          <w:lang w:val="it-IT"/>
        </w:rPr>
        <w:t>: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«</w:t>
      </w:r>
      <w:r w:rsidR="000A2B9F" w:rsidRPr="00151B2D">
        <w:rPr>
          <w:rFonts w:ascii="Times Ext Roman" w:hAnsi="Times Ext Roman" w:cs="Times Ext Roman"/>
          <w:sz w:val="23"/>
          <w:szCs w:val="23"/>
          <w:lang w:val="it-IT"/>
        </w:rPr>
        <w:t>Essi debbono fare della Causa della Pace oggetto di una consultazione generale e cercare con ogni mezzo in loro potere di fondare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0A2B9F" w:rsidRPr="00151B2D">
        <w:rPr>
          <w:rFonts w:ascii="Times Ext Roman" w:hAnsi="Times Ext Roman" w:cs="Times Ext Roman"/>
          <w:sz w:val="23"/>
          <w:szCs w:val="23"/>
          <w:lang w:val="it-IT"/>
        </w:rPr>
        <w:t>Unione delle nazioni del mondo. Debbono concludere un trattato vincolante e stabilire un patto, i cui provvedimenti siano efficaci, inviolabili e ben definiti e poi proclamarlo in tutto il mondo e ottenerne la sanzione dall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0A2B9F" w:rsidRPr="00151B2D">
        <w:rPr>
          <w:rFonts w:ascii="Times Ext Roman" w:hAnsi="Times Ext Roman" w:cs="Times Ext Roman"/>
          <w:sz w:val="23"/>
          <w:szCs w:val="23"/>
          <w:lang w:val="it-IT"/>
        </w:rPr>
        <w:t>intera razza umana. Questa suprema e nobile impresa – vera fonte della pace e del benessere di tutto il mondo – deve essere considerata sacra da tutti coloro che dimorano sulla terra. Tutte le forze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0A2B9F" w:rsidRPr="00151B2D">
        <w:rPr>
          <w:rFonts w:ascii="Times Ext Roman" w:hAnsi="Times Ext Roman" w:cs="Times Ext Roman"/>
          <w:sz w:val="23"/>
          <w:szCs w:val="23"/>
          <w:lang w:val="it-IT"/>
        </w:rPr>
        <w:t>umanità devono essere mobilitate per assicurare la stabilità e la permanenza di questo Sommo Patto. In questo Accordo universale bisogna fissare chiaramente i limiti e le frontiere di ogni nazione, precisare in modo definitivo i principî regolatori delle relazioni fra i vari governi e determinare tutte le intese e gli obblighi internazionali. È parimenti necessario porre stretti limiti alle misure degli armamenti di ogni governo, perché se si permette un incremento dei preparativi di guerra e delle forze militari di una nazione, si desteranno i sospetti delle altre. Il principio fondamentale regolatore di un tal solenne Patto deve essere così ben fissato che se, più tardi, un governo violerà qualcuno di quei provvedimenti, tutti i governi della terra si muoveranno per ricondurlo a completa sottomissione, anzi la stessa razza umana, come un sol uomo, risolverà d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0A2B9F" w:rsidRPr="00151B2D">
        <w:rPr>
          <w:rFonts w:ascii="Times Ext Roman" w:hAnsi="Times Ext Roman" w:cs="Times Ext Roman"/>
          <w:sz w:val="23"/>
          <w:szCs w:val="23"/>
          <w:lang w:val="it-IT"/>
        </w:rPr>
        <w:t>abbattere quel governo, con ogni potere a sua disposizione. Se questo massimo tra i rimedi verrà applicato al corpo infermo del mondo, esso senza dubbio guarirà dai suoi malanni e rimarrà perpetuamente salvo e sicuro».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organizzazione di questa possente adunanza è già molto in ritardo.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Con tutto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ardore dei nostri cuori, noi facciamo appello ai governanti di tutte le nazioni perché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afferrino questo momento così opportuno e prendano decisioni irrevocabili per convocare quest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adunanza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mondiale. Tutte le forze della storia incitano la razza umana a compiere questo atto che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segnerà per sempre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albeggiare della sua maturità tanto a lungo attesa.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Non vorrà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935142" w:rsidRPr="00151B2D">
        <w:rPr>
          <w:rFonts w:ascii="Times Ext Roman" w:hAnsi="Times Ext Roman" w:cs="Times Ext Roman"/>
          <w:sz w:val="23"/>
          <w:szCs w:val="23"/>
          <w:lang w:val="it-IT"/>
        </w:rPr>
        <w:t>O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rganizzazione delle Nazioni Unite, con il pieno sostegno dei suoi membri, innalzarsi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 compiere i nobil</w:t>
      </w:r>
      <w:r w:rsidR="00935142" w:rsidRPr="00151B2D">
        <w:rPr>
          <w:rFonts w:ascii="Times Ext Roman" w:hAnsi="Times Ext Roman" w:cs="Times Ext Roman"/>
          <w:sz w:val="23"/>
          <w:szCs w:val="23"/>
          <w:lang w:val="it-IT"/>
        </w:rPr>
        <w:t>i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scop</w:t>
      </w:r>
      <w:r w:rsidR="00935142" w:rsidRPr="00151B2D">
        <w:rPr>
          <w:rFonts w:ascii="Times Ext Roman" w:hAnsi="Times Ext Roman" w:cs="Times Ext Roman"/>
          <w:sz w:val="23"/>
          <w:szCs w:val="23"/>
          <w:lang w:val="it-IT"/>
        </w:rPr>
        <w:t>i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di un evento tanto sublime?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Riconoscano uomini e donne, giovani e bambini di tutte le parti della terra,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eterno pregio di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questo atto che si impone a tutte le genti e levino le loro voci in uno spontaneo moto d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assenso. Sia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anzi proprio la presente generazione a inaugurare questo glorioso stadio 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evoluzione della vita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sociale sul nostro pianeta.</w:t>
      </w:r>
    </w:p>
    <w:p w:rsidR="00017B4E" w:rsidRPr="009B0986" w:rsidRDefault="00017B4E" w:rsidP="009B0986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lang w:val="it-IT"/>
        </w:rPr>
      </w:pPr>
    </w:p>
    <w:p w:rsidR="009C416E" w:rsidRPr="00677773" w:rsidRDefault="009C416E" w:rsidP="00677773">
      <w:pPr>
        <w:keepNext/>
        <w:autoSpaceDE w:val="0"/>
        <w:autoSpaceDN w:val="0"/>
        <w:adjustRightInd w:val="0"/>
        <w:spacing w:line="300" w:lineRule="exact"/>
        <w:jc w:val="center"/>
        <w:rPr>
          <w:rFonts w:ascii="Times Ext Roman" w:hAnsi="Times Ext Roman" w:cs="Times Ext Roman"/>
          <w:b/>
          <w:bCs/>
          <w:lang w:val="it-IT"/>
        </w:rPr>
      </w:pPr>
      <w:r w:rsidRPr="00677773">
        <w:rPr>
          <w:rFonts w:ascii="Times Ext Roman" w:hAnsi="Times Ext Roman" w:cs="Times Ext Roman"/>
          <w:b/>
          <w:bCs/>
          <w:lang w:val="it-IT"/>
        </w:rPr>
        <w:lastRenderedPageBreak/>
        <w:t>IV</w:t>
      </w:r>
    </w:p>
    <w:p w:rsidR="00017B4E" w:rsidRPr="009B0986" w:rsidRDefault="00017B4E" w:rsidP="00823E38">
      <w:pPr>
        <w:keepNext/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La fonte del nostro ottimismo è una visione che trascende la mera fine delle guerre e la creazione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mezzi per la cooperazione internazionale. Se la pace permanente fra le nazioni è uno stadio essenziale,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essa però non è, secondo le asserzioni di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lláh, la m</w:t>
      </w:r>
      <w:r w:rsidR="0035622E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ta finale dello sviluppo sociale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 genere umano. Al di là di un iniziale armistizio imposto al mondo dal terrore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olocausto nucleare,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 di là di una pace politica intrapresa con riluttanza da parte di nazioni rivali, sospettose 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diffidenti, al di là di pragmatici accordi per la sicurezza e la coesistenza, al di là perfino dei numerosi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esperimenti di cooperazione che tutti questi passi potranno rendere possibili, si pone la m</w:t>
      </w:r>
      <w:r w:rsidR="0035622E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ta finale: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unificazione di tutti i popoli della terra in una sola universale famiglia.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La disunione è un pericolo che le nazioni e i popoli della terra non possono più a lungo tollerare: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terrificanti sarebbero le conseguenze, troppo ovvie per chiedere una dimostrazione.</w:t>
      </w:r>
      <w:r w:rsidR="00935142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Ha scritto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lláh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più di un secolo fa: «</w:t>
      </w:r>
      <w:r w:rsidR="0035622E" w:rsidRPr="00151B2D">
        <w:rPr>
          <w:rFonts w:ascii="Times Ext Roman" w:hAnsi="Times Ext Roman" w:cs="Times Ext Roman"/>
          <w:sz w:val="23"/>
          <w:szCs w:val="23"/>
          <w:lang w:val="it-IT"/>
        </w:rPr>
        <w:t>Il benessere, la pace e la sicurezza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35622E" w:rsidRPr="00151B2D">
        <w:rPr>
          <w:rFonts w:ascii="Times Ext Roman" w:hAnsi="Times Ext Roman" w:cs="Times Ext Roman"/>
          <w:sz w:val="23"/>
          <w:szCs w:val="23"/>
          <w:lang w:val="it-IT"/>
        </w:rPr>
        <w:t>umanità saranno irraggiungibili, a meno che e finché la sua unità non sia saldamente stabilita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». 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osservare che «l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intero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genere umano geme e muore dal desiderio d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essere guidato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 e di por fine al suo plurisecolare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martirio», Shoghi Effendi prosegue commentando che: «L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unificazione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intera umanità è il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contrassegno dello stadio che la società umana sta ora per raggiungere.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 familiare,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della tribù, della città-stato e della nazione sono state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una dopo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altra tentate e pienamente conseguite.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 del mondo è la m</w:t>
      </w:r>
      <w:r w:rsidR="003F5D8A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ta per la quale quest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umanità </w:t>
      </w:r>
      <w:r w:rsidR="003F5D8A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afflitta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sta lottando. Il periodo della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fondazione delle nazioni è ormai terminato e sta giungendo al suo culmine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anarchia inerente alle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sovranità nazionali. Questo mondo in crescita verso la maturità deve abbandonare un tale feticcio,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riconoscere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unicità 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organicità delle relazioni umane e instaurare una volta per sempre il meccanismo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che meglio potrà incarnare tale fondamentale principio della sua vita».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Questa visione è convalidata da tutte le forze odierne innovatrici. Le prove sono evidenti nei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molti esempi già da noi citati di segni favorevoli alla pace mondiale, visibili nei movimenti e negli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sviluppi internazionali dei nostri giorni. Quel vero esercito di uomini e donne, provenienti </w:t>
      </w:r>
      <w:r w:rsidR="00693098" w:rsidRPr="00151B2D">
        <w:rPr>
          <w:rFonts w:ascii="Times Ext Roman" w:hAnsi="Times Ext Roman" w:cs="Times Ext Roman"/>
          <w:sz w:val="23"/>
          <w:szCs w:val="23"/>
          <w:lang w:val="it-IT"/>
        </w:rPr>
        <w:t>pratica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mente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da ogni cultura, razza e nazione della terra, che operano nelle molteplici istituzioni delle Nazioni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Unite, rappresentano un </w:t>
      </w:r>
      <w:r w:rsidR="00693098" w:rsidRPr="00151B2D">
        <w:rPr>
          <w:rFonts w:ascii="Times Ext Roman" w:hAnsi="Times Ext Roman" w:cs="Times Ext Roman"/>
          <w:sz w:val="23"/>
          <w:szCs w:val="23"/>
          <w:lang w:val="it-IT"/>
        </w:rPr>
        <w:t>“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servizio civile</w:t>
      </w:r>
      <w:r w:rsidR="00693098" w:rsidRPr="00151B2D">
        <w:rPr>
          <w:rFonts w:ascii="Times Ext Roman" w:hAnsi="Times Ext Roman" w:cs="Times Ext Roman"/>
          <w:sz w:val="23"/>
          <w:szCs w:val="23"/>
          <w:lang w:val="it-IT"/>
        </w:rPr>
        <w:t>”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planetario e i loro imponenti risultati sono indicativi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di quale grado di cooperazione sia possibile conseguire anche in condizioni avverse. Un forte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impulso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unità, quasi spirituale primavera, preme per manifestarsi in innumerevoli congressi internazionali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che radun</w:t>
      </w:r>
      <w:r w:rsidR="00693098" w:rsidRPr="00151B2D">
        <w:rPr>
          <w:rFonts w:ascii="Times Ext Roman" w:hAnsi="Times Ext Roman" w:cs="Times Ext Roman"/>
          <w:sz w:val="23"/>
          <w:szCs w:val="23"/>
          <w:lang w:val="it-IT"/>
        </w:rPr>
        <w:t>i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no persone provenienti da una vasta gamma di discipline; stimola appelli 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progetti internazionali organizzati per fanciulli e giovani; è invero reale fonte di quello straordinario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movimento </w:t>
      </w:r>
      <w:r w:rsidR="00CD20B6" w:rsidRPr="00151B2D">
        <w:rPr>
          <w:rFonts w:ascii="Times Ext Roman" w:hAnsi="Times Ext Roman" w:cs="Times Ext Roman"/>
          <w:sz w:val="23"/>
          <w:szCs w:val="23"/>
          <w:lang w:val="it-IT"/>
        </w:rPr>
        <w:t>verso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ecumeni</w:t>
      </w:r>
      <w:r w:rsidR="00CD20B6" w:rsidRPr="00151B2D">
        <w:rPr>
          <w:rFonts w:ascii="Times Ext Roman" w:hAnsi="Times Ext Roman" w:cs="Times Ext Roman"/>
          <w:sz w:val="23"/>
          <w:szCs w:val="23"/>
          <w:lang w:val="it-IT"/>
        </w:rPr>
        <w:t>sm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o che pare irresistibilmente attirare gli uni verso gli altri membri </w:t>
      </w:r>
      <w:r w:rsidR="00CD20B6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di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religio</w:t>
      </w:r>
      <w:r w:rsidR="00CD20B6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ni e sette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storicamente antagonist</w:t>
      </w:r>
      <w:r w:rsidR="00CD20B6" w:rsidRPr="00151B2D">
        <w:rPr>
          <w:rFonts w:ascii="Times Ext Roman" w:hAnsi="Times Ext Roman" w:cs="Times Ext Roman"/>
          <w:sz w:val="23"/>
          <w:szCs w:val="23"/>
          <w:lang w:val="it-IT"/>
        </w:rPr>
        <w:t>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. Accanto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opposta tendenza a fenomeni quali la guerra 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espansioni</w:t>
      </w:r>
      <w:r w:rsidR="00CD20B6" w:rsidRPr="00151B2D">
        <w:rPr>
          <w:rFonts w:ascii="Times Ext Roman" w:hAnsi="Times Ext Roman" w:cs="Times Ext Roman"/>
          <w:sz w:val="23"/>
          <w:szCs w:val="23"/>
          <w:lang w:val="it-IT"/>
        </w:rPr>
        <w:t>smo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contro cui esso incessantemente lotta,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impulso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 mondiale è una delle diffuse caratteristiche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dominanti la vita del pianeta in questi ultimi anni del ventesimo secolo.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esperienza della comunità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í può essere considerata un esempio di questa crescente unità.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È una comunità di tre-quattro milioni di persone provenienti da numerose nazioni, culture, classi 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fedi, impegnate in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ampia gamma di attività al servizio dei bisogni spirituali, sociali ed economici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uomo in </w:t>
      </w:r>
      <w:r w:rsidR="008A68A9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molti Paesi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</w:t>
      </w:r>
      <w:r w:rsidR="008A68A9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mondo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. Pur essendo un unico organismo sociale, vi sono ben rappresentate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le differenziazioni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umana famiglia</w:t>
      </w:r>
      <w:r w:rsidR="00831FD8" w:rsidRPr="00151B2D">
        <w:rPr>
          <w:rFonts w:ascii="Times Ext Roman" w:hAnsi="Times Ext Roman" w:cs="Times Ext Roman"/>
          <w:sz w:val="23"/>
          <w:szCs w:val="23"/>
          <w:lang w:val="it-IT"/>
        </w:rPr>
        <w:t>. Questo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organismo si affida a un sistema di principi consultativi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comunemente accettati e tiene in gran pregio tutte le grandi effusioni di guida divina avvenute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nella storia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uomo. La sua esistenza è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altra convincente prova della concretezza della visione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che il suo Fondatore aveva di un mondo unito, 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altra prova che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può vivere come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unica universale so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lastRenderedPageBreak/>
        <w:t>cietà,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altezza di qualunque sfida la sua raggiunta maggiore età possa lanciare.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esperienza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í può contribuire in qualsiasi misura ad accrescere la speranza 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della razza umana, noi siamo felici di offrirla come modello di studio.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Meditando sulla suprema importanza del compito che fronteggia ora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intero mondo, noi chiniamo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umili il capo di fronte alla tremenda maestà del divino Creatore, </w:t>
      </w:r>
      <w:r w:rsidR="00F57885" w:rsidRPr="00151B2D">
        <w:rPr>
          <w:rFonts w:ascii="Times Ext Roman" w:hAnsi="Times Ext Roman" w:cs="Times Ext Roman"/>
          <w:sz w:val="23"/>
          <w:szCs w:val="23"/>
          <w:lang w:val="it-IT"/>
        </w:rPr>
        <w:t>C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he nel </w:t>
      </w:r>
      <w:r w:rsidR="00F57885" w:rsidRPr="00151B2D">
        <w:rPr>
          <w:rFonts w:ascii="Times Ext Roman" w:hAnsi="Times Ext Roman" w:cs="Times Ext Roman"/>
          <w:sz w:val="23"/>
          <w:szCs w:val="23"/>
          <w:lang w:val="it-IT"/>
        </w:rPr>
        <w:t>S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uo infinito amore ha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="00F57885" w:rsidRPr="00151B2D">
        <w:rPr>
          <w:rFonts w:ascii="Times Ext Roman" w:hAnsi="Times Ext Roman" w:cs="Times Ext Roman"/>
          <w:sz w:val="23"/>
          <w:szCs w:val="23"/>
          <w:lang w:val="it-IT"/>
        </w:rPr>
        <w:t>cre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ato tutta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umanità dallo stesso ceppo, esaltando la </w:t>
      </w:r>
      <w:r w:rsidR="00F5788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preziosa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realtà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uomo,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onorandola dei doni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intelletto e della saggezza, della nobiltà 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immortalità e conferendo</w:t>
      </w:r>
      <w:r w:rsidR="00831FD8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uomo </w:t>
      </w:r>
      <w:r w:rsidR="00F57885" w:rsidRPr="00151B2D">
        <w:rPr>
          <w:rFonts w:ascii="Times Ext Roman" w:hAnsi="Times Ext Roman" w:cs="Times Ext Roman"/>
          <w:sz w:val="23"/>
          <w:szCs w:val="23"/>
          <w:lang w:val="it-IT"/>
        </w:rPr>
        <w:t>«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esclusivo privilegio e la facoltà di </w:t>
      </w:r>
      <w:proofErr w:type="spellStart"/>
      <w:r w:rsidRPr="00151B2D">
        <w:rPr>
          <w:rFonts w:ascii="Times Ext Roman" w:hAnsi="Times Ext Roman" w:cs="Times Ext Roman"/>
          <w:sz w:val="23"/>
          <w:szCs w:val="23"/>
          <w:lang w:val="it-IT"/>
        </w:rPr>
        <w:t>conoscerLo</w:t>
      </w:r>
      <w:proofErr w:type="spellEnd"/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e </w:t>
      </w:r>
      <w:proofErr w:type="spellStart"/>
      <w:r w:rsidRPr="00151B2D">
        <w:rPr>
          <w:rFonts w:ascii="Times Ext Roman" w:hAnsi="Times Ext Roman" w:cs="Times Ext Roman"/>
          <w:sz w:val="23"/>
          <w:szCs w:val="23"/>
          <w:lang w:val="it-IT"/>
        </w:rPr>
        <w:t>amarLo</w:t>
      </w:r>
      <w:proofErr w:type="spellEnd"/>
      <w:r w:rsidR="00586AD7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–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una facoltà che deve essere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considerata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impulso generatore e lo scopo principale che contrassegna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intera creazione».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Noi nutriamo il fermo convincimento che tutti gli esseri umani sono stati creati «per far avanzare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una civiltà in continuo progresso», che «agire come le bestie dei campi è </w:t>
      </w:r>
      <w:r w:rsidR="00C04A9C" w:rsidRPr="00151B2D">
        <w:rPr>
          <w:rFonts w:ascii="Times Ext Roman" w:hAnsi="Times Ext Roman" w:cs="Times Ext Roman"/>
          <w:sz w:val="23"/>
          <w:szCs w:val="23"/>
          <w:lang w:val="it-IT"/>
        </w:rPr>
        <w:t>in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degno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uomo», che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le qualità che si addicono 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umana dignità sono la fidatezza, la tolleranza, la misericordia, la compassione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amorevole gentilezza verso tutte le genti. Riaffermiamo la fede nel fatto che le «</w:t>
      </w:r>
      <w:r w:rsidR="008D5888" w:rsidRPr="00151B2D">
        <w:rPr>
          <w:rFonts w:ascii="Times Ext Roman" w:hAnsi="Times Ext Roman" w:cs="Times Ext Roman"/>
          <w:sz w:val="23"/>
          <w:szCs w:val="23"/>
          <w:lang w:val="it-IT"/>
        </w:rPr>
        <w:t>potenzialità inerenti allo stadio di uomo, la grande dignità del suo destino sulla terra,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8D5888" w:rsidRPr="00151B2D">
        <w:rPr>
          <w:rFonts w:ascii="Times Ext Roman" w:hAnsi="Times Ext Roman" w:cs="Times Ext Roman"/>
          <w:sz w:val="23"/>
          <w:szCs w:val="23"/>
          <w:lang w:val="it-IT"/>
        </w:rPr>
        <w:t>innata eccellenza della sua realtà si paleseranno appieno in questo Giorno promesso di Dio».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Ecco i motivi che adduciamo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per la nostra incrollabile fede nel fatto che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unità e la pace sono la conseguibile mèta per cui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sta lottando.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017B4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Mentre 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scriv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iamo questo messaggio, si odono le voci dei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823E38" w:rsidRPr="00151B2D">
        <w:rPr>
          <w:rFonts w:ascii="Times Ext Roman" w:hAnsi="Times Ext Roman" w:cs="Times Ext Roman"/>
          <w:sz w:val="23"/>
          <w:szCs w:val="23"/>
          <w:lang w:val="it-IT"/>
        </w:rPr>
        <w:t>í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, colmi di fiducia a dispetto delle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persecuzioni che essi ancor oggi soffrono nella terra culla della loro Fede. Con il loro esempio di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salde speranze, essi testimoniano della fiducia che, per virtù dei vivificanti effetti della rivelazione di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lláh, </w:t>
      </w:r>
      <w:r w:rsidR="003A09AD" w:rsidRPr="00151B2D">
        <w:rPr>
          <w:rFonts w:ascii="Times Ext Roman" w:hAnsi="Times Ext Roman" w:cs="Times Ext Roman"/>
          <w:sz w:val="23"/>
          <w:szCs w:val="23"/>
          <w:lang w:val="it-IT"/>
        </w:rPr>
        <w:t>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="003A09AD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imminente realizzazione di questo antico sogno di pace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è ora conferita la forza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autorità</w:t>
      </w:r>
      <w:r w:rsidR="0080577E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divina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. Noi perciò non vi comunichiamo solo una visione di parole: ci appelliamo alla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forza che deriva da atti di fede e di sacrificio, trasmettendovi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ansiosa richiesta di pace e unità che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proviene dai nostri correligionari di tutto il mondo. Ci uniamo a tutte le vittime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aggressione, 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tutti coloro che implorano la fine dei conflitti e delle contese, a tutti quelli la cui devozione ai principi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della pace e dell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ordine mondiale dà impulso ai nobili scopi per cui 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umanità è stata portata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esistenza da un amorevolissimo Creatore.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</w:p>
    <w:p w:rsidR="00017B4E" w:rsidRPr="00151B2D" w:rsidRDefault="00017B4E" w:rsidP="00771B21">
      <w:pPr>
        <w:autoSpaceDE w:val="0"/>
        <w:autoSpaceDN w:val="0"/>
        <w:adjustRightInd w:val="0"/>
        <w:spacing w:line="300" w:lineRule="exact"/>
        <w:jc w:val="both"/>
        <w:rPr>
          <w:rFonts w:ascii="Times Ext Roman" w:hAnsi="Times Ext Roman" w:cs="Times Ext Roman"/>
          <w:sz w:val="23"/>
          <w:szCs w:val="23"/>
          <w:lang w:val="it-IT"/>
        </w:rPr>
      </w:pPr>
    </w:p>
    <w:p w:rsidR="009C416E" w:rsidRPr="00151B2D" w:rsidRDefault="009C416E" w:rsidP="0067777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17" w:hanging="357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151B2D">
        <w:rPr>
          <w:rFonts w:ascii="Times Ext Roman" w:hAnsi="Times Ext Roman" w:cs="Times Ext Roman"/>
          <w:sz w:val="23"/>
          <w:szCs w:val="23"/>
          <w:lang w:val="it-IT"/>
        </w:rPr>
        <w:t>Nell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ardore del nostro desiderio di comunicarvi il fervore della nostra speranza e la profondità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della nostra fiducia, menzioniamo qui la vigorosa promessa di Bahá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u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’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lláh: «Queste lotte infruttuose,</w:t>
      </w:r>
      <w:r w:rsidR="007108F5"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queste rovinose guerre cesseranno e la 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“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>Più Grande Pace</w:t>
      </w:r>
      <w:r w:rsidR="00637445" w:rsidRPr="00151B2D">
        <w:rPr>
          <w:rFonts w:ascii="Times Ext Roman" w:hAnsi="Times Ext Roman" w:cs="Times Ext Roman"/>
          <w:sz w:val="23"/>
          <w:szCs w:val="23"/>
          <w:lang w:val="it-IT"/>
        </w:rPr>
        <w:t>”</w:t>
      </w:r>
      <w:r w:rsidRPr="00151B2D">
        <w:rPr>
          <w:rFonts w:ascii="Times Ext Roman" w:hAnsi="Times Ext Roman" w:cs="Times Ext Roman"/>
          <w:sz w:val="23"/>
          <w:szCs w:val="23"/>
          <w:lang w:val="it-IT"/>
        </w:rPr>
        <w:t xml:space="preserve"> verrà».</w:t>
      </w:r>
    </w:p>
    <w:p w:rsidR="00017B4E" w:rsidRDefault="00017B4E" w:rsidP="009B0986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:rsidR="004F2690" w:rsidRPr="00151B2D" w:rsidRDefault="004F2690" w:rsidP="009B0986">
      <w:pPr>
        <w:autoSpaceDE w:val="0"/>
        <w:autoSpaceDN w:val="0"/>
        <w:adjustRightInd w:val="0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bookmarkStart w:id="0" w:name="_GoBack"/>
      <w:bookmarkEnd w:id="0"/>
    </w:p>
    <w:p w:rsidR="009C416E" w:rsidRPr="004F2690" w:rsidRDefault="00677773" w:rsidP="009B0986">
      <w:pPr>
        <w:autoSpaceDE w:val="0"/>
        <w:autoSpaceDN w:val="0"/>
        <w:adjustRightInd w:val="0"/>
        <w:spacing w:line="300" w:lineRule="exact"/>
        <w:jc w:val="right"/>
        <w:rPr>
          <w:rFonts w:ascii="Times Ext Roman" w:hAnsi="Times Ext Roman" w:cs="Times Ext Roman"/>
          <w:smallCaps/>
          <w:sz w:val="23"/>
          <w:szCs w:val="23"/>
          <w:lang w:val="it-IT"/>
        </w:rPr>
      </w:pPr>
      <w:r w:rsidRPr="004F2690">
        <w:rPr>
          <w:rFonts w:ascii="Times Ext Roman" w:hAnsi="Times Ext Roman" w:cs="Times Ext Roman"/>
          <w:smallCaps/>
          <w:sz w:val="23"/>
          <w:szCs w:val="23"/>
          <w:lang w:val="it-IT"/>
        </w:rPr>
        <w:t>la casa universale di giustizia</w:t>
      </w:r>
    </w:p>
    <w:p w:rsidR="003757CB" w:rsidRPr="004F2690" w:rsidRDefault="003757CB" w:rsidP="009B0986">
      <w:pPr>
        <w:spacing w:line="300" w:lineRule="exact"/>
        <w:rPr>
          <w:rFonts w:ascii="Times Ext Roman" w:hAnsi="Times Ext Roman" w:cs="Times Ext Roman"/>
          <w:smallCaps/>
          <w:sz w:val="23"/>
          <w:szCs w:val="23"/>
          <w:lang w:val="it-IT"/>
        </w:rPr>
      </w:pPr>
    </w:p>
    <w:sectPr w:rsidR="003757CB" w:rsidRPr="004F2690" w:rsidSect="004F2690">
      <w:footerReference w:type="default" r:id="rId8"/>
      <w:pgSz w:w="11907" w:h="16839" w:code="9"/>
      <w:pgMar w:top="1418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83" w:rsidRDefault="00500383" w:rsidP="00EA1B77">
      <w:r>
        <w:separator/>
      </w:r>
    </w:p>
  </w:endnote>
  <w:endnote w:type="continuationSeparator" w:id="0">
    <w:p w:rsidR="00500383" w:rsidRDefault="00500383" w:rsidP="00EA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Ext Roman">
    <w:altName w:val="Times New Roman"/>
    <w:charset w:val="00"/>
    <w:family w:val="roman"/>
    <w:pitch w:val="variable"/>
    <w:sig w:usb0="20002A87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B77" w:rsidRDefault="00EA1B7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F2690" w:rsidRPr="004F2690">
      <w:rPr>
        <w:noProof/>
        <w:lang w:val="it-IT"/>
      </w:rPr>
      <w:t>12</w:t>
    </w:r>
    <w:r>
      <w:fldChar w:fldCharType="end"/>
    </w:r>
  </w:p>
  <w:p w:rsidR="00EA1B77" w:rsidRDefault="00EA1B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83" w:rsidRDefault="00500383" w:rsidP="00EA1B77">
      <w:r>
        <w:separator/>
      </w:r>
    </w:p>
  </w:footnote>
  <w:footnote w:type="continuationSeparator" w:id="0">
    <w:p w:rsidR="00500383" w:rsidRDefault="00500383" w:rsidP="00EA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D528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autoHyphenation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F8"/>
    <w:rsid w:val="00017B4E"/>
    <w:rsid w:val="00042987"/>
    <w:rsid w:val="000A2B9F"/>
    <w:rsid w:val="00151B2D"/>
    <w:rsid w:val="00161B03"/>
    <w:rsid w:val="00165098"/>
    <w:rsid w:val="002A2D1E"/>
    <w:rsid w:val="0035622E"/>
    <w:rsid w:val="003757CB"/>
    <w:rsid w:val="003A09AD"/>
    <w:rsid w:val="003A582A"/>
    <w:rsid w:val="003E626A"/>
    <w:rsid w:val="003F5D8A"/>
    <w:rsid w:val="004E186A"/>
    <w:rsid w:val="004E6FEB"/>
    <w:rsid w:val="004F2690"/>
    <w:rsid w:val="00500383"/>
    <w:rsid w:val="005134F4"/>
    <w:rsid w:val="00513718"/>
    <w:rsid w:val="00516409"/>
    <w:rsid w:val="00555027"/>
    <w:rsid w:val="005570A5"/>
    <w:rsid w:val="00577BC5"/>
    <w:rsid w:val="005869A9"/>
    <w:rsid w:val="00586AD7"/>
    <w:rsid w:val="00593DF9"/>
    <w:rsid w:val="005965B3"/>
    <w:rsid w:val="005A34F9"/>
    <w:rsid w:val="005A600E"/>
    <w:rsid w:val="005C5D90"/>
    <w:rsid w:val="005D7E32"/>
    <w:rsid w:val="00637445"/>
    <w:rsid w:val="00650C1E"/>
    <w:rsid w:val="00677773"/>
    <w:rsid w:val="00693098"/>
    <w:rsid w:val="006A6504"/>
    <w:rsid w:val="006B7892"/>
    <w:rsid w:val="006D38DB"/>
    <w:rsid w:val="006F7901"/>
    <w:rsid w:val="007108F5"/>
    <w:rsid w:val="00714C91"/>
    <w:rsid w:val="00746729"/>
    <w:rsid w:val="00771B21"/>
    <w:rsid w:val="00802FFB"/>
    <w:rsid w:val="0080577E"/>
    <w:rsid w:val="0080669C"/>
    <w:rsid w:val="0082338F"/>
    <w:rsid w:val="00823E38"/>
    <w:rsid w:val="00831FD8"/>
    <w:rsid w:val="00837772"/>
    <w:rsid w:val="008A68A9"/>
    <w:rsid w:val="008D5888"/>
    <w:rsid w:val="008E544D"/>
    <w:rsid w:val="00935142"/>
    <w:rsid w:val="0093652B"/>
    <w:rsid w:val="00956A1E"/>
    <w:rsid w:val="0096461F"/>
    <w:rsid w:val="0097568F"/>
    <w:rsid w:val="009B0986"/>
    <w:rsid w:val="009C14BF"/>
    <w:rsid w:val="009C416E"/>
    <w:rsid w:val="009E5278"/>
    <w:rsid w:val="00A33ADA"/>
    <w:rsid w:val="00A52672"/>
    <w:rsid w:val="00A91954"/>
    <w:rsid w:val="00A94176"/>
    <w:rsid w:val="00AB5C81"/>
    <w:rsid w:val="00AD7CCD"/>
    <w:rsid w:val="00B01E12"/>
    <w:rsid w:val="00B225DD"/>
    <w:rsid w:val="00B519C5"/>
    <w:rsid w:val="00BB3EB7"/>
    <w:rsid w:val="00BE72FD"/>
    <w:rsid w:val="00C04A9C"/>
    <w:rsid w:val="00C17887"/>
    <w:rsid w:val="00C178DB"/>
    <w:rsid w:val="00C22FF4"/>
    <w:rsid w:val="00C26731"/>
    <w:rsid w:val="00C60697"/>
    <w:rsid w:val="00CB3675"/>
    <w:rsid w:val="00CD20B6"/>
    <w:rsid w:val="00CF3BF8"/>
    <w:rsid w:val="00D04028"/>
    <w:rsid w:val="00D1279B"/>
    <w:rsid w:val="00D52578"/>
    <w:rsid w:val="00D6559E"/>
    <w:rsid w:val="00D72840"/>
    <w:rsid w:val="00D83368"/>
    <w:rsid w:val="00D84529"/>
    <w:rsid w:val="00DA2340"/>
    <w:rsid w:val="00DA2BEF"/>
    <w:rsid w:val="00DA54CA"/>
    <w:rsid w:val="00DB630B"/>
    <w:rsid w:val="00DC3DF1"/>
    <w:rsid w:val="00DD28A2"/>
    <w:rsid w:val="00DD5DC3"/>
    <w:rsid w:val="00DE0DA1"/>
    <w:rsid w:val="00E7788A"/>
    <w:rsid w:val="00E95234"/>
    <w:rsid w:val="00EA1B77"/>
    <w:rsid w:val="00EA4DEC"/>
    <w:rsid w:val="00EA6145"/>
    <w:rsid w:val="00EC356E"/>
    <w:rsid w:val="00F1415F"/>
    <w:rsid w:val="00F3141C"/>
    <w:rsid w:val="00F37DAD"/>
    <w:rsid w:val="00F57885"/>
    <w:rsid w:val="00F9796E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BD4F00-ACD5-452F-95D7-7C83EEC8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val="en-US" w:eastAsia="zh-CN"/>
    </w:rPr>
  </w:style>
  <w:style w:type="paragraph" w:styleId="Titolo4">
    <w:name w:val="heading 4"/>
    <w:basedOn w:val="Normale"/>
    <w:next w:val="Normale"/>
    <w:link w:val="Titolo4Carattere"/>
    <w:qFormat/>
    <w:rsid w:val="004F269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eastAsia="Times New Roman"/>
      <w:szCs w:val="20"/>
      <w:lang w:val="it-IT" w:eastAsia="it-IT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A1B7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A1B77"/>
    <w:rPr>
      <w:rFonts w:cs="Times New Roman"/>
      <w:sz w:val="24"/>
      <w:szCs w:val="24"/>
      <w:lang w:val="en-US" w:eastAsia="zh-CN"/>
    </w:rPr>
  </w:style>
  <w:style w:type="paragraph" w:styleId="Pidipagina">
    <w:name w:val="footer"/>
    <w:basedOn w:val="Normale"/>
    <w:link w:val="PidipaginaCarattere"/>
    <w:uiPriority w:val="99"/>
    <w:rsid w:val="00EA1B7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A1B77"/>
    <w:rPr>
      <w:rFonts w:cs="Times New Roman"/>
      <w:sz w:val="24"/>
      <w:szCs w:val="24"/>
      <w:lang w:val="en-US" w:eastAsia="zh-CN"/>
    </w:rPr>
  </w:style>
  <w:style w:type="character" w:customStyle="1" w:styleId="Titolo4Carattere">
    <w:name w:val="Titolo 4 Carattere"/>
    <w:basedOn w:val="Carpredefinitoparagrafo"/>
    <w:link w:val="Titolo4"/>
    <w:rsid w:val="004F2690"/>
    <w:rPr>
      <w:rFonts w:eastAsia="Times New Roman"/>
      <w:sz w:val="24"/>
      <w:szCs w:val="20"/>
    </w:rPr>
  </w:style>
  <w:style w:type="paragraph" w:styleId="Titolo">
    <w:name w:val="Title"/>
    <w:basedOn w:val="Normale"/>
    <w:link w:val="TitoloCarattere"/>
    <w:qFormat/>
    <w:rsid w:val="004F269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F2690"/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A03A-6981-423C-99B4-5AAED067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6899</Words>
  <Characters>39326</Characters>
  <Application>Microsoft Office Word</Application>
  <DocSecurity>0</DocSecurity>
  <Lines>327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utente</dc:creator>
  <cp:keywords/>
  <dc:description/>
  <cp:lastModifiedBy>Puya Roshanian</cp:lastModifiedBy>
  <cp:revision>2</cp:revision>
  <dcterms:created xsi:type="dcterms:W3CDTF">2022-05-04T13:53:00Z</dcterms:created>
  <dcterms:modified xsi:type="dcterms:W3CDTF">2022-05-04T13:53:00Z</dcterms:modified>
</cp:coreProperties>
</file>