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3A75D" w14:textId="60914608" w:rsidR="00E75472" w:rsidRDefault="00E75472" w:rsidP="006A4964">
      <w:pPr>
        <w:pStyle w:val="Testonormale"/>
        <w:spacing w:line="320" w:lineRule="exact"/>
        <w:jc w:val="center"/>
        <w:rPr>
          <w:rFonts w:asciiTheme="majorBidi" w:hAnsiTheme="majorBidi" w:cstheme="majorBidi"/>
          <w:sz w:val="24"/>
          <w:szCs w:val="24"/>
        </w:rPr>
      </w:pPr>
      <w:r w:rsidRPr="00DF0E04">
        <w:rPr>
          <w:rFonts w:asciiTheme="majorBidi" w:hAnsiTheme="majorBidi" w:cstheme="majorBidi"/>
          <w:sz w:val="24"/>
          <w:szCs w:val="24"/>
        </w:rPr>
        <w:t>Naw-Rúz 177</w:t>
      </w:r>
    </w:p>
    <w:p w14:paraId="68CE62DA" w14:textId="77777777" w:rsidR="006A4964" w:rsidRPr="00DF0E04" w:rsidRDefault="006A4964" w:rsidP="006A4964">
      <w:pPr>
        <w:pStyle w:val="Testonormale"/>
        <w:spacing w:line="320" w:lineRule="exact"/>
        <w:jc w:val="center"/>
        <w:rPr>
          <w:rFonts w:asciiTheme="majorBidi" w:hAnsiTheme="majorBidi" w:cstheme="majorBidi"/>
          <w:sz w:val="24"/>
          <w:szCs w:val="24"/>
        </w:rPr>
      </w:pPr>
    </w:p>
    <w:p w14:paraId="3C8887BB" w14:textId="77777777" w:rsidR="00E75472" w:rsidRPr="00DF0E04" w:rsidRDefault="00E75472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5CCBEEF8" w14:textId="77777777" w:rsidR="00E75472" w:rsidRPr="00CB208F" w:rsidRDefault="00CB208F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CB208F">
        <w:rPr>
          <w:rFonts w:asciiTheme="majorBidi" w:hAnsiTheme="majorBidi" w:cstheme="majorBidi"/>
          <w:sz w:val="24"/>
          <w:szCs w:val="24"/>
        </w:rPr>
        <w:t>Ai b</w:t>
      </w:r>
      <w:r w:rsidR="00E75472" w:rsidRPr="00CB208F">
        <w:rPr>
          <w:rFonts w:asciiTheme="majorBidi" w:hAnsiTheme="majorBidi" w:cstheme="majorBidi"/>
          <w:sz w:val="24"/>
          <w:szCs w:val="24"/>
        </w:rPr>
        <w:t>ahá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="00E75472" w:rsidRPr="00CB208F">
        <w:rPr>
          <w:rFonts w:asciiTheme="majorBidi" w:hAnsiTheme="majorBidi" w:cstheme="majorBidi"/>
          <w:sz w:val="24"/>
          <w:szCs w:val="24"/>
        </w:rPr>
        <w:t xml:space="preserve">í </w:t>
      </w:r>
      <w:r w:rsidRPr="00CB208F">
        <w:rPr>
          <w:rFonts w:asciiTheme="majorBidi" w:hAnsiTheme="majorBidi" w:cstheme="majorBidi"/>
          <w:sz w:val="24"/>
          <w:szCs w:val="24"/>
        </w:rPr>
        <w:t>del mondo</w:t>
      </w:r>
    </w:p>
    <w:p w14:paraId="169B785D" w14:textId="77777777" w:rsidR="00E75472" w:rsidRPr="00CB208F" w:rsidRDefault="00E75472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65653A36" w14:textId="77777777" w:rsidR="00E75472" w:rsidRPr="006A4964" w:rsidRDefault="00CB208F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6A4964">
        <w:rPr>
          <w:rFonts w:asciiTheme="majorBidi" w:hAnsiTheme="majorBidi" w:cstheme="majorBidi"/>
          <w:sz w:val="24"/>
          <w:szCs w:val="24"/>
        </w:rPr>
        <w:t>Amici amatissimi</w:t>
      </w:r>
      <w:r w:rsidR="00E75472" w:rsidRPr="006A4964">
        <w:rPr>
          <w:rFonts w:asciiTheme="majorBidi" w:hAnsiTheme="majorBidi" w:cstheme="majorBidi"/>
          <w:sz w:val="24"/>
          <w:szCs w:val="24"/>
        </w:rPr>
        <w:t xml:space="preserve">, </w:t>
      </w:r>
    </w:p>
    <w:p w14:paraId="77770CD2" w14:textId="77777777" w:rsidR="00E75472" w:rsidRPr="006A4964" w:rsidRDefault="00E75472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2D33C103" w14:textId="58424EA9" w:rsidR="00CB208F" w:rsidRPr="00CB208F" w:rsidRDefault="004E7D7F" w:rsidP="00CB208F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</w:t>
      </w:r>
      <w:r w:rsidRPr="00CB208F">
        <w:rPr>
          <w:rFonts w:asciiTheme="majorBidi" w:hAnsiTheme="majorBidi" w:cstheme="majorBidi"/>
          <w:sz w:val="24"/>
          <w:szCs w:val="24"/>
        </w:rPr>
        <w:t>a</w:t>
      </w:r>
      <w:r w:rsidR="00DF0E04">
        <w:rPr>
          <w:rFonts w:asciiTheme="majorBidi" w:hAnsiTheme="majorBidi" w:cstheme="majorBidi"/>
          <w:sz w:val="24"/>
          <w:szCs w:val="24"/>
        </w:rPr>
        <w:t>vant</w:t>
      </w:r>
      <w:r>
        <w:rPr>
          <w:rFonts w:asciiTheme="majorBidi" w:hAnsiTheme="majorBidi" w:cstheme="majorBidi"/>
          <w:sz w:val="24"/>
          <w:szCs w:val="24"/>
        </w:rPr>
        <w:t xml:space="preserve">i </w:t>
      </w:r>
      <w:r w:rsidR="00DF0E04">
        <w:rPr>
          <w:rFonts w:asciiTheme="majorBidi" w:hAnsiTheme="majorBidi" w:cstheme="majorBidi"/>
          <w:sz w:val="24"/>
          <w:szCs w:val="24"/>
        </w:rPr>
        <w:t>a</w:t>
      </w:r>
      <w:r w:rsidRPr="00CB208F">
        <w:rPr>
          <w:rFonts w:asciiTheme="majorBidi" w:hAnsiTheme="majorBidi" w:cstheme="majorBidi"/>
          <w:sz w:val="24"/>
          <w:szCs w:val="24"/>
        </w:rPr>
        <w:t xml:space="preserve">gli attuali eventi </w:t>
      </w:r>
      <w:r>
        <w:rPr>
          <w:rFonts w:asciiTheme="majorBidi" w:hAnsiTheme="majorBidi" w:cstheme="majorBidi"/>
          <w:sz w:val="24"/>
          <w:szCs w:val="24"/>
        </w:rPr>
        <w:t>c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i sentiamo </w:t>
      </w:r>
      <w:r>
        <w:rPr>
          <w:rFonts w:asciiTheme="majorBidi" w:hAnsiTheme="majorBidi" w:cstheme="majorBidi"/>
          <w:sz w:val="24"/>
          <w:szCs w:val="24"/>
        </w:rPr>
        <w:t xml:space="preserve">in obbligo di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scrivervi </w:t>
      </w:r>
      <w:r>
        <w:rPr>
          <w:rFonts w:asciiTheme="majorBidi" w:hAnsiTheme="majorBidi" w:cstheme="majorBidi"/>
          <w:sz w:val="24"/>
          <w:szCs w:val="24"/>
        </w:rPr>
        <w:t xml:space="preserve">ora </w:t>
      </w:r>
      <w:r w:rsidR="00CB208F">
        <w:rPr>
          <w:rFonts w:asciiTheme="majorBidi" w:hAnsiTheme="majorBidi" w:cstheme="majorBidi"/>
          <w:sz w:val="24"/>
          <w:szCs w:val="24"/>
        </w:rPr>
        <w:t xml:space="preserve">senza </w:t>
      </w:r>
      <w:r w:rsidR="00CB208F" w:rsidRPr="00CB208F">
        <w:rPr>
          <w:rFonts w:asciiTheme="majorBidi" w:hAnsiTheme="majorBidi" w:cstheme="majorBidi"/>
          <w:sz w:val="24"/>
          <w:szCs w:val="24"/>
        </w:rPr>
        <w:t>aspettare Riḍván.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Come sapete fin troppo bene, nelle ultime settimane e mesi </w:t>
      </w:r>
      <w:r>
        <w:rPr>
          <w:rFonts w:asciiTheme="majorBidi" w:hAnsiTheme="majorBidi" w:cstheme="majorBidi"/>
          <w:sz w:val="24"/>
          <w:szCs w:val="24"/>
        </w:rPr>
        <w:t xml:space="preserve">il nostro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mondo </w:t>
      </w:r>
      <w:r w:rsidR="00DF0E04">
        <w:rPr>
          <w:rFonts w:asciiTheme="majorBidi" w:hAnsiTheme="majorBidi" w:cstheme="majorBidi"/>
          <w:sz w:val="24"/>
          <w:szCs w:val="24"/>
        </w:rPr>
        <w:t xml:space="preserve">in pena </w:t>
      </w:r>
      <w:r w:rsidR="00CB208F">
        <w:rPr>
          <w:rFonts w:asciiTheme="majorBidi" w:hAnsiTheme="majorBidi" w:cstheme="majorBidi"/>
          <w:sz w:val="24"/>
          <w:szCs w:val="24"/>
        </w:rPr>
        <w:t xml:space="preserve">si è trovato ad affrontare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una crisi sanitaria in rapida evoluzione che ha colpito la popolazione di molti </w:t>
      </w:r>
      <w:r w:rsidR="00CB208F">
        <w:rPr>
          <w:rFonts w:asciiTheme="majorBidi" w:hAnsiTheme="majorBidi" w:cstheme="majorBidi"/>
          <w:sz w:val="24"/>
          <w:szCs w:val="24"/>
        </w:rPr>
        <w:t>P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aesi, le cui </w:t>
      </w:r>
      <w:r w:rsidR="00CB208F">
        <w:rPr>
          <w:rFonts w:asciiTheme="majorBidi" w:hAnsiTheme="majorBidi" w:cstheme="majorBidi"/>
          <w:sz w:val="24"/>
          <w:szCs w:val="24"/>
        </w:rPr>
        <w:t>ripercussioni sul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la società non </w:t>
      </w:r>
      <w:r>
        <w:rPr>
          <w:rFonts w:asciiTheme="majorBidi" w:hAnsiTheme="majorBidi" w:cstheme="majorBidi"/>
          <w:sz w:val="24"/>
          <w:szCs w:val="24"/>
        </w:rPr>
        <w:t xml:space="preserve">è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ancora </w:t>
      </w:r>
      <w:r>
        <w:rPr>
          <w:rFonts w:asciiTheme="majorBidi" w:hAnsiTheme="majorBidi" w:cstheme="majorBidi"/>
          <w:sz w:val="24"/>
          <w:szCs w:val="24"/>
        </w:rPr>
        <w:t xml:space="preserve">possibile </w:t>
      </w:r>
      <w:r w:rsidR="00CB208F">
        <w:rPr>
          <w:rFonts w:asciiTheme="majorBidi" w:hAnsiTheme="majorBidi" w:cstheme="majorBidi"/>
          <w:sz w:val="24"/>
          <w:szCs w:val="24"/>
        </w:rPr>
        <w:t>valuta</w:t>
      </w:r>
      <w:r>
        <w:rPr>
          <w:rFonts w:asciiTheme="majorBidi" w:hAnsiTheme="majorBidi" w:cstheme="majorBidi"/>
          <w:sz w:val="24"/>
          <w:szCs w:val="24"/>
        </w:rPr>
        <w:t>r</w:t>
      </w:r>
      <w:r w:rsidR="00CB208F">
        <w:rPr>
          <w:rFonts w:asciiTheme="majorBidi" w:hAnsiTheme="majorBidi" w:cstheme="majorBidi"/>
          <w:sz w:val="24"/>
          <w:szCs w:val="24"/>
        </w:rPr>
        <w:t xml:space="preserve">e </w:t>
      </w:r>
      <w:r w:rsidR="00CB208F" w:rsidRPr="00CB208F">
        <w:rPr>
          <w:rFonts w:asciiTheme="majorBidi" w:hAnsiTheme="majorBidi" w:cstheme="majorBidi"/>
          <w:sz w:val="24"/>
          <w:szCs w:val="24"/>
        </w:rPr>
        <w:t>con certezza.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Siamo </w:t>
      </w:r>
      <w:r w:rsidR="00CB208F">
        <w:rPr>
          <w:rFonts w:asciiTheme="majorBidi" w:hAnsiTheme="majorBidi" w:cstheme="majorBidi"/>
          <w:sz w:val="24"/>
          <w:szCs w:val="24"/>
        </w:rPr>
        <w:t xml:space="preserve">certi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che </w:t>
      </w:r>
      <w:r>
        <w:rPr>
          <w:rFonts w:asciiTheme="majorBidi" w:hAnsiTheme="majorBidi" w:cstheme="majorBidi"/>
          <w:sz w:val="24"/>
          <w:szCs w:val="24"/>
        </w:rPr>
        <w:t xml:space="preserve">anche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voi, come noi, </w:t>
      </w:r>
      <w:r w:rsidR="00CB208F">
        <w:rPr>
          <w:rFonts w:asciiTheme="majorBidi" w:hAnsiTheme="majorBidi" w:cstheme="majorBidi"/>
          <w:sz w:val="24"/>
          <w:szCs w:val="24"/>
        </w:rPr>
        <w:t xml:space="preserve">siete molto preoccupati </w:t>
      </w:r>
      <w:r w:rsidR="00CB208F" w:rsidRPr="00CB208F">
        <w:rPr>
          <w:rFonts w:asciiTheme="majorBidi" w:hAnsiTheme="majorBidi" w:cstheme="majorBidi"/>
          <w:sz w:val="24"/>
          <w:szCs w:val="24"/>
        </w:rPr>
        <w:t>per il benessere dell</w:t>
      </w:r>
      <w:r>
        <w:rPr>
          <w:rFonts w:asciiTheme="majorBidi" w:hAnsiTheme="majorBidi" w:cstheme="majorBidi"/>
          <w:sz w:val="24"/>
          <w:szCs w:val="24"/>
        </w:rPr>
        <w:t>’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umanità, specialmente per </w:t>
      </w:r>
      <w:r w:rsidR="00CB208F">
        <w:rPr>
          <w:rFonts w:asciiTheme="majorBidi" w:hAnsiTheme="majorBidi" w:cstheme="majorBidi"/>
          <w:sz w:val="24"/>
          <w:szCs w:val="24"/>
        </w:rPr>
        <w:t xml:space="preserve">le persone </w:t>
      </w:r>
      <w:r w:rsidR="00CB208F" w:rsidRPr="00CB208F">
        <w:rPr>
          <w:rFonts w:asciiTheme="majorBidi" w:hAnsiTheme="majorBidi" w:cstheme="majorBidi"/>
          <w:sz w:val="24"/>
          <w:szCs w:val="24"/>
        </w:rPr>
        <w:t>più vulnerabili.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Raramente è stato </w:t>
      </w:r>
      <w:r w:rsidR="00DF0E04">
        <w:rPr>
          <w:rFonts w:asciiTheme="majorBidi" w:hAnsiTheme="majorBidi" w:cstheme="majorBidi"/>
          <w:sz w:val="24"/>
          <w:szCs w:val="24"/>
        </w:rPr>
        <w:t xml:space="preserve">così </w:t>
      </w:r>
      <w:r w:rsidR="00CB208F" w:rsidRPr="00CB208F">
        <w:rPr>
          <w:rFonts w:asciiTheme="majorBidi" w:hAnsiTheme="majorBidi" w:cstheme="majorBidi"/>
          <w:sz w:val="24"/>
          <w:szCs w:val="24"/>
        </w:rPr>
        <w:t>evidente che la forza collettiva della società dipende dall</w:t>
      </w:r>
      <w:r>
        <w:rPr>
          <w:rFonts w:asciiTheme="majorBidi" w:hAnsiTheme="majorBidi" w:cstheme="majorBidi"/>
          <w:sz w:val="24"/>
          <w:szCs w:val="24"/>
        </w:rPr>
        <w:t>’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unità che </w:t>
      </w:r>
      <w:r w:rsidR="00CB208F">
        <w:rPr>
          <w:rFonts w:asciiTheme="majorBidi" w:hAnsiTheme="majorBidi" w:cstheme="majorBidi"/>
          <w:sz w:val="24"/>
          <w:szCs w:val="24"/>
        </w:rPr>
        <w:t xml:space="preserve">essa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può manifestare </w:t>
      </w:r>
      <w:r w:rsidR="00CB208F">
        <w:rPr>
          <w:rFonts w:asciiTheme="majorBidi" w:hAnsiTheme="majorBidi" w:cstheme="majorBidi"/>
          <w:sz w:val="24"/>
          <w:szCs w:val="24"/>
        </w:rPr>
        <w:t>nell</w:t>
      </w:r>
      <w:r>
        <w:rPr>
          <w:rFonts w:asciiTheme="majorBidi" w:hAnsiTheme="majorBidi" w:cstheme="majorBidi"/>
          <w:sz w:val="24"/>
          <w:szCs w:val="24"/>
        </w:rPr>
        <w:t>’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azione, dalla scena internazionale </w:t>
      </w:r>
      <w:r w:rsidR="00CB208F">
        <w:rPr>
          <w:rFonts w:asciiTheme="majorBidi" w:hAnsiTheme="majorBidi" w:cstheme="majorBidi"/>
          <w:sz w:val="24"/>
          <w:szCs w:val="24"/>
        </w:rPr>
        <w:t xml:space="preserve">fino </w:t>
      </w:r>
      <w:r w:rsidR="00CB208F" w:rsidRPr="00CB208F">
        <w:rPr>
          <w:rFonts w:asciiTheme="majorBidi" w:hAnsiTheme="majorBidi" w:cstheme="majorBidi"/>
          <w:sz w:val="24"/>
          <w:szCs w:val="24"/>
        </w:rPr>
        <w:t>all</w:t>
      </w:r>
      <w:r>
        <w:rPr>
          <w:rFonts w:asciiTheme="majorBidi" w:hAnsiTheme="majorBidi" w:cstheme="majorBidi"/>
          <w:sz w:val="24"/>
          <w:szCs w:val="24"/>
        </w:rPr>
        <w:t>e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radici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, e sappiamo che state </w:t>
      </w:r>
      <w:r w:rsidR="00CB208F">
        <w:rPr>
          <w:rFonts w:asciiTheme="majorBidi" w:hAnsiTheme="majorBidi" w:cstheme="majorBidi"/>
          <w:sz w:val="24"/>
          <w:szCs w:val="24"/>
        </w:rPr>
        <w:t xml:space="preserve">offrendo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sostegno agli sforzi </w:t>
      </w:r>
      <w:r>
        <w:rPr>
          <w:rFonts w:asciiTheme="majorBidi" w:hAnsiTheme="majorBidi" w:cstheme="majorBidi"/>
          <w:sz w:val="24"/>
          <w:szCs w:val="24"/>
        </w:rPr>
        <w:t xml:space="preserve">basilari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che </w:t>
      </w:r>
      <w:r>
        <w:rPr>
          <w:rFonts w:asciiTheme="majorBidi" w:hAnsiTheme="majorBidi" w:cstheme="majorBidi"/>
          <w:sz w:val="24"/>
          <w:szCs w:val="24"/>
        </w:rPr>
        <w:t xml:space="preserve">si stanno </w:t>
      </w:r>
      <w:r w:rsidR="00DF0E04">
        <w:rPr>
          <w:rFonts w:asciiTheme="majorBidi" w:hAnsiTheme="majorBidi" w:cstheme="majorBidi"/>
          <w:sz w:val="24"/>
          <w:szCs w:val="24"/>
        </w:rPr>
        <w:t xml:space="preserve">in queste circostanze </w:t>
      </w:r>
      <w:r>
        <w:rPr>
          <w:rFonts w:asciiTheme="majorBidi" w:hAnsiTheme="majorBidi" w:cstheme="majorBidi"/>
          <w:sz w:val="24"/>
          <w:szCs w:val="24"/>
        </w:rPr>
        <w:t xml:space="preserve">compiendo </w:t>
      </w:r>
      <w:r w:rsidR="00CB208F" w:rsidRPr="00CB208F">
        <w:rPr>
          <w:rFonts w:asciiTheme="majorBidi" w:hAnsiTheme="majorBidi" w:cstheme="majorBidi"/>
          <w:sz w:val="24"/>
          <w:szCs w:val="24"/>
        </w:rPr>
        <w:t>per proteggere la salute e il benessere di tutti</w:t>
      </w:r>
      <w:r w:rsidR="00DF0E04">
        <w:rPr>
          <w:rFonts w:asciiTheme="majorBidi" w:hAnsiTheme="majorBidi" w:cstheme="majorBidi"/>
          <w:sz w:val="24"/>
          <w:szCs w:val="24"/>
        </w:rPr>
        <w:t>.</w:t>
      </w:r>
    </w:p>
    <w:p w14:paraId="35805925" w14:textId="77777777" w:rsidR="00E75472" w:rsidRPr="00CB208F" w:rsidRDefault="00E75472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17E8BE1B" w14:textId="4557EE92" w:rsidR="00E75472" w:rsidRPr="00CB208F" w:rsidRDefault="004E7D7F" w:rsidP="004E7D7F">
      <w:pPr>
        <w:pStyle w:val="Testonormale"/>
        <w:spacing w:line="320" w:lineRule="exact"/>
        <w:ind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L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 situazione attuale avrà </w:t>
      </w:r>
      <w:r>
        <w:rPr>
          <w:rFonts w:asciiTheme="majorBidi" w:hAnsiTheme="majorBidi" w:cstheme="majorBidi"/>
          <w:sz w:val="24"/>
          <w:szCs w:val="24"/>
        </w:rPr>
        <w:t xml:space="preserve">inevitabilmente </w:t>
      </w:r>
      <w:r w:rsidR="00CB208F" w:rsidRPr="00CB208F">
        <w:rPr>
          <w:rFonts w:asciiTheme="majorBidi" w:hAnsiTheme="majorBidi" w:cstheme="majorBidi"/>
          <w:sz w:val="24"/>
          <w:szCs w:val="24"/>
        </w:rPr>
        <w:t>un impatto sull</w:t>
      </w:r>
      <w:r>
        <w:rPr>
          <w:rFonts w:asciiTheme="majorBidi" w:hAnsiTheme="majorBidi" w:cstheme="majorBidi"/>
          <w:sz w:val="24"/>
          <w:szCs w:val="24"/>
        </w:rPr>
        <w:t>’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amministrazione della Causa di Dio in molti luoghi e </w:t>
      </w:r>
      <w:r>
        <w:rPr>
          <w:rFonts w:asciiTheme="majorBidi" w:hAnsiTheme="majorBidi" w:cstheme="majorBidi"/>
          <w:sz w:val="24"/>
          <w:szCs w:val="24"/>
        </w:rPr>
        <w:t xml:space="preserve">caso per caso </w:t>
      </w:r>
      <w:r w:rsidR="00CB208F" w:rsidRPr="00CB208F">
        <w:rPr>
          <w:rFonts w:asciiTheme="majorBidi" w:hAnsiTheme="majorBidi" w:cstheme="majorBidi"/>
          <w:sz w:val="24"/>
          <w:szCs w:val="24"/>
        </w:rPr>
        <w:t>l</w:t>
      </w:r>
      <w:r>
        <w:rPr>
          <w:rFonts w:asciiTheme="majorBidi" w:hAnsiTheme="majorBidi" w:cstheme="majorBidi"/>
          <w:sz w:val="24"/>
          <w:szCs w:val="24"/>
        </w:rPr>
        <w:t>’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Assemblea Spirituale Nazionale competente </w:t>
      </w:r>
      <w:r>
        <w:rPr>
          <w:rFonts w:asciiTheme="majorBidi" w:hAnsiTheme="majorBidi" w:cstheme="majorBidi"/>
          <w:sz w:val="24"/>
          <w:szCs w:val="24"/>
        </w:rPr>
        <w:t xml:space="preserve">indicherà </w:t>
      </w:r>
      <w:r w:rsidR="00CB208F" w:rsidRPr="00CB208F">
        <w:rPr>
          <w:rFonts w:asciiTheme="majorBidi" w:hAnsiTheme="majorBidi" w:cstheme="majorBidi"/>
          <w:sz w:val="24"/>
          <w:szCs w:val="24"/>
        </w:rPr>
        <w:t>le misure appropriate da adottare.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In alcuni </w:t>
      </w:r>
      <w:r w:rsidR="00CB208F">
        <w:rPr>
          <w:rFonts w:asciiTheme="majorBidi" w:hAnsiTheme="majorBidi" w:cstheme="majorBidi"/>
          <w:sz w:val="24"/>
          <w:szCs w:val="24"/>
        </w:rPr>
        <w:t>P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aesi ciò </w:t>
      </w:r>
      <w:r w:rsidR="00CB208F">
        <w:rPr>
          <w:rFonts w:asciiTheme="majorBidi" w:hAnsiTheme="majorBidi" w:cstheme="majorBidi"/>
          <w:sz w:val="24"/>
          <w:szCs w:val="24"/>
        </w:rPr>
        <w:t xml:space="preserve">comporterà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la cancellazione della Convenzione nazionale </w:t>
      </w:r>
      <w:r w:rsidR="00CB208F">
        <w:rPr>
          <w:rFonts w:asciiTheme="majorBidi" w:hAnsiTheme="majorBidi" w:cstheme="majorBidi"/>
          <w:sz w:val="24"/>
          <w:szCs w:val="24"/>
        </w:rPr>
        <w:t>e l</w:t>
      </w:r>
      <w:r>
        <w:rPr>
          <w:rFonts w:asciiTheme="majorBidi" w:hAnsiTheme="majorBidi" w:cstheme="majorBidi"/>
          <w:sz w:val="24"/>
          <w:szCs w:val="24"/>
        </w:rPr>
        <w:t>’</w:t>
      </w:r>
      <w:r w:rsidR="00CB208F">
        <w:rPr>
          <w:rFonts w:asciiTheme="majorBidi" w:hAnsiTheme="majorBidi" w:cstheme="majorBidi"/>
          <w:sz w:val="24"/>
          <w:szCs w:val="24"/>
        </w:rPr>
        <w:t xml:space="preserve">adozione di provvedimenti per far eleggere </w:t>
      </w:r>
      <w:r w:rsidR="00CB208F" w:rsidRPr="00CB208F">
        <w:rPr>
          <w:rFonts w:asciiTheme="majorBidi" w:hAnsiTheme="majorBidi" w:cstheme="majorBidi"/>
          <w:sz w:val="24"/>
          <w:szCs w:val="24"/>
        </w:rPr>
        <w:t>l</w:t>
      </w:r>
      <w:r>
        <w:rPr>
          <w:rFonts w:asciiTheme="majorBidi" w:hAnsiTheme="majorBidi" w:cstheme="majorBidi"/>
          <w:sz w:val="24"/>
          <w:szCs w:val="24"/>
        </w:rPr>
        <w:t>’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Assemblea </w:t>
      </w:r>
      <w:r w:rsidR="00CB208F">
        <w:rPr>
          <w:rFonts w:asciiTheme="majorBidi" w:hAnsiTheme="majorBidi" w:cstheme="majorBidi"/>
          <w:sz w:val="24"/>
          <w:szCs w:val="24"/>
        </w:rPr>
        <w:t>N</w:t>
      </w:r>
      <w:r w:rsidR="00CB208F" w:rsidRPr="00CB208F">
        <w:rPr>
          <w:rFonts w:asciiTheme="majorBidi" w:hAnsiTheme="majorBidi" w:cstheme="majorBidi"/>
          <w:sz w:val="24"/>
          <w:szCs w:val="24"/>
        </w:rPr>
        <w:t>azionale con altri mezzi.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CB208F">
        <w:rPr>
          <w:rFonts w:asciiTheme="majorBidi" w:hAnsiTheme="majorBidi" w:cstheme="majorBidi"/>
          <w:sz w:val="24"/>
          <w:szCs w:val="24"/>
        </w:rPr>
        <w:t>I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n </w:t>
      </w:r>
      <w:r>
        <w:rPr>
          <w:rFonts w:asciiTheme="majorBidi" w:hAnsiTheme="majorBidi" w:cstheme="majorBidi"/>
          <w:sz w:val="24"/>
          <w:szCs w:val="24"/>
        </w:rPr>
        <w:t xml:space="preserve">altri </w:t>
      </w:r>
      <w:r w:rsidR="00CB208F" w:rsidRPr="00CB208F">
        <w:rPr>
          <w:rFonts w:asciiTheme="majorBidi" w:hAnsiTheme="majorBidi" w:cstheme="majorBidi"/>
          <w:sz w:val="24"/>
          <w:szCs w:val="24"/>
        </w:rPr>
        <w:t>luoghi, potrebbero essere necessari</w:t>
      </w:r>
      <w:r w:rsidR="00CB208F">
        <w:rPr>
          <w:rFonts w:asciiTheme="majorBidi" w:hAnsiTheme="majorBidi" w:cstheme="majorBidi"/>
          <w:sz w:val="24"/>
          <w:szCs w:val="24"/>
        </w:rPr>
        <w:t xml:space="preserve"> analoghi provvedimenti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 per </w:t>
      </w:r>
      <w:r w:rsidR="00CB208F">
        <w:rPr>
          <w:rFonts w:asciiTheme="majorBidi" w:hAnsiTheme="majorBidi" w:cstheme="majorBidi"/>
          <w:sz w:val="24"/>
          <w:szCs w:val="24"/>
        </w:rPr>
        <w:t xml:space="preserve">eleggere le </w:t>
      </w:r>
      <w:r w:rsidR="00CB208F" w:rsidRPr="00CB208F">
        <w:rPr>
          <w:rFonts w:asciiTheme="majorBidi" w:hAnsiTheme="majorBidi" w:cstheme="majorBidi"/>
          <w:sz w:val="24"/>
          <w:szCs w:val="24"/>
        </w:rPr>
        <w:t>Assemblee Spirituali Locali.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Tuttavia, </w:t>
      </w:r>
      <w:r>
        <w:rPr>
          <w:rFonts w:asciiTheme="majorBidi" w:hAnsiTheme="majorBidi" w:cstheme="majorBidi"/>
          <w:sz w:val="24"/>
          <w:szCs w:val="24"/>
        </w:rPr>
        <w:t xml:space="preserve">caso mai </w:t>
      </w:r>
      <w:r w:rsidR="00CB208F" w:rsidRPr="00CB208F">
        <w:rPr>
          <w:rFonts w:asciiTheme="majorBidi" w:hAnsiTheme="majorBidi" w:cstheme="majorBidi"/>
          <w:sz w:val="24"/>
          <w:szCs w:val="24"/>
        </w:rPr>
        <w:t>anche quest</w:t>
      </w:r>
      <w:r>
        <w:rPr>
          <w:rFonts w:asciiTheme="majorBidi" w:hAnsiTheme="majorBidi" w:cstheme="majorBidi"/>
          <w:sz w:val="24"/>
          <w:szCs w:val="24"/>
        </w:rPr>
        <w:t>a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elezione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si </w:t>
      </w:r>
      <w:r>
        <w:rPr>
          <w:rFonts w:asciiTheme="majorBidi" w:hAnsiTheme="majorBidi" w:cstheme="majorBidi"/>
          <w:sz w:val="24"/>
          <w:szCs w:val="24"/>
        </w:rPr>
        <w:t xml:space="preserve">dimostri </w:t>
      </w:r>
      <w:r w:rsidR="00CB208F" w:rsidRPr="00CB208F">
        <w:rPr>
          <w:rFonts w:asciiTheme="majorBidi" w:hAnsiTheme="majorBidi" w:cstheme="majorBidi"/>
          <w:sz w:val="24"/>
          <w:szCs w:val="24"/>
        </w:rPr>
        <w:t>irrealizzabile, quest</w:t>
      </w:r>
      <w:r>
        <w:rPr>
          <w:rFonts w:asciiTheme="majorBidi" w:hAnsiTheme="majorBidi" w:cstheme="majorBidi"/>
          <w:sz w:val="24"/>
          <w:szCs w:val="24"/>
        </w:rPr>
        <w:t>’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anno </w:t>
      </w:r>
      <w:r w:rsidR="00CB208F">
        <w:rPr>
          <w:rFonts w:asciiTheme="majorBidi" w:hAnsiTheme="majorBidi" w:cstheme="majorBidi"/>
          <w:sz w:val="24"/>
          <w:szCs w:val="24"/>
        </w:rPr>
        <w:t xml:space="preserve">sarà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ammissibile che </w:t>
      </w:r>
      <w:r>
        <w:rPr>
          <w:rFonts w:asciiTheme="majorBidi" w:hAnsiTheme="majorBidi" w:cstheme="majorBidi"/>
          <w:sz w:val="24"/>
          <w:szCs w:val="24"/>
        </w:rPr>
        <w:t>i membri d</w:t>
      </w:r>
      <w:r w:rsidR="00DF0E04">
        <w:rPr>
          <w:rFonts w:asciiTheme="majorBidi" w:hAnsiTheme="majorBidi" w:cstheme="majorBidi"/>
          <w:sz w:val="24"/>
          <w:szCs w:val="24"/>
        </w:rPr>
        <w:t>elle</w:t>
      </w:r>
      <w:r w:rsidR="00475DE7">
        <w:rPr>
          <w:rFonts w:asciiTheme="majorBidi" w:hAnsiTheme="majorBidi" w:cstheme="majorBidi"/>
          <w:sz w:val="24"/>
          <w:szCs w:val="24"/>
        </w:rPr>
        <w:t xml:space="preserve"> attu</w:t>
      </w:r>
      <w:r>
        <w:rPr>
          <w:rFonts w:asciiTheme="majorBidi" w:hAnsiTheme="majorBidi" w:cstheme="majorBidi"/>
          <w:sz w:val="24"/>
          <w:szCs w:val="24"/>
        </w:rPr>
        <w:t xml:space="preserve">ali </w:t>
      </w:r>
      <w:r w:rsidR="00CB208F" w:rsidRPr="00CB208F">
        <w:rPr>
          <w:rFonts w:asciiTheme="majorBidi" w:hAnsiTheme="majorBidi" w:cstheme="majorBidi"/>
          <w:sz w:val="24"/>
          <w:szCs w:val="24"/>
        </w:rPr>
        <w:t>Assemble</w:t>
      </w:r>
      <w:r>
        <w:rPr>
          <w:rFonts w:asciiTheme="majorBidi" w:hAnsiTheme="majorBidi" w:cstheme="majorBidi"/>
          <w:sz w:val="24"/>
          <w:szCs w:val="24"/>
        </w:rPr>
        <w:t>e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 </w:t>
      </w:r>
      <w:r w:rsidR="00CB208F">
        <w:rPr>
          <w:rFonts w:asciiTheme="majorBidi" w:hAnsiTheme="majorBidi" w:cstheme="majorBidi"/>
          <w:sz w:val="24"/>
          <w:szCs w:val="24"/>
        </w:rPr>
        <w:t>L</w:t>
      </w:r>
      <w:r w:rsidR="00CB208F" w:rsidRPr="00CB208F">
        <w:rPr>
          <w:rFonts w:asciiTheme="majorBidi" w:hAnsiTheme="majorBidi" w:cstheme="majorBidi"/>
          <w:sz w:val="24"/>
          <w:szCs w:val="24"/>
        </w:rPr>
        <w:t>ocal</w:t>
      </w:r>
      <w:r>
        <w:rPr>
          <w:rFonts w:asciiTheme="majorBidi" w:hAnsiTheme="majorBidi" w:cstheme="majorBidi"/>
          <w:sz w:val="24"/>
          <w:szCs w:val="24"/>
        </w:rPr>
        <w:t>i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 o </w:t>
      </w:r>
      <w:r w:rsidR="00CB208F">
        <w:rPr>
          <w:rFonts w:asciiTheme="majorBidi" w:hAnsiTheme="majorBidi" w:cstheme="majorBidi"/>
          <w:sz w:val="24"/>
          <w:szCs w:val="24"/>
        </w:rPr>
        <w:t>N</w:t>
      </w:r>
      <w:r w:rsidR="00CB208F" w:rsidRPr="00CB208F">
        <w:rPr>
          <w:rFonts w:asciiTheme="majorBidi" w:hAnsiTheme="majorBidi" w:cstheme="majorBidi"/>
          <w:sz w:val="24"/>
          <w:szCs w:val="24"/>
        </w:rPr>
        <w:t>azional</w:t>
      </w:r>
      <w:r>
        <w:rPr>
          <w:rFonts w:asciiTheme="majorBidi" w:hAnsiTheme="majorBidi" w:cstheme="majorBidi"/>
          <w:sz w:val="24"/>
          <w:szCs w:val="24"/>
        </w:rPr>
        <w:t>i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possano </w:t>
      </w:r>
      <w:r w:rsidR="00CB208F">
        <w:rPr>
          <w:rFonts w:asciiTheme="majorBidi" w:hAnsiTheme="majorBidi" w:cstheme="majorBidi"/>
          <w:sz w:val="24"/>
          <w:szCs w:val="24"/>
        </w:rPr>
        <w:t xml:space="preserve">restare </w:t>
      </w:r>
      <w:r>
        <w:rPr>
          <w:rFonts w:asciiTheme="majorBidi" w:hAnsiTheme="majorBidi" w:cstheme="majorBidi"/>
          <w:sz w:val="24"/>
          <w:szCs w:val="24"/>
        </w:rPr>
        <w:t xml:space="preserve">in carica anche nel </w:t>
      </w:r>
      <w:r w:rsidR="00CB208F" w:rsidRPr="00CB208F">
        <w:rPr>
          <w:rFonts w:asciiTheme="majorBidi" w:hAnsiTheme="majorBidi" w:cstheme="majorBidi"/>
          <w:sz w:val="24"/>
          <w:szCs w:val="24"/>
        </w:rPr>
        <w:t>prossimo anno amministrativo.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Naturalmente, </w:t>
      </w:r>
      <w:r w:rsidR="00CB208F">
        <w:rPr>
          <w:rFonts w:asciiTheme="majorBidi" w:hAnsiTheme="majorBidi" w:cstheme="majorBidi"/>
          <w:sz w:val="24"/>
          <w:szCs w:val="24"/>
        </w:rPr>
        <w:t xml:space="preserve">qualunque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Assemblea </w:t>
      </w:r>
      <w:r w:rsidR="00CB208F">
        <w:rPr>
          <w:rFonts w:asciiTheme="majorBidi" w:hAnsiTheme="majorBidi" w:cstheme="majorBidi"/>
          <w:sz w:val="24"/>
          <w:szCs w:val="24"/>
        </w:rPr>
        <w:t>N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azionale </w:t>
      </w:r>
      <w:r>
        <w:rPr>
          <w:rFonts w:asciiTheme="majorBidi" w:hAnsiTheme="majorBidi" w:cstheme="majorBidi"/>
          <w:sz w:val="24"/>
          <w:szCs w:val="24"/>
        </w:rPr>
        <w:t xml:space="preserve">stia </w:t>
      </w:r>
      <w:r w:rsidR="00CB208F" w:rsidRPr="00CB208F">
        <w:rPr>
          <w:rFonts w:asciiTheme="majorBidi" w:hAnsiTheme="majorBidi" w:cstheme="majorBidi"/>
          <w:sz w:val="24"/>
          <w:szCs w:val="24"/>
        </w:rPr>
        <w:t>pens</w:t>
      </w:r>
      <w:r>
        <w:rPr>
          <w:rFonts w:asciiTheme="majorBidi" w:hAnsiTheme="majorBidi" w:cstheme="majorBidi"/>
          <w:sz w:val="24"/>
          <w:szCs w:val="24"/>
        </w:rPr>
        <w:t>ando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 di approvare </w:t>
      </w:r>
      <w:r w:rsidR="00CB208F">
        <w:rPr>
          <w:rFonts w:asciiTheme="majorBidi" w:hAnsiTheme="majorBidi" w:cstheme="majorBidi"/>
          <w:sz w:val="24"/>
          <w:szCs w:val="24"/>
        </w:rPr>
        <w:t xml:space="preserve">questo provvedimento </w:t>
      </w:r>
      <w:r>
        <w:rPr>
          <w:rFonts w:asciiTheme="majorBidi" w:hAnsiTheme="majorBidi" w:cstheme="majorBidi"/>
          <w:sz w:val="24"/>
          <w:szCs w:val="24"/>
        </w:rPr>
        <w:t xml:space="preserve">ne </w:t>
      </w:r>
      <w:r w:rsidR="00CB208F">
        <w:rPr>
          <w:rFonts w:asciiTheme="majorBidi" w:hAnsiTheme="majorBidi" w:cstheme="majorBidi"/>
          <w:sz w:val="24"/>
          <w:szCs w:val="24"/>
        </w:rPr>
        <w:t xml:space="preserve">chiederà </w:t>
      </w:r>
      <w:r>
        <w:rPr>
          <w:rFonts w:asciiTheme="majorBidi" w:hAnsiTheme="majorBidi" w:cstheme="majorBidi"/>
          <w:sz w:val="24"/>
          <w:szCs w:val="24"/>
        </w:rPr>
        <w:t xml:space="preserve">per tempo 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il parere </w:t>
      </w:r>
      <w:r>
        <w:rPr>
          <w:rFonts w:asciiTheme="majorBidi" w:hAnsiTheme="majorBidi" w:cstheme="majorBidi"/>
          <w:sz w:val="24"/>
          <w:szCs w:val="24"/>
        </w:rPr>
        <w:t>a</w:t>
      </w:r>
      <w:r w:rsidR="00CB208F" w:rsidRPr="00CB208F">
        <w:rPr>
          <w:rFonts w:asciiTheme="majorBidi" w:hAnsiTheme="majorBidi" w:cstheme="majorBidi"/>
          <w:sz w:val="24"/>
          <w:szCs w:val="24"/>
        </w:rPr>
        <w:t xml:space="preserve">i </w:t>
      </w:r>
      <w:r w:rsidR="00CB208F">
        <w:rPr>
          <w:rFonts w:asciiTheme="majorBidi" w:hAnsiTheme="majorBidi" w:cstheme="majorBidi"/>
          <w:sz w:val="24"/>
          <w:szCs w:val="24"/>
        </w:rPr>
        <w:t>C</w:t>
      </w:r>
      <w:r w:rsidR="00CB208F" w:rsidRPr="00CB208F">
        <w:rPr>
          <w:rFonts w:asciiTheme="majorBidi" w:hAnsiTheme="majorBidi" w:cstheme="majorBidi"/>
          <w:sz w:val="24"/>
          <w:szCs w:val="24"/>
        </w:rPr>
        <w:t>onsiglieri.</w:t>
      </w:r>
    </w:p>
    <w:p w14:paraId="56D1C73B" w14:textId="77777777" w:rsidR="00E75472" w:rsidRPr="006A4964" w:rsidRDefault="00E75472" w:rsidP="004B2E47">
      <w:pPr>
        <w:pStyle w:val="Testonormale"/>
        <w:spacing w:line="320" w:lineRule="exact"/>
        <w:ind w:firstLine="708"/>
        <w:rPr>
          <w:rFonts w:asciiTheme="majorBidi" w:hAnsiTheme="majorBidi" w:cstheme="majorBidi"/>
          <w:sz w:val="24"/>
          <w:szCs w:val="24"/>
        </w:rPr>
      </w:pPr>
    </w:p>
    <w:p w14:paraId="48D50FD4" w14:textId="2A3E3704" w:rsidR="00E75472" w:rsidRPr="00CB208F" w:rsidRDefault="00CB208F" w:rsidP="00B84855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6A4964">
        <w:rPr>
          <w:rFonts w:asciiTheme="majorBidi" w:hAnsiTheme="majorBidi" w:cstheme="majorBidi"/>
          <w:sz w:val="24"/>
          <w:szCs w:val="24"/>
        </w:rPr>
        <w:tab/>
      </w:r>
      <w:r w:rsidRPr="00CB208F">
        <w:rPr>
          <w:rFonts w:asciiTheme="majorBidi" w:hAnsiTheme="majorBidi" w:cstheme="majorBidi"/>
          <w:sz w:val="24"/>
          <w:szCs w:val="24"/>
        </w:rPr>
        <w:t>In occasione di un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Pr="00CB208F">
        <w:rPr>
          <w:rFonts w:asciiTheme="majorBidi" w:hAnsiTheme="majorBidi" w:cstheme="majorBidi"/>
          <w:sz w:val="24"/>
          <w:szCs w:val="24"/>
        </w:rPr>
        <w:t xml:space="preserve">altra crisi, </w:t>
      </w:r>
      <w:r w:rsidR="004E7D7F">
        <w:rPr>
          <w:rFonts w:asciiTheme="majorBidi" w:hAnsiTheme="majorBidi" w:cstheme="majorBidi"/>
          <w:sz w:val="24"/>
          <w:szCs w:val="24"/>
        </w:rPr>
        <w:t>‘</w:t>
      </w:r>
      <w:r w:rsidRPr="00CB208F">
        <w:rPr>
          <w:rFonts w:asciiTheme="majorBidi" w:hAnsiTheme="majorBidi" w:cstheme="majorBidi"/>
          <w:sz w:val="24"/>
          <w:szCs w:val="24"/>
        </w:rPr>
        <w:t>Abdu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Pr="00CB208F">
        <w:rPr>
          <w:rFonts w:asciiTheme="majorBidi" w:hAnsiTheme="majorBidi" w:cstheme="majorBidi"/>
          <w:sz w:val="24"/>
          <w:szCs w:val="24"/>
        </w:rPr>
        <w:t xml:space="preserve">l-Bahá ha offerto </w:t>
      </w:r>
      <w:r w:rsidR="004E7D7F">
        <w:rPr>
          <w:rFonts w:asciiTheme="majorBidi" w:hAnsiTheme="majorBidi" w:cstheme="majorBidi"/>
          <w:sz w:val="24"/>
          <w:szCs w:val="24"/>
        </w:rPr>
        <w:t xml:space="preserve">queste </w:t>
      </w:r>
      <w:r w:rsidRPr="00CB208F">
        <w:rPr>
          <w:rFonts w:asciiTheme="majorBidi" w:hAnsiTheme="majorBidi" w:cstheme="majorBidi"/>
          <w:sz w:val="24"/>
          <w:szCs w:val="24"/>
        </w:rPr>
        <w:t>paro</w:t>
      </w:r>
      <w:r>
        <w:rPr>
          <w:rFonts w:asciiTheme="majorBidi" w:hAnsiTheme="majorBidi" w:cstheme="majorBidi"/>
          <w:sz w:val="24"/>
          <w:szCs w:val="24"/>
        </w:rPr>
        <w:t>le di consiglio</w:t>
      </w:r>
      <w:r w:rsidRPr="00CB208F">
        <w:rPr>
          <w:rFonts w:asciiTheme="majorBidi" w:hAnsiTheme="majorBidi" w:cstheme="majorBidi"/>
          <w:sz w:val="24"/>
          <w:szCs w:val="24"/>
        </w:rPr>
        <w:t>:</w:t>
      </w:r>
      <w:r w:rsidR="004B2E47">
        <w:rPr>
          <w:rFonts w:asciiTheme="majorBidi" w:hAnsiTheme="majorBidi" w:cstheme="majorBidi"/>
          <w:sz w:val="24"/>
          <w:szCs w:val="24"/>
        </w:rPr>
        <w:t xml:space="preserve"> «</w:t>
      </w:r>
      <w:r w:rsidR="004B2E47" w:rsidRPr="004B2E47">
        <w:rPr>
          <w:rFonts w:asciiTheme="majorBidi" w:hAnsiTheme="majorBidi" w:cstheme="majorBidi"/>
          <w:sz w:val="24"/>
          <w:szCs w:val="24"/>
        </w:rPr>
        <w:t>In giorn</w:t>
      </w:r>
      <w:r w:rsidR="004B2E47">
        <w:rPr>
          <w:rFonts w:asciiTheme="majorBidi" w:hAnsiTheme="majorBidi" w:cstheme="majorBidi"/>
          <w:sz w:val="24"/>
          <w:szCs w:val="24"/>
        </w:rPr>
        <w:t>i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 come quest</w:t>
      </w:r>
      <w:r w:rsidR="004B2E47">
        <w:rPr>
          <w:rFonts w:asciiTheme="majorBidi" w:hAnsiTheme="majorBidi" w:cstheme="majorBidi"/>
          <w:sz w:val="24"/>
          <w:szCs w:val="24"/>
        </w:rPr>
        <w:t>i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, quando le tempeste delle prove e delle tribolazioni </w:t>
      </w:r>
      <w:r w:rsidR="004B2E47">
        <w:rPr>
          <w:rFonts w:asciiTheme="majorBidi" w:hAnsiTheme="majorBidi" w:cstheme="majorBidi"/>
          <w:sz w:val="24"/>
          <w:szCs w:val="24"/>
        </w:rPr>
        <w:t xml:space="preserve">pervadono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il mondo e </w:t>
      </w:r>
      <w:r w:rsidR="004B2E47">
        <w:rPr>
          <w:rFonts w:asciiTheme="majorBidi" w:hAnsiTheme="majorBidi" w:cstheme="majorBidi"/>
          <w:sz w:val="24"/>
          <w:szCs w:val="24"/>
        </w:rPr>
        <w:t xml:space="preserve">timori </w:t>
      </w:r>
      <w:r w:rsidR="004B2E47" w:rsidRPr="004B2E47">
        <w:rPr>
          <w:rFonts w:asciiTheme="majorBidi" w:hAnsiTheme="majorBidi" w:cstheme="majorBidi"/>
          <w:sz w:val="24"/>
          <w:szCs w:val="24"/>
        </w:rPr>
        <w:t>e tremor</w:t>
      </w:r>
      <w:r w:rsidR="004B2E47">
        <w:rPr>
          <w:rFonts w:asciiTheme="majorBidi" w:hAnsiTheme="majorBidi" w:cstheme="majorBidi"/>
          <w:sz w:val="24"/>
          <w:szCs w:val="24"/>
        </w:rPr>
        <w:t>i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 agita</w:t>
      </w:r>
      <w:r w:rsidR="004B2E47">
        <w:rPr>
          <w:rFonts w:asciiTheme="majorBidi" w:hAnsiTheme="majorBidi" w:cstheme="majorBidi"/>
          <w:sz w:val="24"/>
          <w:szCs w:val="24"/>
        </w:rPr>
        <w:t>n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o il pianeta, dovete </w:t>
      </w:r>
      <w:r w:rsidR="004B2E47">
        <w:rPr>
          <w:rFonts w:asciiTheme="majorBidi" w:hAnsiTheme="majorBidi" w:cstheme="majorBidi"/>
          <w:sz w:val="24"/>
          <w:szCs w:val="24"/>
        </w:rPr>
        <w:t>sorgere su</w:t>
      </w:r>
      <w:r w:rsidR="004B2E47" w:rsidRPr="004B2E47">
        <w:rPr>
          <w:rFonts w:asciiTheme="majorBidi" w:hAnsiTheme="majorBidi" w:cstheme="majorBidi"/>
          <w:sz w:val="24"/>
          <w:szCs w:val="24"/>
        </w:rPr>
        <w:t>ll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orizzonte </w:t>
      </w:r>
      <w:r w:rsidR="004B2E47">
        <w:rPr>
          <w:rFonts w:asciiTheme="majorBidi" w:hAnsiTheme="majorBidi" w:cstheme="majorBidi"/>
          <w:sz w:val="24"/>
          <w:szCs w:val="24"/>
        </w:rPr>
        <w:t xml:space="preserve">della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fermezza e </w:t>
      </w:r>
      <w:r w:rsidR="004B2E47">
        <w:rPr>
          <w:rFonts w:asciiTheme="majorBidi" w:hAnsiTheme="majorBidi" w:cstheme="majorBidi"/>
          <w:sz w:val="24"/>
          <w:szCs w:val="24"/>
        </w:rPr>
        <w:t>della risolutezza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 con volti </w:t>
      </w:r>
      <w:r w:rsidR="004E7D7F">
        <w:rPr>
          <w:rFonts w:asciiTheme="majorBidi" w:hAnsiTheme="majorBidi" w:cstheme="majorBidi"/>
          <w:sz w:val="24"/>
          <w:szCs w:val="24"/>
        </w:rPr>
        <w:t xml:space="preserve">luminosi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e </w:t>
      </w:r>
      <w:r w:rsidR="004B2E47">
        <w:rPr>
          <w:rFonts w:asciiTheme="majorBidi" w:hAnsiTheme="majorBidi" w:cstheme="majorBidi"/>
          <w:sz w:val="24"/>
          <w:szCs w:val="24"/>
        </w:rPr>
        <w:t xml:space="preserve">fronti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radiose in </w:t>
      </w:r>
      <w:r w:rsidR="004B2E47">
        <w:rPr>
          <w:rFonts w:asciiTheme="majorBidi" w:hAnsiTheme="majorBidi" w:cstheme="majorBidi"/>
          <w:sz w:val="24"/>
          <w:szCs w:val="24"/>
        </w:rPr>
        <w:t xml:space="preserve">tal guisa che, a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Dio </w:t>
      </w:r>
      <w:r w:rsidR="004B2E47">
        <w:rPr>
          <w:rFonts w:asciiTheme="majorBidi" w:hAnsiTheme="majorBidi" w:cstheme="majorBidi"/>
          <w:sz w:val="24"/>
          <w:szCs w:val="24"/>
        </w:rPr>
        <w:t>piacendo</w:t>
      </w:r>
      <w:r w:rsidR="004B2E47" w:rsidRPr="004B2E47">
        <w:rPr>
          <w:rFonts w:asciiTheme="majorBidi" w:hAnsiTheme="majorBidi" w:cstheme="majorBidi"/>
          <w:sz w:val="24"/>
          <w:szCs w:val="24"/>
        </w:rPr>
        <w:t>, l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oscurità della paura e della costernazione </w:t>
      </w:r>
      <w:r w:rsidR="004B2E47">
        <w:rPr>
          <w:rFonts w:asciiTheme="majorBidi" w:hAnsiTheme="majorBidi" w:cstheme="majorBidi"/>
          <w:sz w:val="24"/>
          <w:szCs w:val="24"/>
        </w:rPr>
        <w:t xml:space="preserve">sia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completamente </w:t>
      </w:r>
      <w:r w:rsidR="004B2E47">
        <w:rPr>
          <w:rFonts w:asciiTheme="majorBidi" w:hAnsiTheme="majorBidi" w:cstheme="majorBidi"/>
          <w:sz w:val="24"/>
          <w:szCs w:val="24"/>
        </w:rPr>
        <w:t>dissipata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 e la luce della sicurezza sorg</w:t>
      </w:r>
      <w:r w:rsidR="004B2E47">
        <w:rPr>
          <w:rFonts w:asciiTheme="majorBidi" w:hAnsiTheme="majorBidi" w:cstheme="majorBidi"/>
          <w:sz w:val="24"/>
          <w:szCs w:val="24"/>
        </w:rPr>
        <w:t>a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 </w:t>
      </w:r>
      <w:r w:rsidR="004B2E47">
        <w:rPr>
          <w:rFonts w:asciiTheme="majorBidi" w:hAnsiTheme="majorBidi" w:cstheme="majorBidi"/>
          <w:sz w:val="24"/>
          <w:szCs w:val="24"/>
        </w:rPr>
        <w:t xml:space="preserve">sul chiaro </w:t>
      </w:r>
      <w:r w:rsidR="004B2E47" w:rsidRPr="004B2E47">
        <w:rPr>
          <w:rFonts w:asciiTheme="majorBidi" w:hAnsiTheme="majorBidi" w:cstheme="majorBidi"/>
          <w:sz w:val="24"/>
          <w:szCs w:val="24"/>
        </w:rPr>
        <w:t>orizzonte e risplend</w:t>
      </w:r>
      <w:r w:rsidR="004B2E47">
        <w:rPr>
          <w:rFonts w:asciiTheme="majorBidi" w:hAnsiTheme="majorBidi" w:cstheme="majorBidi"/>
          <w:sz w:val="24"/>
          <w:szCs w:val="24"/>
        </w:rPr>
        <w:t xml:space="preserve">a luminosa».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Il mondo ha sempre più bisogno della speranza e della forza </w:t>
      </w:r>
      <w:r w:rsidR="004B2E47">
        <w:rPr>
          <w:rFonts w:asciiTheme="majorBidi" w:hAnsiTheme="majorBidi" w:cstheme="majorBidi"/>
          <w:sz w:val="24"/>
          <w:szCs w:val="24"/>
        </w:rPr>
        <w:t xml:space="preserve">spirituale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che la fede </w:t>
      </w:r>
      <w:r w:rsidR="004B2E47">
        <w:rPr>
          <w:rFonts w:asciiTheme="majorBidi" w:hAnsiTheme="majorBidi" w:cstheme="majorBidi"/>
          <w:sz w:val="24"/>
          <w:szCs w:val="24"/>
        </w:rPr>
        <w:t>conferisce</w:t>
      </w:r>
      <w:r w:rsidR="004B2E47" w:rsidRPr="004B2E47">
        <w:rPr>
          <w:rFonts w:asciiTheme="majorBidi" w:hAnsiTheme="majorBidi" w:cstheme="majorBidi"/>
          <w:sz w:val="24"/>
          <w:szCs w:val="24"/>
        </w:rPr>
        <w:t>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Amati amici, naturalmente </w:t>
      </w:r>
      <w:r w:rsidR="004B2E47">
        <w:rPr>
          <w:rFonts w:asciiTheme="majorBidi" w:hAnsiTheme="majorBidi" w:cstheme="majorBidi"/>
          <w:sz w:val="24"/>
          <w:szCs w:val="24"/>
        </w:rPr>
        <w:t xml:space="preserve">vi </w:t>
      </w:r>
      <w:r w:rsidR="00B84855">
        <w:rPr>
          <w:rFonts w:asciiTheme="majorBidi" w:hAnsiTheme="majorBidi" w:cstheme="majorBidi"/>
          <w:sz w:val="24"/>
          <w:szCs w:val="24"/>
        </w:rPr>
        <w:t xml:space="preserve">state </w:t>
      </w:r>
      <w:r w:rsidR="004B2E47">
        <w:rPr>
          <w:rFonts w:asciiTheme="majorBidi" w:hAnsiTheme="majorBidi" w:cstheme="majorBidi"/>
          <w:sz w:val="24"/>
          <w:szCs w:val="24"/>
        </w:rPr>
        <w:t xml:space="preserve">da tempo </w:t>
      </w:r>
      <w:r w:rsidR="00B84855">
        <w:rPr>
          <w:rFonts w:asciiTheme="majorBidi" w:hAnsiTheme="majorBidi" w:cstheme="majorBidi"/>
          <w:sz w:val="24"/>
          <w:szCs w:val="24"/>
        </w:rPr>
        <w:t xml:space="preserve">dedicando al lavoro </w:t>
      </w:r>
      <w:r w:rsidR="004B2E47" w:rsidRPr="004B2E47">
        <w:rPr>
          <w:rFonts w:asciiTheme="majorBidi" w:hAnsiTheme="majorBidi" w:cstheme="majorBidi"/>
          <w:sz w:val="24"/>
          <w:szCs w:val="24"/>
        </w:rPr>
        <w:t>di nutrire all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interno di </w:t>
      </w:r>
      <w:r w:rsidR="00B84855">
        <w:rPr>
          <w:rFonts w:asciiTheme="majorBidi" w:hAnsiTheme="majorBidi" w:cstheme="majorBidi"/>
          <w:sz w:val="24"/>
          <w:szCs w:val="24"/>
        </w:rPr>
        <w:t xml:space="preserve">vari </w:t>
      </w:r>
      <w:r w:rsidR="004B2E47" w:rsidRPr="004B2E47">
        <w:rPr>
          <w:rFonts w:asciiTheme="majorBidi" w:hAnsiTheme="majorBidi" w:cstheme="majorBidi"/>
          <w:sz w:val="24"/>
          <w:szCs w:val="24"/>
        </w:rPr>
        <w:t>gruppi di anime gli attributi che questo momento</w:t>
      </w:r>
      <w:r w:rsidR="004B2E47">
        <w:rPr>
          <w:rFonts w:asciiTheme="majorBidi" w:hAnsiTheme="majorBidi" w:cstheme="majorBidi"/>
          <w:sz w:val="24"/>
          <w:szCs w:val="24"/>
        </w:rPr>
        <w:t xml:space="preserve"> richiede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: unità e </w:t>
      </w:r>
      <w:r w:rsidR="00B84855">
        <w:rPr>
          <w:rFonts w:asciiTheme="majorBidi" w:hAnsiTheme="majorBidi" w:cstheme="majorBidi"/>
          <w:sz w:val="24"/>
          <w:szCs w:val="24"/>
        </w:rPr>
        <w:t>affinità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, conoscenza e comprensione, spirito di </w:t>
      </w:r>
      <w:r w:rsidR="00B84855">
        <w:rPr>
          <w:rFonts w:asciiTheme="majorBidi" w:hAnsiTheme="majorBidi" w:cstheme="majorBidi"/>
          <w:sz w:val="24"/>
          <w:szCs w:val="24"/>
        </w:rPr>
        <w:t xml:space="preserve">preghiera </w:t>
      </w:r>
      <w:r w:rsidR="004B2E47" w:rsidRPr="004B2E47">
        <w:rPr>
          <w:rFonts w:asciiTheme="majorBidi" w:hAnsiTheme="majorBidi" w:cstheme="majorBidi"/>
          <w:sz w:val="24"/>
          <w:szCs w:val="24"/>
        </w:rPr>
        <w:t>collettiv</w:t>
      </w:r>
      <w:r w:rsidR="00B84855">
        <w:rPr>
          <w:rFonts w:asciiTheme="majorBidi" w:hAnsiTheme="majorBidi" w:cstheme="majorBidi"/>
          <w:sz w:val="24"/>
          <w:szCs w:val="24"/>
        </w:rPr>
        <w:t>a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 e </w:t>
      </w:r>
      <w:r w:rsidR="00B84855">
        <w:rPr>
          <w:rFonts w:asciiTheme="majorBidi" w:hAnsiTheme="majorBidi" w:cstheme="majorBidi"/>
          <w:sz w:val="24"/>
          <w:szCs w:val="24"/>
        </w:rPr>
        <w:t xml:space="preserve">di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comune </w:t>
      </w:r>
      <w:r w:rsidR="00B84855">
        <w:rPr>
          <w:rFonts w:asciiTheme="majorBidi" w:hAnsiTheme="majorBidi" w:cstheme="majorBidi"/>
          <w:sz w:val="24"/>
          <w:szCs w:val="24"/>
        </w:rPr>
        <w:t>impresa</w:t>
      </w:r>
      <w:r w:rsidR="004B2E47" w:rsidRPr="004B2E47">
        <w:rPr>
          <w:rFonts w:asciiTheme="majorBidi" w:hAnsiTheme="majorBidi" w:cstheme="majorBidi"/>
          <w:sz w:val="24"/>
          <w:szCs w:val="24"/>
        </w:rPr>
        <w:t>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In effetti, siamo rimasti colpiti dal modo in cui </w:t>
      </w:r>
      <w:r w:rsidR="00B84855">
        <w:rPr>
          <w:rFonts w:asciiTheme="majorBidi" w:hAnsiTheme="majorBidi" w:cstheme="majorBidi"/>
          <w:sz w:val="24"/>
          <w:szCs w:val="24"/>
        </w:rPr>
        <w:t xml:space="preserve">ciò che è stato fatto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per rafforzare questi attributi ha reso le comunità particolarmente resilienti, anche di fronte a condizioni che </w:t>
      </w:r>
      <w:r w:rsidR="004B2E47">
        <w:rPr>
          <w:rFonts w:asciiTheme="majorBidi" w:hAnsiTheme="majorBidi" w:cstheme="majorBidi"/>
          <w:sz w:val="24"/>
          <w:szCs w:val="24"/>
        </w:rPr>
        <w:t xml:space="preserve">ne </w:t>
      </w:r>
      <w:r w:rsidR="004B2E47" w:rsidRPr="004B2E47">
        <w:rPr>
          <w:rFonts w:asciiTheme="majorBidi" w:hAnsiTheme="majorBidi" w:cstheme="majorBidi"/>
          <w:sz w:val="24"/>
          <w:szCs w:val="24"/>
        </w:rPr>
        <w:t>hanno necessariamente limitato le attività.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4B2E47" w:rsidRPr="004B2E47">
        <w:rPr>
          <w:rFonts w:asciiTheme="majorBidi" w:hAnsiTheme="majorBidi" w:cstheme="majorBidi"/>
          <w:sz w:val="24"/>
          <w:szCs w:val="24"/>
        </w:rPr>
        <w:t>Pur dovendo adattarsi a nuove circostanze, i credenti hanno usato mezzi creativi per rafforzare i legami di amicizia e promuovere</w:t>
      </w:r>
      <w:r w:rsidR="00B84855">
        <w:rPr>
          <w:rFonts w:asciiTheme="majorBidi" w:hAnsiTheme="majorBidi" w:cstheme="majorBidi"/>
          <w:sz w:val="24"/>
          <w:szCs w:val="24"/>
        </w:rPr>
        <w:t>,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 tra loro </w:t>
      </w:r>
      <w:r w:rsidR="00B84855">
        <w:rPr>
          <w:rFonts w:asciiTheme="majorBidi" w:hAnsiTheme="majorBidi" w:cstheme="majorBidi"/>
          <w:sz w:val="24"/>
          <w:szCs w:val="24"/>
        </w:rPr>
        <w:t xml:space="preserve">stessi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e </w:t>
      </w:r>
      <w:r w:rsidR="00B84855">
        <w:rPr>
          <w:rFonts w:asciiTheme="majorBidi" w:hAnsiTheme="majorBidi" w:cstheme="majorBidi"/>
          <w:sz w:val="24"/>
          <w:szCs w:val="24"/>
        </w:rPr>
        <w:t xml:space="preserve">i loro conoscenti,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la coscienza spirituale e qualità </w:t>
      </w:r>
      <w:r w:rsidR="00B84855">
        <w:rPr>
          <w:rFonts w:asciiTheme="majorBidi" w:hAnsiTheme="majorBidi" w:cstheme="majorBidi"/>
          <w:sz w:val="24"/>
          <w:szCs w:val="24"/>
        </w:rPr>
        <w:t xml:space="preserve">come </w:t>
      </w:r>
      <w:r w:rsidR="009D7AD3">
        <w:rPr>
          <w:rFonts w:asciiTheme="majorBidi" w:hAnsiTheme="majorBidi" w:cstheme="majorBidi"/>
          <w:sz w:val="24"/>
          <w:szCs w:val="24"/>
        </w:rPr>
        <w:t xml:space="preserve">la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tranquillità, </w:t>
      </w:r>
      <w:r w:rsidR="009D7AD3">
        <w:rPr>
          <w:rFonts w:asciiTheme="majorBidi" w:hAnsiTheme="majorBidi" w:cstheme="majorBidi"/>
          <w:sz w:val="24"/>
          <w:szCs w:val="24"/>
        </w:rPr>
        <w:t xml:space="preserve">la 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fiducia e </w:t>
      </w:r>
      <w:r w:rsidR="009D7AD3">
        <w:rPr>
          <w:rFonts w:asciiTheme="majorBidi" w:hAnsiTheme="majorBidi" w:cstheme="majorBidi"/>
          <w:sz w:val="24"/>
          <w:szCs w:val="24"/>
        </w:rPr>
        <w:t>l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="004B2E47" w:rsidRPr="004B2E47">
        <w:rPr>
          <w:rFonts w:asciiTheme="majorBidi" w:hAnsiTheme="majorBidi" w:cstheme="majorBidi"/>
          <w:sz w:val="24"/>
          <w:szCs w:val="24"/>
        </w:rPr>
        <w:t xml:space="preserve">affidamento </w:t>
      </w:r>
      <w:r w:rsidR="00DF0E04">
        <w:rPr>
          <w:rFonts w:asciiTheme="majorBidi" w:hAnsiTheme="majorBidi" w:cstheme="majorBidi"/>
          <w:sz w:val="24"/>
          <w:szCs w:val="24"/>
        </w:rPr>
        <w:t xml:space="preserve">a </w:t>
      </w:r>
      <w:r w:rsidR="004B2E47" w:rsidRPr="004B2E47">
        <w:rPr>
          <w:rFonts w:asciiTheme="majorBidi" w:hAnsiTheme="majorBidi" w:cstheme="majorBidi"/>
          <w:sz w:val="24"/>
          <w:szCs w:val="24"/>
        </w:rPr>
        <w:t>Dio.</w:t>
      </w:r>
      <w:r w:rsidR="009D7AD3">
        <w:rPr>
          <w:rFonts w:asciiTheme="majorBidi" w:hAnsiTheme="majorBidi" w:cstheme="majorBidi"/>
          <w:sz w:val="24"/>
          <w:szCs w:val="24"/>
        </w:rPr>
        <w:t xml:space="preserve"> 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Le conversazioni elevate che si sono verificate di conseguenza, sia </w:t>
      </w:r>
      <w:r w:rsidR="009D7AD3">
        <w:rPr>
          <w:rFonts w:asciiTheme="majorBidi" w:hAnsiTheme="majorBidi" w:cstheme="majorBidi"/>
          <w:sz w:val="24"/>
          <w:szCs w:val="24"/>
        </w:rPr>
        <w:t xml:space="preserve">da </w:t>
      </w:r>
      <w:r w:rsidR="009D7AD3" w:rsidRPr="009D7AD3">
        <w:rPr>
          <w:rFonts w:asciiTheme="majorBidi" w:hAnsiTheme="majorBidi" w:cstheme="majorBidi"/>
          <w:sz w:val="24"/>
          <w:szCs w:val="24"/>
        </w:rPr>
        <w:t>lontan</w:t>
      </w:r>
      <w:r w:rsidR="009D7AD3">
        <w:rPr>
          <w:rFonts w:asciiTheme="majorBidi" w:hAnsiTheme="majorBidi" w:cstheme="majorBidi"/>
          <w:sz w:val="24"/>
          <w:szCs w:val="24"/>
        </w:rPr>
        <w:t>o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 </w:t>
      </w:r>
      <w:r w:rsidR="009D7AD3">
        <w:rPr>
          <w:rFonts w:asciiTheme="majorBidi" w:hAnsiTheme="majorBidi" w:cstheme="majorBidi"/>
          <w:sz w:val="24"/>
          <w:szCs w:val="24"/>
        </w:rPr>
        <w:t xml:space="preserve">sia </w:t>
      </w:r>
      <w:r w:rsidR="009D7AD3" w:rsidRPr="009D7AD3">
        <w:rPr>
          <w:rFonts w:asciiTheme="majorBidi" w:hAnsiTheme="majorBidi" w:cstheme="majorBidi"/>
          <w:sz w:val="24"/>
          <w:szCs w:val="24"/>
        </w:rPr>
        <w:t>di persona, sono state per molti</w:t>
      </w:r>
      <w:r w:rsidR="009D7AD3">
        <w:rPr>
          <w:rFonts w:asciiTheme="majorBidi" w:hAnsiTheme="majorBidi" w:cstheme="majorBidi"/>
          <w:sz w:val="24"/>
          <w:szCs w:val="24"/>
        </w:rPr>
        <w:t xml:space="preserve"> 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fonte di conforto e ispirazione. </w:t>
      </w:r>
      <w:r w:rsidR="009D7AD3">
        <w:rPr>
          <w:rFonts w:asciiTheme="majorBidi" w:hAnsiTheme="majorBidi" w:cstheme="majorBidi"/>
          <w:sz w:val="24"/>
          <w:szCs w:val="24"/>
        </w:rPr>
        <w:t xml:space="preserve">Questi </w:t>
      </w:r>
      <w:r w:rsidR="00DF0E04">
        <w:rPr>
          <w:rFonts w:asciiTheme="majorBidi" w:hAnsiTheme="majorBidi" w:cstheme="majorBidi"/>
          <w:sz w:val="24"/>
          <w:szCs w:val="24"/>
        </w:rPr>
        <w:t xml:space="preserve">vostri 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sforzi forniscono un servizio prezioso </w:t>
      </w:r>
      <w:r w:rsidR="009D7AD3">
        <w:rPr>
          <w:rFonts w:asciiTheme="majorBidi" w:hAnsiTheme="majorBidi" w:cstheme="majorBidi"/>
          <w:sz w:val="24"/>
          <w:szCs w:val="24"/>
        </w:rPr>
        <w:t xml:space="preserve">in </w:t>
      </w:r>
      <w:r w:rsidR="009D7AD3" w:rsidRPr="009D7AD3">
        <w:rPr>
          <w:rFonts w:asciiTheme="majorBidi" w:hAnsiTheme="majorBidi" w:cstheme="majorBidi"/>
          <w:sz w:val="24"/>
          <w:szCs w:val="24"/>
        </w:rPr>
        <w:t>quest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="009D7AD3" w:rsidRPr="009D7AD3">
        <w:rPr>
          <w:rFonts w:asciiTheme="majorBidi" w:hAnsiTheme="majorBidi" w:cstheme="majorBidi"/>
          <w:sz w:val="24"/>
          <w:szCs w:val="24"/>
        </w:rPr>
        <w:t>ora in cui molte anime sono perplesse e sgoment</w:t>
      </w:r>
      <w:r w:rsidR="009D7AD3">
        <w:rPr>
          <w:rFonts w:asciiTheme="majorBidi" w:hAnsiTheme="majorBidi" w:cstheme="majorBidi"/>
          <w:sz w:val="24"/>
          <w:szCs w:val="24"/>
        </w:rPr>
        <w:t>e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, </w:t>
      </w:r>
      <w:r w:rsidR="009D7AD3">
        <w:rPr>
          <w:rFonts w:asciiTheme="majorBidi" w:hAnsiTheme="majorBidi" w:cstheme="majorBidi"/>
          <w:sz w:val="24"/>
          <w:szCs w:val="24"/>
        </w:rPr>
        <w:t xml:space="preserve">incerte su </w:t>
      </w:r>
      <w:r w:rsidR="009D7AD3" w:rsidRPr="009D7AD3">
        <w:rPr>
          <w:rFonts w:asciiTheme="majorBidi" w:hAnsiTheme="majorBidi" w:cstheme="majorBidi"/>
          <w:sz w:val="24"/>
          <w:szCs w:val="24"/>
        </w:rPr>
        <w:t>ciò che sarà.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Per quanto difficili </w:t>
      </w:r>
      <w:r w:rsidR="00B84855">
        <w:rPr>
          <w:rFonts w:asciiTheme="majorBidi" w:hAnsiTheme="majorBidi" w:cstheme="majorBidi"/>
          <w:sz w:val="24"/>
          <w:szCs w:val="24"/>
        </w:rPr>
        <w:t xml:space="preserve">siano 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le cose </w:t>
      </w:r>
      <w:r w:rsidR="00B84855">
        <w:rPr>
          <w:rFonts w:asciiTheme="majorBidi" w:hAnsiTheme="majorBidi" w:cstheme="majorBidi"/>
          <w:sz w:val="24"/>
          <w:szCs w:val="24"/>
        </w:rPr>
        <w:t xml:space="preserve">in questo </w:t>
      </w:r>
      <w:r w:rsidR="009D7AD3" w:rsidRPr="009D7AD3">
        <w:rPr>
          <w:rFonts w:asciiTheme="majorBidi" w:hAnsiTheme="majorBidi" w:cstheme="majorBidi"/>
          <w:sz w:val="24"/>
          <w:szCs w:val="24"/>
        </w:rPr>
        <w:lastRenderedPageBreak/>
        <w:t>momento e per quanto vicine ai limiti della resistenza siano portate alcune sezioni dell</w:t>
      </w:r>
      <w:r w:rsidR="00B84855">
        <w:rPr>
          <w:rFonts w:asciiTheme="majorBidi" w:hAnsiTheme="majorBidi" w:cstheme="majorBidi"/>
          <w:sz w:val="24"/>
          <w:szCs w:val="24"/>
        </w:rPr>
        <w:t>a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 società, l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umanità alla fine </w:t>
      </w:r>
      <w:r w:rsidR="009D7AD3">
        <w:rPr>
          <w:rFonts w:asciiTheme="majorBidi" w:hAnsiTheme="majorBidi" w:cstheme="majorBidi"/>
          <w:sz w:val="24"/>
          <w:szCs w:val="24"/>
        </w:rPr>
        <w:t xml:space="preserve">supererà 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questo calvario e </w:t>
      </w:r>
      <w:r w:rsidR="009D7AD3">
        <w:rPr>
          <w:rFonts w:asciiTheme="majorBidi" w:hAnsiTheme="majorBidi" w:cstheme="majorBidi"/>
          <w:sz w:val="24"/>
          <w:szCs w:val="24"/>
        </w:rPr>
        <w:t xml:space="preserve">ne </w:t>
      </w:r>
      <w:r w:rsidR="009D7AD3" w:rsidRPr="009D7AD3">
        <w:rPr>
          <w:rFonts w:asciiTheme="majorBidi" w:hAnsiTheme="majorBidi" w:cstheme="majorBidi"/>
          <w:sz w:val="24"/>
          <w:szCs w:val="24"/>
        </w:rPr>
        <w:t>emergerà dall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="009D7AD3" w:rsidRPr="009D7AD3">
        <w:rPr>
          <w:rFonts w:asciiTheme="majorBidi" w:hAnsiTheme="majorBidi" w:cstheme="majorBidi"/>
          <w:sz w:val="24"/>
          <w:szCs w:val="24"/>
        </w:rPr>
        <w:t>altr</w:t>
      </w:r>
      <w:r w:rsidR="00B84855">
        <w:rPr>
          <w:rFonts w:asciiTheme="majorBidi" w:hAnsiTheme="majorBidi" w:cstheme="majorBidi"/>
          <w:sz w:val="24"/>
          <w:szCs w:val="24"/>
        </w:rPr>
        <w:t>o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 </w:t>
      </w:r>
      <w:r w:rsidR="00B84855">
        <w:rPr>
          <w:rFonts w:asciiTheme="majorBidi" w:hAnsiTheme="majorBidi" w:cstheme="majorBidi"/>
          <w:sz w:val="24"/>
          <w:szCs w:val="24"/>
        </w:rPr>
        <w:t xml:space="preserve">versante </w:t>
      </w:r>
      <w:r w:rsidR="009D7AD3" w:rsidRPr="009D7AD3">
        <w:rPr>
          <w:rFonts w:asciiTheme="majorBidi" w:hAnsiTheme="majorBidi" w:cstheme="majorBidi"/>
          <w:sz w:val="24"/>
          <w:szCs w:val="24"/>
        </w:rPr>
        <w:t>con maggiore comprensione e un più profond</w:t>
      </w:r>
      <w:r w:rsidR="009D7AD3">
        <w:rPr>
          <w:rFonts w:asciiTheme="majorBidi" w:hAnsiTheme="majorBidi" w:cstheme="majorBidi"/>
          <w:sz w:val="24"/>
          <w:szCs w:val="24"/>
        </w:rPr>
        <w:t>o</w:t>
      </w:r>
      <w:r w:rsidR="009D7AD3" w:rsidRPr="009D7AD3">
        <w:rPr>
          <w:rFonts w:asciiTheme="majorBidi" w:hAnsiTheme="majorBidi" w:cstheme="majorBidi"/>
          <w:sz w:val="24"/>
          <w:szCs w:val="24"/>
        </w:rPr>
        <w:t xml:space="preserve"> apprezzamento della </w:t>
      </w:r>
      <w:r w:rsidR="00B84855">
        <w:rPr>
          <w:rFonts w:asciiTheme="majorBidi" w:hAnsiTheme="majorBidi" w:cstheme="majorBidi"/>
          <w:sz w:val="24"/>
          <w:szCs w:val="24"/>
        </w:rPr>
        <w:t xml:space="preserve">propria </w:t>
      </w:r>
      <w:r w:rsidR="009D7AD3" w:rsidRPr="009D7AD3">
        <w:rPr>
          <w:rFonts w:asciiTheme="majorBidi" w:hAnsiTheme="majorBidi" w:cstheme="majorBidi"/>
          <w:sz w:val="24"/>
          <w:szCs w:val="24"/>
        </w:rPr>
        <w:t>unità intrinseca e interdipendenza.</w:t>
      </w:r>
    </w:p>
    <w:p w14:paraId="30CD1959" w14:textId="77777777" w:rsidR="00CB208F" w:rsidRPr="00CB208F" w:rsidRDefault="00CB208F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4752434C" w14:textId="626D228C" w:rsidR="00E75472" w:rsidRPr="009D7AD3" w:rsidRDefault="009D7AD3" w:rsidP="00B84855">
      <w:pPr>
        <w:pStyle w:val="Testonormale"/>
        <w:spacing w:line="320" w:lineRule="exact"/>
        <w:ind w:firstLine="708"/>
        <w:rPr>
          <w:rFonts w:asciiTheme="majorBidi" w:hAnsiTheme="majorBidi" w:cstheme="majorBidi"/>
          <w:sz w:val="24"/>
          <w:szCs w:val="24"/>
        </w:rPr>
      </w:pPr>
      <w:r w:rsidRPr="009D7AD3">
        <w:rPr>
          <w:rFonts w:asciiTheme="majorBidi" w:hAnsiTheme="majorBidi" w:cstheme="majorBidi"/>
          <w:sz w:val="24"/>
          <w:szCs w:val="24"/>
        </w:rPr>
        <w:t xml:space="preserve">Non è questo il momento </w:t>
      </w:r>
      <w:r>
        <w:rPr>
          <w:rFonts w:asciiTheme="majorBidi" w:hAnsiTheme="majorBidi" w:cstheme="majorBidi"/>
          <w:sz w:val="24"/>
          <w:szCs w:val="24"/>
        </w:rPr>
        <w:t xml:space="preserve">per </w:t>
      </w:r>
      <w:r w:rsidRPr="009D7AD3">
        <w:rPr>
          <w:rFonts w:asciiTheme="majorBidi" w:hAnsiTheme="majorBidi" w:cstheme="majorBidi"/>
          <w:sz w:val="24"/>
          <w:szCs w:val="24"/>
        </w:rPr>
        <w:t xml:space="preserve">descrivere </w:t>
      </w:r>
      <w:r w:rsidR="00B84855">
        <w:rPr>
          <w:rFonts w:asciiTheme="majorBidi" w:hAnsiTheme="majorBidi" w:cstheme="majorBidi"/>
          <w:sz w:val="24"/>
          <w:szCs w:val="24"/>
        </w:rPr>
        <w:t xml:space="preserve">nei </w:t>
      </w:r>
      <w:r w:rsidRPr="009D7AD3">
        <w:rPr>
          <w:rFonts w:asciiTheme="majorBidi" w:hAnsiTheme="majorBidi" w:cstheme="majorBidi"/>
          <w:sz w:val="24"/>
          <w:szCs w:val="24"/>
        </w:rPr>
        <w:t xml:space="preserve">dettagli i risultati </w:t>
      </w:r>
      <w:r>
        <w:rPr>
          <w:rFonts w:asciiTheme="majorBidi" w:hAnsiTheme="majorBidi" w:cstheme="majorBidi"/>
          <w:sz w:val="24"/>
          <w:szCs w:val="24"/>
        </w:rPr>
        <w:t xml:space="preserve">conseguiti </w:t>
      </w:r>
      <w:r w:rsidRPr="009D7AD3">
        <w:rPr>
          <w:rFonts w:asciiTheme="majorBidi" w:hAnsiTheme="majorBidi" w:cstheme="majorBidi"/>
          <w:sz w:val="24"/>
          <w:szCs w:val="24"/>
        </w:rPr>
        <w:t>dal mondo bah</w:t>
      </w:r>
      <w:r>
        <w:rPr>
          <w:rFonts w:asciiTheme="majorBidi" w:hAnsiTheme="majorBidi" w:cstheme="majorBidi"/>
          <w:sz w:val="24"/>
          <w:szCs w:val="24"/>
        </w:rPr>
        <w:t>á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>
        <w:rPr>
          <w:rFonts w:asciiTheme="majorBidi" w:hAnsiTheme="majorBidi" w:cstheme="majorBidi"/>
          <w:sz w:val="24"/>
          <w:szCs w:val="24"/>
        </w:rPr>
        <w:t>í</w:t>
      </w:r>
      <w:r w:rsidRPr="009D7AD3">
        <w:rPr>
          <w:rFonts w:asciiTheme="majorBidi" w:hAnsiTheme="majorBidi" w:cstheme="majorBidi"/>
          <w:sz w:val="24"/>
          <w:szCs w:val="24"/>
        </w:rPr>
        <w:t xml:space="preserve"> </w:t>
      </w:r>
      <w:r w:rsidR="00DF0E04">
        <w:rPr>
          <w:rFonts w:asciiTheme="majorBidi" w:hAnsiTheme="majorBidi" w:cstheme="majorBidi"/>
          <w:sz w:val="24"/>
          <w:szCs w:val="24"/>
        </w:rPr>
        <w:t xml:space="preserve">lo scorso </w:t>
      </w:r>
      <w:r w:rsidRPr="009D7AD3">
        <w:rPr>
          <w:rFonts w:asciiTheme="majorBidi" w:hAnsiTheme="majorBidi" w:cstheme="majorBidi"/>
          <w:sz w:val="24"/>
          <w:szCs w:val="24"/>
        </w:rPr>
        <w:t xml:space="preserve">anno o gli straordinari progressi compiuti </w:t>
      </w:r>
      <w:r w:rsidR="00B84855" w:rsidRPr="009D7AD3">
        <w:rPr>
          <w:rFonts w:asciiTheme="majorBidi" w:hAnsiTheme="majorBidi" w:cstheme="majorBidi"/>
          <w:sz w:val="24"/>
          <w:szCs w:val="24"/>
        </w:rPr>
        <w:t xml:space="preserve">in tutto il mondo </w:t>
      </w:r>
      <w:r w:rsidRPr="009D7AD3">
        <w:rPr>
          <w:rFonts w:asciiTheme="majorBidi" w:hAnsiTheme="majorBidi" w:cstheme="majorBidi"/>
          <w:sz w:val="24"/>
          <w:szCs w:val="24"/>
        </w:rPr>
        <w:t>nel</w:t>
      </w:r>
      <w:r w:rsidR="00B84855">
        <w:rPr>
          <w:rFonts w:asciiTheme="majorBidi" w:hAnsiTheme="majorBidi" w:cstheme="majorBidi"/>
          <w:sz w:val="24"/>
          <w:szCs w:val="24"/>
        </w:rPr>
        <w:t>la</w:t>
      </w:r>
      <w:r w:rsidRPr="009D7AD3">
        <w:rPr>
          <w:rFonts w:asciiTheme="majorBidi" w:hAnsiTheme="majorBidi" w:cstheme="majorBidi"/>
          <w:sz w:val="24"/>
          <w:szCs w:val="24"/>
        </w:rPr>
        <w:t xml:space="preserve"> moltiplica</w:t>
      </w:r>
      <w:r w:rsidR="00B84855">
        <w:rPr>
          <w:rFonts w:asciiTheme="majorBidi" w:hAnsiTheme="majorBidi" w:cstheme="majorBidi"/>
          <w:sz w:val="24"/>
          <w:szCs w:val="24"/>
        </w:rPr>
        <w:t>zione</w:t>
      </w:r>
      <w:r w:rsidRPr="009D7AD3">
        <w:rPr>
          <w:rFonts w:asciiTheme="majorBidi" w:hAnsiTheme="majorBidi" w:cstheme="majorBidi"/>
          <w:sz w:val="24"/>
          <w:szCs w:val="24"/>
        </w:rPr>
        <w:t xml:space="preserve"> </w:t>
      </w:r>
      <w:r w:rsidR="00B84855">
        <w:rPr>
          <w:rFonts w:asciiTheme="majorBidi" w:hAnsiTheme="majorBidi" w:cstheme="majorBidi"/>
          <w:sz w:val="24"/>
          <w:szCs w:val="24"/>
        </w:rPr>
        <w:t>del</w:t>
      </w:r>
      <w:r w:rsidRPr="009D7AD3">
        <w:rPr>
          <w:rFonts w:asciiTheme="majorBidi" w:hAnsiTheme="majorBidi" w:cstheme="majorBidi"/>
          <w:sz w:val="24"/>
          <w:szCs w:val="24"/>
        </w:rPr>
        <w:t xml:space="preserve">le attività </w:t>
      </w:r>
      <w:r>
        <w:rPr>
          <w:rFonts w:asciiTheme="majorBidi" w:hAnsiTheme="majorBidi" w:cstheme="majorBidi"/>
          <w:sz w:val="24"/>
          <w:szCs w:val="24"/>
        </w:rPr>
        <w:t xml:space="preserve">per la </w:t>
      </w:r>
      <w:r w:rsidRPr="009D7AD3">
        <w:rPr>
          <w:rFonts w:asciiTheme="majorBidi" w:hAnsiTheme="majorBidi" w:cstheme="majorBidi"/>
          <w:sz w:val="24"/>
          <w:szCs w:val="24"/>
        </w:rPr>
        <w:t xml:space="preserve">costruzione della comunità e </w:t>
      </w:r>
      <w:r w:rsidR="00DF0E04">
        <w:rPr>
          <w:rFonts w:asciiTheme="majorBidi" w:hAnsiTheme="majorBidi" w:cstheme="majorBidi"/>
          <w:sz w:val="24"/>
          <w:szCs w:val="24"/>
        </w:rPr>
        <w:t>ne</w:t>
      </w:r>
      <w:r w:rsidR="00B84855">
        <w:rPr>
          <w:rFonts w:asciiTheme="majorBidi" w:hAnsiTheme="majorBidi" w:cstheme="majorBidi"/>
          <w:sz w:val="24"/>
          <w:szCs w:val="24"/>
        </w:rPr>
        <w:t>l rafforzamento de</w:t>
      </w:r>
      <w:r w:rsidRPr="009D7AD3">
        <w:rPr>
          <w:rFonts w:asciiTheme="majorBidi" w:hAnsiTheme="majorBidi" w:cstheme="majorBidi"/>
          <w:sz w:val="24"/>
          <w:szCs w:val="24"/>
        </w:rPr>
        <w:t xml:space="preserve">i programmi di crescita, </w:t>
      </w:r>
      <w:r>
        <w:rPr>
          <w:rFonts w:asciiTheme="majorBidi" w:hAnsiTheme="majorBidi" w:cstheme="majorBidi"/>
          <w:sz w:val="24"/>
          <w:szCs w:val="24"/>
        </w:rPr>
        <w:t xml:space="preserve">un </w:t>
      </w:r>
      <w:r w:rsidRPr="009D7AD3">
        <w:rPr>
          <w:rFonts w:asciiTheme="majorBidi" w:hAnsiTheme="majorBidi" w:cstheme="majorBidi"/>
          <w:sz w:val="24"/>
          <w:szCs w:val="24"/>
        </w:rPr>
        <w:t>lavor</w:t>
      </w:r>
      <w:r>
        <w:rPr>
          <w:rFonts w:asciiTheme="majorBidi" w:hAnsiTheme="majorBidi" w:cstheme="majorBidi"/>
          <w:sz w:val="24"/>
          <w:szCs w:val="24"/>
        </w:rPr>
        <w:t>o</w:t>
      </w:r>
      <w:r w:rsidRPr="009D7AD3">
        <w:rPr>
          <w:rFonts w:asciiTheme="majorBidi" w:hAnsiTheme="majorBidi" w:cstheme="majorBidi"/>
          <w:sz w:val="24"/>
          <w:szCs w:val="24"/>
        </w:rPr>
        <w:t xml:space="preserve"> che </w:t>
      </w:r>
      <w:r>
        <w:rPr>
          <w:rFonts w:asciiTheme="majorBidi" w:hAnsiTheme="majorBidi" w:cstheme="majorBidi"/>
          <w:sz w:val="24"/>
          <w:szCs w:val="24"/>
        </w:rPr>
        <w:t xml:space="preserve">prosegue </w:t>
      </w:r>
      <w:r w:rsidR="00B84855">
        <w:rPr>
          <w:rFonts w:asciiTheme="majorBidi" w:hAnsiTheme="majorBidi" w:cstheme="majorBidi"/>
          <w:sz w:val="24"/>
          <w:szCs w:val="24"/>
        </w:rPr>
        <w:t>alacremente</w:t>
      </w:r>
      <w:r w:rsidRPr="009D7AD3">
        <w:rPr>
          <w:rFonts w:asciiTheme="majorBidi" w:hAnsiTheme="majorBidi" w:cstheme="majorBidi"/>
          <w:sz w:val="24"/>
          <w:szCs w:val="24"/>
        </w:rPr>
        <w:t xml:space="preserve">, </w:t>
      </w:r>
      <w:r>
        <w:rPr>
          <w:rFonts w:asciiTheme="majorBidi" w:hAnsiTheme="majorBidi" w:cstheme="majorBidi"/>
          <w:sz w:val="24"/>
          <w:szCs w:val="24"/>
        </w:rPr>
        <w:t xml:space="preserve">dovunque </w:t>
      </w:r>
      <w:r w:rsidRPr="009D7AD3">
        <w:rPr>
          <w:rFonts w:asciiTheme="majorBidi" w:hAnsiTheme="majorBidi" w:cstheme="majorBidi"/>
          <w:sz w:val="24"/>
          <w:szCs w:val="24"/>
        </w:rPr>
        <w:t>le circostanze lo consentano.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Pr="009D7AD3">
        <w:rPr>
          <w:rFonts w:asciiTheme="majorBidi" w:hAnsiTheme="majorBidi" w:cstheme="majorBidi"/>
          <w:sz w:val="24"/>
          <w:szCs w:val="24"/>
        </w:rPr>
        <w:t xml:space="preserve">Basti dire che, </w:t>
      </w:r>
      <w:r>
        <w:rPr>
          <w:rFonts w:asciiTheme="majorBidi" w:hAnsiTheme="majorBidi" w:cstheme="majorBidi"/>
          <w:sz w:val="24"/>
          <w:szCs w:val="24"/>
        </w:rPr>
        <w:t xml:space="preserve">nel quarto anno </w:t>
      </w:r>
      <w:r w:rsidRPr="009D7AD3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</w:t>
      </w:r>
      <w:r w:rsidRPr="009D7AD3">
        <w:rPr>
          <w:rFonts w:asciiTheme="majorBidi" w:hAnsiTheme="majorBidi" w:cstheme="majorBidi"/>
          <w:sz w:val="24"/>
          <w:szCs w:val="24"/>
        </w:rPr>
        <w:t>ll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Pr="009D7AD3">
        <w:rPr>
          <w:rFonts w:asciiTheme="majorBidi" w:hAnsiTheme="majorBidi" w:cstheme="majorBidi"/>
          <w:sz w:val="24"/>
          <w:szCs w:val="24"/>
        </w:rPr>
        <w:t>attuale Piano, gli instancabil</w:t>
      </w:r>
      <w:r>
        <w:rPr>
          <w:rFonts w:asciiTheme="majorBidi" w:hAnsiTheme="majorBidi" w:cstheme="majorBidi"/>
          <w:sz w:val="24"/>
          <w:szCs w:val="24"/>
        </w:rPr>
        <w:t>i</w:t>
      </w:r>
      <w:r w:rsidRPr="009D7AD3">
        <w:rPr>
          <w:rFonts w:asciiTheme="majorBidi" w:hAnsiTheme="majorBidi" w:cstheme="majorBidi"/>
          <w:sz w:val="24"/>
          <w:szCs w:val="24"/>
        </w:rPr>
        <w:t xml:space="preserve"> sostenitori della Causa hanno portato la </w:t>
      </w:r>
      <w:r>
        <w:rPr>
          <w:rFonts w:asciiTheme="majorBidi" w:hAnsiTheme="majorBidi" w:cstheme="majorBidi"/>
          <w:sz w:val="24"/>
          <w:szCs w:val="24"/>
        </w:rPr>
        <w:t>F</w:t>
      </w:r>
      <w:r w:rsidRPr="009D7AD3">
        <w:rPr>
          <w:rFonts w:asciiTheme="majorBidi" w:hAnsiTheme="majorBidi" w:cstheme="majorBidi"/>
          <w:sz w:val="24"/>
          <w:szCs w:val="24"/>
        </w:rPr>
        <w:t xml:space="preserve">ede di </w:t>
      </w:r>
      <w:r w:rsidR="00182BA8" w:rsidRPr="009D7AD3">
        <w:rPr>
          <w:rFonts w:asciiTheme="majorBidi" w:hAnsiTheme="majorBidi" w:cstheme="majorBidi"/>
          <w:sz w:val="24"/>
          <w:szCs w:val="24"/>
        </w:rPr>
        <w:t>Bahá</w:t>
      </w:r>
      <w:r w:rsidR="00182BA8">
        <w:rPr>
          <w:rFonts w:asciiTheme="majorBidi" w:hAnsiTheme="majorBidi" w:cstheme="majorBidi"/>
          <w:sz w:val="24"/>
          <w:szCs w:val="24"/>
        </w:rPr>
        <w:t>’</w:t>
      </w:r>
      <w:r w:rsidR="00182BA8" w:rsidRPr="009D7AD3">
        <w:rPr>
          <w:rFonts w:asciiTheme="majorBidi" w:hAnsiTheme="majorBidi" w:cstheme="majorBidi"/>
          <w:sz w:val="24"/>
          <w:szCs w:val="24"/>
        </w:rPr>
        <w:t>u</w:t>
      </w:r>
      <w:r w:rsidR="00182BA8">
        <w:rPr>
          <w:rFonts w:asciiTheme="majorBidi" w:hAnsiTheme="majorBidi" w:cstheme="majorBidi"/>
          <w:sz w:val="24"/>
          <w:szCs w:val="24"/>
        </w:rPr>
        <w:t>’</w:t>
      </w:r>
      <w:r w:rsidR="00182BA8" w:rsidRPr="009D7AD3">
        <w:rPr>
          <w:rFonts w:asciiTheme="majorBidi" w:hAnsiTheme="majorBidi" w:cstheme="majorBidi"/>
          <w:sz w:val="24"/>
          <w:szCs w:val="24"/>
        </w:rPr>
        <w:t>lláh</w:t>
      </w:r>
      <w:r w:rsidRPr="009D7AD3">
        <w:rPr>
          <w:rFonts w:asciiTheme="majorBidi" w:hAnsiTheme="majorBidi" w:cstheme="majorBidi"/>
          <w:sz w:val="24"/>
          <w:szCs w:val="24"/>
        </w:rPr>
        <w:t xml:space="preserve"> nella posizione più forte in cui </w:t>
      </w:r>
      <w:r w:rsidR="00DF0E04">
        <w:rPr>
          <w:rFonts w:asciiTheme="majorBidi" w:hAnsiTheme="majorBidi" w:cstheme="majorBidi"/>
          <w:sz w:val="24"/>
          <w:szCs w:val="24"/>
        </w:rPr>
        <w:t xml:space="preserve">si </w:t>
      </w:r>
      <w:r w:rsidRPr="009D7AD3">
        <w:rPr>
          <w:rFonts w:asciiTheme="majorBidi" w:hAnsiTheme="majorBidi" w:cstheme="majorBidi"/>
          <w:sz w:val="24"/>
          <w:szCs w:val="24"/>
        </w:rPr>
        <w:t xml:space="preserve">sia mai </w:t>
      </w:r>
      <w:r w:rsidR="00DF0E04">
        <w:rPr>
          <w:rFonts w:asciiTheme="majorBidi" w:hAnsiTheme="majorBidi" w:cstheme="majorBidi"/>
          <w:sz w:val="24"/>
          <w:szCs w:val="24"/>
        </w:rPr>
        <w:t xml:space="preserve">trovata </w:t>
      </w:r>
      <w:r w:rsidRPr="009D7AD3">
        <w:rPr>
          <w:rFonts w:asciiTheme="majorBidi" w:hAnsiTheme="majorBidi" w:cstheme="majorBidi"/>
          <w:sz w:val="24"/>
          <w:szCs w:val="24"/>
        </w:rPr>
        <w:t xml:space="preserve">nella sua storia. Tutto ciò che avete fatto e state facendo ora sta preparando la comunità </w:t>
      </w:r>
      <w:r>
        <w:rPr>
          <w:rFonts w:asciiTheme="majorBidi" w:hAnsiTheme="majorBidi" w:cstheme="majorBidi"/>
          <w:sz w:val="24"/>
          <w:szCs w:val="24"/>
        </w:rPr>
        <w:t>b</w:t>
      </w:r>
      <w:r w:rsidRPr="009D7AD3">
        <w:rPr>
          <w:rFonts w:asciiTheme="majorBidi" w:hAnsiTheme="majorBidi" w:cstheme="majorBidi"/>
          <w:sz w:val="24"/>
          <w:szCs w:val="24"/>
        </w:rPr>
        <w:t>ah</w:t>
      </w:r>
      <w:r>
        <w:rPr>
          <w:rFonts w:asciiTheme="majorBidi" w:hAnsiTheme="majorBidi" w:cstheme="majorBidi"/>
          <w:sz w:val="24"/>
          <w:szCs w:val="24"/>
        </w:rPr>
        <w:t>á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>
        <w:rPr>
          <w:rFonts w:asciiTheme="majorBidi" w:hAnsiTheme="majorBidi" w:cstheme="majorBidi"/>
          <w:sz w:val="24"/>
          <w:szCs w:val="24"/>
        </w:rPr>
        <w:t>í</w:t>
      </w:r>
      <w:r w:rsidRPr="009D7AD3">
        <w:rPr>
          <w:rFonts w:asciiTheme="majorBidi" w:hAnsiTheme="majorBidi" w:cstheme="majorBidi"/>
          <w:sz w:val="24"/>
          <w:szCs w:val="24"/>
        </w:rPr>
        <w:t xml:space="preserve"> </w:t>
      </w:r>
      <w:r w:rsidR="00B84855">
        <w:rPr>
          <w:rFonts w:asciiTheme="majorBidi" w:hAnsiTheme="majorBidi" w:cstheme="majorBidi"/>
          <w:sz w:val="24"/>
          <w:szCs w:val="24"/>
        </w:rPr>
        <w:t xml:space="preserve">di tutto il mondo </w:t>
      </w:r>
      <w:r w:rsidRPr="009D7AD3">
        <w:rPr>
          <w:rFonts w:asciiTheme="majorBidi" w:hAnsiTheme="majorBidi" w:cstheme="majorBidi"/>
          <w:sz w:val="24"/>
          <w:szCs w:val="24"/>
        </w:rPr>
        <w:t xml:space="preserve">per la prossima fase dello sviluppo del Piano </w:t>
      </w:r>
      <w:r>
        <w:rPr>
          <w:rFonts w:asciiTheme="majorBidi" w:hAnsiTheme="majorBidi" w:cstheme="majorBidi"/>
          <w:sz w:val="24"/>
          <w:szCs w:val="24"/>
        </w:rPr>
        <w:t>d</w:t>
      </w:r>
      <w:r w:rsidRPr="009D7AD3">
        <w:rPr>
          <w:rFonts w:asciiTheme="majorBidi" w:hAnsiTheme="majorBidi" w:cstheme="majorBidi"/>
          <w:sz w:val="24"/>
          <w:szCs w:val="24"/>
        </w:rPr>
        <w:t>ivino.</w:t>
      </w:r>
    </w:p>
    <w:p w14:paraId="39EC9DE4" w14:textId="77777777" w:rsidR="009D7AD3" w:rsidRPr="009D7AD3" w:rsidRDefault="009D7AD3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45720127" w14:textId="611C1882" w:rsidR="00E75472" w:rsidRPr="009D7AD3" w:rsidRDefault="009D7AD3" w:rsidP="004917A6">
      <w:pPr>
        <w:pStyle w:val="Testonormale"/>
        <w:spacing w:line="320" w:lineRule="exact"/>
        <w:ind w:firstLine="708"/>
        <w:rPr>
          <w:rFonts w:asciiTheme="majorBidi" w:hAnsiTheme="majorBidi" w:cstheme="majorBidi"/>
          <w:sz w:val="24"/>
          <w:szCs w:val="24"/>
        </w:rPr>
      </w:pPr>
      <w:r w:rsidRPr="009D7AD3">
        <w:rPr>
          <w:rFonts w:asciiTheme="majorBidi" w:hAnsiTheme="majorBidi" w:cstheme="majorBidi"/>
          <w:sz w:val="24"/>
          <w:szCs w:val="24"/>
        </w:rPr>
        <w:t xml:space="preserve">Per ora, i nostri pensieri e le nostre preghiere sono </w:t>
      </w:r>
      <w:r w:rsidR="004917A6">
        <w:rPr>
          <w:rFonts w:asciiTheme="majorBidi" w:hAnsiTheme="majorBidi" w:cstheme="majorBidi"/>
          <w:sz w:val="24"/>
          <w:szCs w:val="24"/>
        </w:rPr>
        <w:t xml:space="preserve">tutti rivolti verso </w:t>
      </w:r>
      <w:r w:rsidRPr="009D7AD3">
        <w:rPr>
          <w:rFonts w:asciiTheme="majorBidi" w:hAnsiTheme="majorBidi" w:cstheme="majorBidi"/>
          <w:sz w:val="24"/>
          <w:szCs w:val="24"/>
        </w:rPr>
        <w:t xml:space="preserve">la salute e </w:t>
      </w:r>
      <w:r w:rsidR="004917A6">
        <w:rPr>
          <w:rFonts w:asciiTheme="majorBidi" w:hAnsiTheme="majorBidi" w:cstheme="majorBidi"/>
          <w:sz w:val="24"/>
          <w:szCs w:val="24"/>
        </w:rPr>
        <w:t>i</w:t>
      </w:r>
      <w:r w:rsidRPr="009D7AD3">
        <w:rPr>
          <w:rFonts w:asciiTheme="majorBidi" w:hAnsiTheme="majorBidi" w:cstheme="majorBidi"/>
          <w:sz w:val="24"/>
          <w:szCs w:val="24"/>
        </w:rPr>
        <w:t>l benessere di tutti gli amici di Dio e di tutti coloro tra i quali dimorate.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Pr="009D7AD3">
        <w:rPr>
          <w:rFonts w:asciiTheme="majorBidi" w:hAnsiTheme="majorBidi" w:cstheme="majorBidi"/>
          <w:sz w:val="24"/>
          <w:szCs w:val="24"/>
        </w:rPr>
        <w:t xml:space="preserve">Preghiamo </w:t>
      </w:r>
      <w:r>
        <w:rPr>
          <w:rFonts w:asciiTheme="majorBidi" w:hAnsiTheme="majorBidi" w:cstheme="majorBidi"/>
          <w:sz w:val="24"/>
          <w:szCs w:val="24"/>
        </w:rPr>
        <w:t>ardentemente</w:t>
      </w:r>
      <w:r w:rsidRPr="009D7AD3">
        <w:rPr>
          <w:rFonts w:asciiTheme="majorBidi" w:hAnsiTheme="majorBidi" w:cstheme="majorBidi"/>
          <w:sz w:val="24"/>
          <w:szCs w:val="24"/>
        </w:rPr>
        <w:t xml:space="preserve">, </w:t>
      </w:r>
      <w:r w:rsidR="004917A6">
        <w:rPr>
          <w:rFonts w:asciiTheme="majorBidi" w:hAnsiTheme="majorBidi" w:cstheme="majorBidi"/>
          <w:sz w:val="24"/>
          <w:szCs w:val="24"/>
        </w:rPr>
        <w:t>inoltre</w:t>
      </w:r>
      <w:r w:rsidRPr="009D7AD3">
        <w:rPr>
          <w:rFonts w:asciiTheme="majorBidi" w:hAnsiTheme="majorBidi" w:cstheme="majorBidi"/>
          <w:sz w:val="24"/>
          <w:szCs w:val="24"/>
        </w:rPr>
        <w:t xml:space="preserve">, </w:t>
      </w:r>
      <w:r w:rsidR="004917A6">
        <w:rPr>
          <w:rFonts w:asciiTheme="majorBidi" w:hAnsiTheme="majorBidi" w:cstheme="majorBidi"/>
          <w:sz w:val="24"/>
          <w:szCs w:val="24"/>
        </w:rPr>
        <w:t>affin</w:t>
      </w:r>
      <w:r w:rsidRPr="009D7AD3">
        <w:rPr>
          <w:rFonts w:asciiTheme="majorBidi" w:hAnsiTheme="majorBidi" w:cstheme="majorBidi"/>
          <w:sz w:val="24"/>
          <w:szCs w:val="24"/>
        </w:rPr>
        <w:t>ché l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Pr="009D7AD3">
        <w:rPr>
          <w:rFonts w:asciiTheme="majorBidi" w:hAnsiTheme="majorBidi" w:cstheme="majorBidi"/>
          <w:sz w:val="24"/>
          <w:szCs w:val="24"/>
        </w:rPr>
        <w:t xml:space="preserve">Onnipotente vi conceda la certezza, la resistenza e </w:t>
      </w:r>
      <w:r>
        <w:rPr>
          <w:rFonts w:asciiTheme="majorBidi" w:hAnsiTheme="majorBidi" w:cstheme="majorBidi"/>
          <w:sz w:val="24"/>
          <w:szCs w:val="24"/>
        </w:rPr>
        <w:t>spirito incrollabile</w:t>
      </w:r>
      <w:r w:rsidRPr="009D7AD3">
        <w:rPr>
          <w:rFonts w:asciiTheme="majorBidi" w:hAnsiTheme="majorBidi" w:cstheme="majorBidi"/>
          <w:sz w:val="24"/>
          <w:szCs w:val="24"/>
        </w:rPr>
        <w:t>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Pr="009D7AD3">
        <w:rPr>
          <w:rFonts w:asciiTheme="majorBidi" w:hAnsiTheme="majorBidi" w:cstheme="majorBidi"/>
          <w:sz w:val="24"/>
          <w:szCs w:val="24"/>
        </w:rPr>
        <w:t xml:space="preserve">La vostra mente </w:t>
      </w:r>
      <w:r w:rsidR="004917A6">
        <w:rPr>
          <w:rFonts w:asciiTheme="majorBidi" w:hAnsiTheme="majorBidi" w:cstheme="majorBidi"/>
          <w:sz w:val="24"/>
          <w:szCs w:val="24"/>
        </w:rPr>
        <w:t xml:space="preserve">resti </w:t>
      </w:r>
      <w:r w:rsidRPr="009D7AD3">
        <w:rPr>
          <w:rFonts w:asciiTheme="majorBidi" w:hAnsiTheme="majorBidi" w:cstheme="majorBidi"/>
          <w:sz w:val="24"/>
          <w:szCs w:val="24"/>
        </w:rPr>
        <w:t xml:space="preserve">sempre </w:t>
      </w:r>
      <w:r w:rsidR="004917A6">
        <w:rPr>
          <w:rFonts w:asciiTheme="majorBidi" w:hAnsiTheme="majorBidi" w:cstheme="majorBidi"/>
          <w:sz w:val="24"/>
          <w:szCs w:val="24"/>
        </w:rPr>
        <w:t>concentrata su</w:t>
      </w:r>
      <w:r w:rsidRPr="009D7AD3">
        <w:rPr>
          <w:rFonts w:asciiTheme="majorBidi" w:hAnsiTheme="majorBidi" w:cstheme="majorBidi"/>
          <w:sz w:val="24"/>
          <w:szCs w:val="24"/>
        </w:rPr>
        <w:t xml:space="preserve">i bisogni delle comunità </w:t>
      </w:r>
      <w:r>
        <w:rPr>
          <w:rFonts w:asciiTheme="majorBidi" w:hAnsiTheme="majorBidi" w:cstheme="majorBidi"/>
          <w:sz w:val="24"/>
          <w:szCs w:val="24"/>
        </w:rPr>
        <w:t xml:space="preserve">alle quali </w:t>
      </w:r>
      <w:r w:rsidRPr="009D7AD3">
        <w:rPr>
          <w:rFonts w:asciiTheme="majorBidi" w:hAnsiTheme="majorBidi" w:cstheme="majorBidi"/>
          <w:sz w:val="24"/>
          <w:szCs w:val="24"/>
        </w:rPr>
        <w:t xml:space="preserve">appartenete, </w:t>
      </w:r>
      <w:r w:rsidR="004917A6">
        <w:rPr>
          <w:rFonts w:asciiTheme="majorBidi" w:hAnsiTheme="majorBidi" w:cstheme="majorBidi"/>
          <w:sz w:val="24"/>
          <w:szCs w:val="24"/>
        </w:rPr>
        <w:t>sul</w:t>
      </w:r>
      <w:r w:rsidRPr="009D7AD3">
        <w:rPr>
          <w:rFonts w:asciiTheme="majorBidi" w:hAnsiTheme="majorBidi" w:cstheme="majorBidi"/>
          <w:sz w:val="24"/>
          <w:szCs w:val="24"/>
        </w:rPr>
        <w:t>l</w:t>
      </w:r>
      <w:r>
        <w:rPr>
          <w:rFonts w:asciiTheme="majorBidi" w:hAnsiTheme="majorBidi" w:cstheme="majorBidi"/>
          <w:sz w:val="24"/>
          <w:szCs w:val="24"/>
        </w:rPr>
        <w:t>e</w:t>
      </w:r>
      <w:r w:rsidRPr="009D7AD3">
        <w:rPr>
          <w:rFonts w:asciiTheme="majorBidi" w:hAnsiTheme="majorBidi" w:cstheme="majorBidi"/>
          <w:sz w:val="24"/>
          <w:szCs w:val="24"/>
        </w:rPr>
        <w:t xml:space="preserve"> condizion</w:t>
      </w:r>
      <w:r>
        <w:rPr>
          <w:rFonts w:asciiTheme="majorBidi" w:hAnsiTheme="majorBidi" w:cstheme="majorBidi"/>
          <w:sz w:val="24"/>
          <w:szCs w:val="24"/>
        </w:rPr>
        <w:t>i</w:t>
      </w:r>
      <w:r w:rsidRPr="009D7AD3">
        <w:rPr>
          <w:rFonts w:asciiTheme="majorBidi" w:hAnsiTheme="majorBidi" w:cstheme="majorBidi"/>
          <w:sz w:val="24"/>
          <w:szCs w:val="24"/>
        </w:rPr>
        <w:t xml:space="preserve"> dell</w:t>
      </w:r>
      <w:r>
        <w:rPr>
          <w:rFonts w:asciiTheme="majorBidi" w:hAnsiTheme="majorBidi" w:cstheme="majorBidi"/>
          <w:sz w:val="24"/>
          <w:szCs w:val="24"/>
        </w:rPr>
        <w:t>a</w:t>
      </w:r>
      <w:r w:rsidRPr="009D7AD3">
        <w:rPr>
          <w:rFonts w:asciiTheme="majorBidi" w:hAnsiTheme="majorBidi" w:cstheme="majorBidi"/>
          <w:sz w:val="24"/>
          <w:szCs w:val="24"/>
        </w:rPr>
        <w:t xml:space="preserve"> società </w:t>
      </w:r>
      <w:r>
        <w:rPr>
          <w:rFonts w:asciiTheme="majorBidi" w:hAnsiTheme="majorBidi" w:cstheme="majorBidi"/>
          <w:sz w:val="24"/>
          <w:szCs w:val="24"/>
        </w:rPr>
        <w:t xml:space="preserve">nella quale </w:t>
      </w:r>
      <w:r w:rsidRPr="009D7AD3">
        <w:rPr>
          <w:rFonts w:asciiTheme="majorBidi" w:hAnsiTheme="majorBidi" w:cstheme="majorBidi"/>
          <w:sz w:val="24"/>
          <w:szCs w:val="24"/>
        </w:rPr>
        <w:t xml:space="preserve">vivete e </w:t>
      </w:r>
      <w:r w:rsidR="004917A6">
        <w:rPr>
          <w:rFonts w:asciiTheme="majorBidi" w:hAnsiTheme="majorBidi" w:cstheme="majorBidi"/>
          <w:sz w:val="24"/>
          <w:szCs w:val="24"/>
        </w:rPr>
        <w:t>su</w:t>
      </w:r>
      <w:r>
        <w:rPr>
          <w:rFonts w:asciiTheme="majorBidi" w:hAnsiTheme="majorBidi" w:cstheme="majorBidi"/>
          <w:sz w:val="24"/>
          <w:szCs w:val="24"/>
        </w:rPr>
        <w:t xml:space="preserve">l </w:t>
      </w:r>
      <w:r w:rsidRPr="009D7AD3">
        <w:rPr>
          <w:rFonts w:asciiTheme="majorBidi" w:hAnsiTheme="majorBidi" w:cstheme="majorBidi"/>
          <w:sz w:val="24"/>
          <w:szCs w:val="24"/>
        </w:rPr>
        <w:t xml:space="preserve">benessere </w:t>
      </w:r>
      <w:r w:rsidR="004917A6">
        <w:rPr>
          <w:rFonts w:asciiTheme="majorBidi" w:hAnsiTheme="majorBidi" w:cstheme="majorBidi"/>
          <w:sz w:val="24"/>
          <w:szCs w:val="24"/>
        </w:rPr>
        <w:t xml:space="preserve">dell’intera </w:t>
      </w:r>
      <w:r w:rsidRPr="009D7AD3">
        <w:rPr>
          <w:rFonts w:asciiTheme="majorBidi" w:hAnsiTheme="majorBidi" w:cstheme="majorBidi"/>
          <w:sz w:val="24"/>
          <w:szCs w:val="24"/>
        </w:rPr>
        <w:t xml:space="preserve">famiglia </w:t>
      </w:r>
      <w:r>
        <w:rPr>
          <w:rFonts w:asciiTheme="majorBidi" w:hAnsiTheme="majorBidi" w:cstheme="majorBidi"/>
          <w:sz w:val="24"/>
          <w:szCs w:val="24"/>
        </w:rPr>
        <w:t>umana</w:t>
      </w:r>
      <w:r w:rsidRPr="009D7AD3">
        <w:rPr>
          <w:rFonts w:asciiTheme="majorBidi" w:hAnsiTheme="majorBidi" w:cstheme="majorBidi"/>
          <w:sz w:val="24"/>
          <w:szCs w:val="24"/>
        </w:rPr>
        <w:t xml:space="preserve">, </w:t>
      </w:r>
      <w:r>
        <w:rPr>
          <w:rFonts w:asciiTheme="majorBidi" w:hAnsiTheme="majorBidi" w:cstheme="majorBidi"/>
          <w:sz w:val="24"/>
          <w:szCs w:val="24"/>
        </w:rPr>
        <w:t>de</w:t>
      </w:r>
      <w:r w:rsidRPr="009D7AD3">
        <w:rPr>
          <w:rFonts w:asciiTheme="majorBidi" w:hAnsiTheme="majorBidi" w:cstheme="majorBidi"/>
          <w:sz w:val="24"/>
          <w:szCs w:val="24"/>
        </w:rPr>
        <w:t>lla quale siete tutti fratelli e sorelle.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Pr="009D7AD3">
        <w:rPr>
          <w:rFonts w:asciiTheme="majorBidi" w:hAnsiTheme="majorBidi" w:cstheme="majorBidi"/>
          <w:sz w:val="24"/>
          <w:szCs w:val="24"/>
        </w:rPr>
        <w:t xml:space="preserve">E nei momenti di </w:t>
      </w:r>
      <w:r w:rsidR="004917A6">
        <w:rPr>
          <w:rFonts w:asciiTheme="majorBidi" w:hAnsiTheme="majorBidi" w:cstheme="majorBidi"/>
          <w:sz w:val="24"/>
          <w:szCs w:val="24"/>
        </w:rPr>
        <w:t>inattività</w:t>
      </w:r>
      <w:r w:rsidRPr="009D7AD3">
        <w:rPr>
          <w:rFonts w:asciiTheme="majorBidi" w:hAnsiTheme="majorBidi" w:cstheme="majorBidi"/>
          <w:sz w:val="24"/>
          <w:szCs w:val="24"/>
        </w:rPr>
        <w:t xml:space="preserve">, quando nessun </w:t>
      </w:r>
      <w:r w:rsidR="004917A6">
        <w:rPr>
          <w:rFonts w:asciiTheme="majorBidi" w:hAnsiTheme="majorBidi" w:cstheme="majorBidi"/>
          <w:sz w:val="24"/>
          <w:szCs w:val="24"/>
        </w:rPr>
        <w:t xml:space="preserve">tipo </w:t>
      </w:r>
      <w:r w:rsidRPr="009D7AD3">
        <w:rPr>
          <w:rFonts w:asciiTheme="majorBidi" w:hAnsiTheme="majorBidi" w:cstheme="majorBidi"/>
          <w:sz w:val="24"/>
          <w:szCs w:val="24"/>
        </w:rPr>
        <w:t>d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Pr="009D7AD3">
        <w:rPr>
          <w:rFonts w:asciiTheme="majorBidi" w:hAnsiTheme="majorBidi" w:cstheme="majorBidi"/>
          <w:sz w:val="24"/>
          <w:szCs w:val="24"/>
        </w:rPr>
        <w:t xml:space="preserve">azione </w:t>
      </w:r>
      <w:r>
        <w:rPr>
          <w:rFonts w:asciiTheme="majorBidi" w:hAnsiTheme="majorBidi" w:cstheme="majorBidi"/>
          <w:sz w:val="24"/>
          <w:szCs w:val="24"/>
        </w:rPr>
        <w:t xml:space="preserve">oltre </w:t>
      </w:r>
      <w:r w:rsidRPr="009D7AD3">
        <w:rPr>
          <w:rFonts w:asciiTheme="majorBidi" w:hAnsiTheme="majorBidi" w:cstheme="majorBidi"/>
          <w:sz w:val="24"/>
          <w:szCs w:val="24"/>
        </w:rPr>
        <w:t xml:space="preserve">la preghiera sembra possibile, allora vi invitiamo ad aggiungere le vostre suppliche alle nostre e a pregare </w:t>
      </w:r>
      <w:r w:rsidR="004917A6">
        <w:rPr>
          <w:rFonts w:asciiTheme="majorBidi" w:hAnsiTheme="majorBidi" w:cstheme="majorBidi"/>
          <w:sz w:val="24"/>
          <w:szCs w:val="24"/>
        </w:rPr>
        <w:t>fervidamente</w:t>
      </w:r>
      <w:r w:rsidR="004917A6" w:rsidRPr="009D7AD3">
        <w:rPr>
          <w:rFonts w:asciiTheme="majorBidi" w:hAnsiTheme="majorBidi" w:cstheme="majorBidi"/>
          <w:sz w:val="24"/>
          <w:szCs w:val="24"/>
        </w:rPr>
        <w:t xml:space="preserve"> </w:t>
      </w:r>
      <w:r w:rsidR="00182BA8">
        <w:rPr>
          <w:rFonts w:asciiTheme="majorBidi" w:hAnsiTheme="majorBidi" w:cstheme="majorBidi"/>
          <w:sz w:val="24"/>
          <w:szCs w:val="24"/>
        </w:rPr>
        <w:t xml:space="preserve">per il </w:t>
      </w:r>
      <w:r w:rsidRPr="009D7AD3">
        <w:rPr>
          <w:rFonts w:asciiTheme="majorBidi" w:hAnsiTheme="majorBidi" w:cstheme="majorBidi"/>
          <w:sz w:val="24"/>
          <w:szCs w:val="24"/>
        </w:rPr>
        <w:t>sollievo dell</w:t>
      </w:r>
      <w:r w:rsidR="004917A6">
        <w:rPr>
          <w:rFonts w:asciiTheme="majorBidi" w:hAnsiTheme="majorBidi" w:cstheme="majorBidi"/>
          <w:sz w:val="24"/>
          <w:szCs w:val="24"/>
        </w:rPr>
        <w:t>e</w:t>
      </w:r>
      <w:r w:rsidRPr="009D7AD3">
        <w:rPr>
          <w:rFonts w:asciiTheme="majorBidi" w:hAnsiTheme="majorBidi" w:cstheme="majorBidi"/>
          <w:sz w:val="24"/>
          <w:szCs w:val="24"/>
        </w:rPr>
        <w:t xml:space="preserve"> sofferenz</w:t>
      </w:r>
      <w:r w:rsidR="004917A6">
        <w:rPr>
          <w:rFonts w:asciiTheme="majorBidi" w:hAnsiTheme="majorBidi" w:cstheme="majorBidi"/>
          <w:sz w:val="24"/>
          <w:szCs w:val="24"/>
        </w:rPr>
        <w:t>e</w:t>
      </w:r>
      <w:r w:rsidRPr="009D7AD3">
        <w:rPr>
          <w:rFonts w:asciiTheme="majorBidi" w:hAnsiTheme="majorBidi" w:cstheme="majorBidi"/>
          <w:sz w:val="24"/>
          <w:szCs w:val="24"/>
        </w:rPr>
        <w:t>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3C73D6">
        <w:rPr>
          <w:rFonts w:asciiTheme="majorBidi" w:hAnsiTheme="majorBidi" w:cstheme="majorBidi"/>
          <w:sz w:val="24"/>
          <w:szCs w:val="24"/>
        </w:rPr>
        <w:t xml:space="preserve">Ed ecco ora queste parole </w:t>
      </w:r>
      <w:r w:rsidRPr="009D7AD3">
        <w:rPr>
          <w:rFonts w:asciiTheme="majorBidi" w:hAnsiTheme="majorBidi" w:cstheme="majorBidi"/>
          <w:sz w:val="24"/>
          <w:szCs w:val="24"/>
        </w:rPr>
        <w:t xml:space="preserve">di </w:t>
      </w:r>
      <w:r w:rsidR="004E7D7F">
        <w:rPr>
          <w:rFonts w:asciiTheme="majorBidi" w:hAnsiTheme="majorBidi" w:cstheme="majorBidi"/>
          <w:sz w:val="24"/>
          <w:szCs w:val="24"/>
        </w:rPr>
        <w:t>‘</w:t>
      </w:r>
      <w:r w:rsidRPr="009D7AD3">
        <w:rPr>
          <w:rFonts w:asciiTheme="majorBidi" w:hAnsiTheme="majorBidi" w:cstheme="majorBidi"/>
          <w:sz w:val="24"/>
          <w:szCs w:val="24"/>
        </w:rPr>
        <w:t>Abdu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Pr="009D7AD3">
        <w:rPr>
          <w:rFonts w:asciiTheme="majorBidi" w:hAnsiTheme="majorBidi" w:cstheme="majorBidi"/>
          <w:sz w:val="24"/>
          <w:szCs w:val="24"/>
        </w:rPr>
        <w:t>l-Bah</w:t>
      </w:r>
      <w:r w:rsidR="00DF0E04">
        <w:rPr>
          <w:rFonts w:asciiTheme="majorBidi" w:hAnsiTheme="majorBidi" w:cstheme="majorBidi"/>
          <w:sz w:val="24"/>
          <w:szCs w:val="24"/>
        </w:rPr>
        <w:t>á</w:t>
      </w:r>
      <w:r w:rsidRPr="009D7AD3">
        <w:rPr>
          <w:rFonts w:asciiTheme="majorBidi" w:hAnsiTheme="majorBidi" w:cstheme="majorBidi"/>
          <w:sz w:val="24"/>
          <w:szCs w:val="24"/>
        </w:rPr>
        <w:t xml:space="preserve">, la </w:t>
      </w:r>
      <w:r w:rsidR="004917A6">
        <w:rPr>
          <w:rFonts w:asciiTheme="majorBidi" w:hAnsiTheme="majorBidi" w:cstheme="majorBidi"/>
          <w:sz w:val="24"/>
          <w:szCs w:val="24"/>
        </w:rPr>
        <w:t>C</w:t>
      </w:r>
      <w:r w:rsidRPr="009D7AD3">
        <w:rPr>
          <w:rFonts w:asciiTheme="majorBidi" w:hAnsiTheme="majorBidi" w:cstheme="majorBidi"/>
          <w:sz w:val="24"/>
          <w:szCs w:val="24"/>
        </w:rPr>
        <w:t>ui intera esistenza è stata un esempio di disinteressato impegno per il benessere degli altri: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</w:p>
    <w:p w14:paraId="41A32064" w14:textId="77777777" w:rsidR="00E75472" w:rsidRPr="009D7AD3" w:rsidRDefault="00E75472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2A1E7365" w14:textId="0D5CAD3E" w:rsidR="00CB78C4" w:rsidRPr="00CB78C4" w:rsidRDefault="00CB78C4" w:rsidP="00E75472">
      <w:pPr>
        <w:pStyle w:val="Testonormale"/>
        <w:spacing w:line="320" w:lineRule="exact"/>
        <w:ind w:left="708"/>
        <w:rPr>
          <w:rFonts w:asciiTheme="majorBidi" w:hAnsiTheme="majorBidi" w:cstheme="majorBidi"/>
          <w:sz w:val="24"/>
          <w:szCs w:val="24"/>
        </w:rPr>
      </w:pPr>
      <w:r w:rsidRPr="00CB78C4">
        <w:rPr>
          <w:rFonts w:asciiTheme="majorBidi" w:hAnsiTheme="majorBidi" w:cstheme="majorBidi"/>
          <w:sz w:val="24"/>
          <w:szCs w:val="24"/>
        </w:rPr>
        <w:t>O Tu Pro</w:t>
      </w:r>
      <w:r>
        <w:rPr>
          <w:rFonts w:asciiTheme="majorBidi" w:hAnsiTheme="majorBidi" w:cstheme="majorBidi"/>
          <w:sz w:val="24"/>
          <w:szCs w:val="24"/>
        </w:rPr>
        <w:t>vvidente</w:t>
      </w:r>
      <w:r w:rsidRPr="00CB78C4">
        <w:rPr>
          <w:rFonts w:asciiTheme="majorBidi" w:hAnsiTheme="majorBidi" w:cstheme="majorBidi"/>
          <w:sz w:val="24"/>
          <w:szCs w:val="24"/>
        </w:rPr>
        <w:t>!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Pr="00CB78C4">
        <w:rPr>
          <w:rFonts w:asciiTheme="majorBidi" w:hAnsiTheme="majorBidi" w:cstheme="majorBidi"/>
          <w:sz w:val="24"/>
          <w:szCs w:val="24"/>
        </w:rPr>
        <w:t xml:space="preserve">Aiuta questi nobili amici a </w:t>
      </w:r>
      <w:r>
        <w:rPr>
          <w:rFonts w:asciiTheme="majorBidi" w:hAnsiTheme="majorBidi" w:cstheme="majorBidi"/>
          <w:sz w:val="24"/>
          <w:szCs w:val="24"/>
        </w:rPr>
        <w:t xml:space="preserve">ottenere </w:t>
      </w:r>
      <w:r w:rsidRPr="00CB78C4">
        <w:rPr>
          <w:rFonts w:asciiTheme="majorBidi" w:hAnsiTheme="majorBidi" w:cstheme="majorBidi"/>
          <w:sz w:val="24"/>
          <w:szCs w:val="24"/>
        </w:rPr>
        <w:t xml:space="preserve">il </w:t>
      </w:r>
      <w:r>
        <w:rPr>
          <w:rFonts w:asciiTheme="majorBidi" w:hAnsiTheme="majorBidi" w:cstheme="majorBidi"/>
          <w:sz w:val="24"/>
          <w:szCs w:val="24"/>
        </w:rPr>
        <w:t>Tuo compiacimento</w:t>
      </w:r>
      <w:r w:rsidRPr="00CB78C4">
        <w:rPr>
          <w:rFonts w:asciiTheme="majorBidi" w:hAnsiTheme="majorBidi" w:cstheme="majorBidi"/>
          <w:sz w:val="24"/>
          <w:szCs w:val="24"/>
        </w:rPr>
        <w:t xml:space="preserve"> e rend</w:t>
      </w:r>
      <w:r>
        <w:rPr>
          <w:rFonts w:asciiTheme="majorBidi" w:hAnsiTheme="majorBidi" w:cstheme="majorBidi"/>
          <w:sz w:val="24"/>
          <w:szCs w:val="24"/>
        </w:rPr>
        <w:t>il</w:t>
      </w:r>
      <w:r w:rsidRPr="00CB78C4">
        <w:rPr>
          <w:rFonts w:asciiTheme="majorBidi" w:hAnsiTheme="majorBidi" w:cstheme="majorBidi"/>
          <w:sz w:val="24"/>
          <w:szCs w:val="24"/>
        </w:rPr>
        <w:t xml:space="preserve">i </w:t>
      </w:r>
      <w:r w:rsidR="004917A6">
        <w:rPr>
          <w:rFonts w:asciiTheme="majorBidi" w:hAnsiTheme="majorBidi" w:cstheme="majorBidi"/>
          <w:sz w:val="24"/>
          <w:szCs w:val="24"/>
        </w:rPr>
        <w:t>sostenitori</w:t>
      </w:r>
      <w:r w:rsidR="004917A6" w:rsidRPr="00CB78C4">
        <w:rPr>
          <w:rFonts w:asciiTheme="majorBidi" w:hAnsiTheme="majorBidi" w:cstheme="majorBidi"/>
          <w:sz w:val="24"/>
          <w:szCs w:val="24"/>
        </w:rPr>
        <w:t xml:space="preserve"> </w:t>
      </w:r>
      <w:r w:rsidRPr="00CB78C4">
        <w:rPr>
          <w:rFonts w:asciiTheme="majorBidi" w:hAnsiTheme="majorBidi" w:cstheme="majorBidi"/>
          <w:sz w:val="24"/>
          <w:szCs w:val="24"/>
        </w:rPr>
        <w:t>di stranier</w:t>
      </w:r>
      <w:r>
        <w:rPr>
          <w:rFonts w:asciiTheme="majorBidi" w:hAnsiTheme="majorBidi" w:cstheme="majorBidi"/>
          <w:sz w:val="24"/>
          <w:szCs w:val="24"/>
        </w:rPr>
        <w:t>i</w:t>
      </w:r>
      <w:r w:rsidRPr="00CB78C4">
        <w:rPr>
          <w:rFonts w:asciiTheme="majorBidi" w:hAnsiTheme="majorBidi" w:cstheme="majorBidi"/>
          <w:sz w:val="24"/>
          <w:szCs w:val="24"/>
        </w:rPr>
        <w:t xml:space="preserve"> e</w:t>
      </w:r>
      <w:r>
        <w:rPr>
          <w:rFonts w:asciiTheme="majorBidi" w:hAnsiTheme="majorBidi" w:cstheme="majorBidi"/>
          <w:sz w:val="24"/>
          <w:szCs w:val="24"/>
        </w:rPr>
        <w:t>d</w:t>
      </w:r>
      <w:r w:rsidRPr="00CB78C4">
        <w:rPr>
          <w:rFonts w:asciiTheme="majorBidi" w:hAnsiTheme="majorBidi" w:cstheme="majorBidi"/>
          <w:sz w:val="24"/>
          <w:szCs w:val="24"/>
        </w:rPr>
        <w:t xml:space="preserve"> amic</w:t>
      </w:r>
      <w:r>
        <w:rPr>
          <w:rFonts w:asciiTheme="majorBidi" w:hAnsiTheme="majorBidi" w:cstheme="majorBidi"/>
          <w:sz w:val="24"/>
          <w:szCs w:val="24"/>
        </w:rPr>
        <w:t>i</w:t>
      </w:r>
      <w:r w:rsidRPr="00CB78C4">
        <w:rPr>
          <w:rFonts w:asciiTheme="majorBidi" w:hAnsiTheme="majorBidi" w:cstheme="majorBidi"/>
          <w:sz w:val="24"/>
          <w:szCs w:val="24"/>
        </w:rPr>
        <w:t>.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Conducili </w:t>
      </w:r>
      <w:r w:rsidRPr="00CB78C4">
        <w:rPr>
          <w:rFonts w:asciiTheme="majorBidi" w:hAnsiTheme="majorBidi" w:cstheme="majorBidi"/>
          <w:sz w:val="24"/>
          <w:szCs w:val="24"/>
        </w:rPr>
        <w:t>nel mondo che per sempre</w:t>
      </w:r>
      <w:r>
        <w:rPr>
          <w:rFonts w:asciiTheme="majorBidi" w:hAnsiTheme="majorBidi" w:cstheme="majorBidi"/>
          <w:sz w:val="24"/>
          <w:szCs w:val="24"/>
        </w:rPr>
        <w:t xml:space="preserve"> permane.</w:t>
      </w:r>
      <w:r w:rsidRPr="00CB78C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</w:t>
      </w:r>
      <w:r w:rsidRPr="00CB78C4">
        <w:rPr>
          <w:rFonts w:asciiTheme="majorBidi" w:hAnsiTheme="majorBidi" w:cstheme="majorBidi"/>
          <w:sz w:val="24"/>
          <w:szCs w:val="24"/>
        </w:rPr>
        <w:t>onced</w:t>
      </w:r>
      <w:r>
        <w:rPr>
          <w:rFonts w:asciiTheme="majorBidi" w:hAnsiTheme="majorBidi" w:cstheme="majorBidi"/>
          <w:sz w:val="24"/>
          <w:szCs w:val="24"/>
        </w:rPr>
        <w:t>i</w:t>
      </w:r>
      <w:r w:rsidRPr="00CB78C4">
        <w:rPr>
          <w:rFonts w:asciiTheme="majorBidi" w:hAnsiTheme="majorBidi" w:cstheme="majorBidi"/>
          <w:sz w:val="24"/>
          <w:szCs w:val="24"/>
        </w:rPr>
        <w:t xml:space="preserve"> loro una </w:t>
      </w:r>
      <w:r>
        <w:rPr>
          <w:rFonts w:asciiTheme="majorBidi" w:hAnsiTheme="majorBidi" w:cstheme="majorBidi"/>
          <w:sz w:val="24"/>
          <w:szCs w:val="24"/>
        </w:rPr>
        <w:t xml:space="preserve">porzione </w:t>
      </w:r>
      <w:r w:rsidRPr="00CB78C4">
        <w:rPr>
          <w:rFonts w:asciiTheme="majorBidi" w:hAnsiTheme="majorBidi" w:cstheme="majorBidi"/>
          <w:sz w:val="24"/>
          <w:szCs w:val="24"/>
        </w:rPr>
        <w:t>della grazia celeste</w:t>
      </w:r>
      <w:r>
        <w:rPr>
          <w:rFonts w:asciiTheme="majorBidi" w:hAnsiTheme="majorBidi" w:cstheme="majorBidi"/>
          <w:sz w:val="24"/>
          <w:szCs w:val="24"/>
        </w:rPr>
        <w:t>.</w:t>
      </w:r>
      <w:r w:rsidRPr="00CB78C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Rendili </w:t>
      </w:r>
      <w:r w:rsidRPr="00CB78C4">
        <w:rPr>
          <w:rFonts w:asciiTheme="majorBidi" w:hAnsiTheme="majorBidi" w:cstheme="majorBidi"/>
          <w:sz w:val="24"/>
          <w:szCs w:val="24"/>
        </w:rPr>
        <w:t>veri bah</w:t>
      </w:r>
      <w:r>
        <w:rPr>
          <w:rFonts w:asciiTheme="majorBidi" w:hAnsiTheme="majorBidi" w:cstheme="majorBidi"/>
          <w:sz w:val="24"/>
          <w:szCs w:val="24"/>
        </w:rPr>
        <w:t>á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>
        <w:rPr>
          <w:rFonts w:asciiTheme="majorBidi" w:hAnsiTheme="majorBidi" w:cstheme="majorBidi"/>
          <w:sz w:val="24"/>
          <w:szCs w:val="24"/>
        </w:rPr>
        <w:t>í</w:t>
      </w:r>
      <w:r w:rsidRPr="00CB78C4">
        <w:rPr>
          <w:rFonts w:asciiTheme="majorBidi" w:hAnsiTheme="majorBidi" w:cstheme="majorBidi"/>
          <w:sz w:val="24"/>
          <w:szCs w:val="24"/>
        </w:rPr>
        <w:t>, sinceramente di Dio</w:t>
      </w:r>
      <w:r>
        <w:rPr>
          <w:rFonts w:asciiTheme="majorBidi" w:hAnsiTheme="majorBidi" w:cstheme="majorBidi"/>
          <w:sz w:val="24"/>
          <w:szCs w:val="24"/>
        </w:rPr>
        <w:t>.</w:t>
      </w:r>
      <w:r w:rsidRPr="00CB78C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</w:t>
      </w:r>
      <w:r w:rsidRPr="00CB78C4">
        <w:rPr>
          <w:rFonts w:asciiTheme="majorBidi" w:hAnsiTheme="majorBidi" w:cstheme="majorBidi"/>
          <w:sz w:val="24"/>
          <w:szCs w:val="24"/>
        </w:rPr>
        <w:t xml:space="preserve">alvali da </w:t>
      </w:r>
      <w:r>
        <w:rPr>
          <w:rFonts w:asciiTheme="majorBidi" w:hAnsiTheme="majorBidi" w:cstheme="majorBidi"/>
          <w:sz w:val="24"/>
          <w:szCs w:val="24"/>
        </w:rPr>
        <w:t xml:space="preserve">parvenze </w:t>
      </w:r>
      <w:r w:rsidRPr="00CB78C4">
        <w:rPr>
          <w:rFonts w:asciiTheme="majorBidi" w:hAnsiTheme="majorBidi" w:cstheme="majorBidi"/>
          <w:sz w:val="24"/>
          <w:szCs w:val="24"/>
        </w:rPr>
        <w:t xml:space="preserve">esteriori e </w:t>
      </w:r>
      <w:r>
        <w:rPr>
          <w:rFonts w:asciiTheme="majorBidi" w:hAnsiTheme="majorBidi" w:cstheme="majorBidi"/>
          <w:sz w:val="24"/>
          <w:szCs w:val="24"/>
        </w:rPr>
        <w:t xml:space="preserve">insediali </w:t>
      </w:r>
      <w:r w:rsidRPr="00CB78C4">
        <w:rPr>
          <w:rFonts w:asciiTheme="majorBidi" w:hAnsiTheme="majorBidi" w:cstheme="majorBidi"/>
          <w:sz w:val="24"/>
          <w:szCs w:val="24"/>
        </w:rPr>
        <w:t xml:space="preserve">saldamente nella verità. </w:t>
      </w:r>
      <w:r>
        <w:rPr>
          <w:rFonts w:asciiTheme="majorBidi" w:hAnsiTheme="majorBidi" w:cstheme="majorBidi"/>
          <w:sz w:val="24"/>
          <w:szCs w:val="24"/>
        </w:rPr>
        <w:t>Fa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>
        <w:rPr>
          <w:rFonts w:asciiTheme="majorBidi" w:hAnsiTheme="majorBidi" w:cstheme="majorBidi"/>
          <w:sz w:val="24"/>
          <w:szCs w:val="24"/>
        </w:rPr>
        <w:t xml:space="preserve"> di loro </w:t>
      </w:r>
      <w:r w:rsidRPr="00CB78C4">
        <w:rPr>
          <w:rFonts w:asciiTheme="majorBidi" w:hAnsiTheme="majorBidi" w:cstheme="majorBidi"/>
          <w:sz w:val="24"/>
          <w:szCs w:val="24"/>
        </w:rPr>
        <w:t xml:space="preserve">segni e </w:t>
      </w:r>
      <w:r>
        <w:rPr>
          <w:rFonts w:asciiTheme="majorBidi" w:hAnsiTheme="majorBidi" w:cstheme="majorBidi"/>
          <w:sz w:val="24"/>
          <w:szCs w:val="24"/>
        </w:rPr>
        <w:t>p</w:t>
      </w:r>
      <w:r w:rsidRPr="00CB78C4">
        <w:rPr>
          <w:rFonts w:asciiTheme="majorBidi" w:hAnsiTheme="majorBidi" w:cstheme="majorBidi"/>
          <w:sz w:val="24"/>
          <w:szCs w:val="24"/>
        </w:rPr>
        <w:t xml:space="preserve">egni del Regno, stelle luminose </w:t>
      </w:r>
      <w:r>
        <w:rPr>
          <w:rFonts w:asciiTheme="majorBidi" w:hAnsiTheme="majorBidi" w:cstheme="majorBidi"/>
          <w:sz w:val="24"/>
          <w:szCs w:val="24"/>
        </w:rPr>
        <w:t>su</w:t>
      </w:r>
      <w:r w:rsidRPr="00CB78C4">
        <w:rPr>
          <w:rFonts w:asciiTheme="majorBidi" w:hAnsiTheme="majorBidi" w:cstheme="majorBidi"/>
          <w:sz w:val="24"/>
          <w:szCs w:val="24"/>
        </w:rPr>
        <w:t>gli orizzonti di questa vita</w:t>
      </w:r>
      <w:r w:rsidR="00ED632B">
        <w:rPr>
          <w:rFonts w:asciiTheme="majorBidi" w:hAnsiTheme="majorBidi" w:cstheme="majorBidi"/>
          <w:sz w:val="24"/>
          <w:szCs w:val="24"/>
        </w:rPr>
        <w:t xml:space="preserve"> terrena</w:t>
      </w:r>
      <w:r w:rsidR="00182BA8">
        <w:rPr>
          <w:rFonts w:asciiTheme="majorBidi" w:hAnsiTheme="majorBidi" w:cstheme="majorBidi"/>
          <w:sz w:val="24"/>
          <w:szCs w:val="24"/>
        </w:rPr>
        <w:t xml:space="preserve">. </w:t>
      </w:r>
      <w:r>
        <w:rPr>
          <w:rFonts w:asciiTheme="majorBidi" w:hAnsiTheme="majorBidi" w:cstheme="majorBidi"/>
          <w:sz w:val="24"/>
          <w:szCs w:val="24"/>
        </w:rPr>
        <w:t>Fa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>
        <w:rPr>
          <w:rFonts w:asciiTheme="majorBidi" w:hAnsiTheme="majorBidi" w:cstheme="majorBidi"/>
          <w:sz w:val="24"/>
          <w:szCs w:val="24"/>
        </w:rPr>
        <w:t xml:space="preserve"> di loro </w:t>
      </w:r>
      <w:r w:rsidRPr="00CB78C4">
        <w:rPr>
          <w:rFonts w:asciiTheme="majorBidi" w:hAnsiTheme="majorBidi" w:cstheme="majorBidi"/>
          <w:sz w:val="24"/>
          <w:szCs w:val="24"/>
        </w:rPr>
        <w:t>un conforto e un</w:t>
      </w:r>
      <w:r>
        <w:rPr>
          <w:rFonts w:asciiTheme="majorBidi" w:hAnsiTheme="majorBidi" w:cstheme="majorBidi"/>
          <w:sz w:val="24"/>
          <w:szCs w:val="24"/>
        </w:rPr>
        <w:t>a</w:t>
      </w:r>
      <w:r w:rsidRPr="00CB78C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consolazione </w:t>
      </w:r>
      <w:r w:rsidRPr="00CB78C4">
        <w:rPr>
          <w:rFonts w:asciiTheme="majorBidi" w:hAnsiTheme="majorBidi" w:cstheme="majorBidi"/>
          <w:sz w:val="24"/>
          <w:szCs w:val="24"/>
        </w:rPr>
        <w:t>per l</w:t>
      </w:r>
      <w:r w:rsidR="004E7D7F">
        <w:rPr>
          <w:rFonts w:asciiTheme="majorBidi" w:hAnsiTheme="majorBidi" w:cstheme="majorBidi"/>
          <w:sz w:val="24"/>
          <w:szCs w:val="24"/>
        </w:rPr>
        <w:t>’</w:t>
      </w:r>
      <w:r w:rsidRPr="00CB78C4">
        <w:rPr>
          <w:rFonts w:asciiTheme="majorBidi" w:hAnsiTheme="majorBidi" w:cstheme="majorBidi"/>
          <w:sz w:val="24"/>
          <w:szCs w:val="24"/>
        </w:rPr>
        <w:t>umanità e servi</w:t>
      </w:r>
      <w:r>
        <w:rPr>
          <w:rFonts w:asciiTheme="majorBidi" w:hAnsiTheme="majorBidi" w:cstheme="majorBidi"/>
          <w:sz w:val="24"/>
          <w:szCs w:val="24"/>
        </w:rPr>
        <w:t>tori</w:t>
      </w:r>
      <w:r w:rsidRPr="00CB78C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del</w:t>
      </w:r>
      <w:r w:rsidRPr="00CB78C4">
        <w:rPr>
          <w:rFonts w:asciiTheme="majorBidi" w:hAnsiTheme="majorBidi" w:cstheme="majorBidi"/>
          <w:sz w:val="24"/>
          <w:szCs w:val="24"/>
        </w:rPr>
        <w:t>la pace del mondo.</w:t>
      </w:r>
    </w:p>
    <w:p w14:paraId="6D3DC613" w14:textId="77777777" w:rsidR="00E75472" w:rsidRPr="00CB78C4" w:rsidRDefault="00E75472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75E4C5AE" w14:textId="5E69FE6A" w:rsidR="00E75472" w:rsidRPr="00ED632B" w:rsidRDefault="00E75472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CB78C4">
        <w:rPr>
          <w:rFonts w:asciiTheme="majorBidi" w:hAnsiTheme="majorBidi" w:cstheme="majorBidi"/>
          <w:sz w:val="24"/>
          <w:szCs w:val="24"/>
        </w:rPr>
        <w:tab/>
      </w:r>
      <w:r w:rsidRPr="00CB78C4">
        <w:rPr>
          <w:rFonts w:asciiTheme="majorBidi" w:hAnsiTheme="majorBidi" w:cstheme="majorBidi"/>
          <w:sz w:val="24"/>
          <w:szCs w:val="24"/>
        </w:rPr>
        <w:tab/>
      </w:r>
      <w:r w:rsidRPr="00CB78C4">
        <w:rPr>
          <w:rFonts w:asciiTheme="majorBidi" w:hAnsiTheme="majorBidi" w:cstheme="majorBidi"/>
          <w:sz w:val="24"/>
          <w:szCs w:val="24"/>
        </w:rPr>
        <w:tab/>
      </w:r>
      <w:r w:rsidRPr="00CB78C4">
        <w:rPr>
          <w:rFonts w:asciiTheme="majorBidi" w:hAnsiTheme="majorBidi" w:cstheme="majorBidi"/>
          <w:sz w:val="24"/>
          <w:szCs w:val="24"/>
        </w:rPr>
        <w:tab/>
      </w:r>
      <w:r w:rsidRPr="00ED632B">
        <w:rPr>
          <w:rFonts w:asciiTheme="majorBidi" w:hAnsiTheme="majorBidi" w:cstheme="majorBidi"/>
          <w:sz w:val="24"/>
          <w:szCs w:val="24"/>
        </w:rPr>
        <w:t>[</w:t>
      </w:r>
      <w:r w:rsidR="00ED632B" w:rsidRPr="00ED632B">
        <w:rPr>
          <w:rFonts w:asciiTheme="majorBidi" w:hAnsiTheme="majorBidi" w:cstheme="majorBidi"/>
          <w:sz w:val="24"/>
          <w:szCs w:val="24"/>
        </w:rPr>
        <w:t>firmato</w:t>
      </w:r>
      <w:r w:rsidRPr="00ED632B">
        <w:rPr>
          <w:rFonts w:asciiTheme="majorBidi" w:hAnsiTheme="majorBidi" w:cstheme="majorBidi"/>
          <w:sz w:val="24"/>
          <w:szCs w:val="24"/>
        </w:rPr>
        <w:t>:</w:t>
      </w:r>
      <w:r w:rsidR="00182BA8">
        <w:rPr>
          <w:rFonts w:asciiTheme="majorBidi" w:hAnsiTheme="majorBidi" w:cstheme="majorBidi"/>
          <w:sz w:val="24"/>
          <w:szCs w:val="24"/>
        </w:rPr>
        <w:t xml:space="preserve"> </w:t>
      </w:r>
      <w:r w:rsidR="00ED632B" w:rsidRPr="00ED632B">
        <w:rPr>
          <w:rFonts w:asciiTheme="majorBidi" w:hAnsiTheme="majorBidi" w:cstheme="majorBidi"/>
          <w:sz w:val="24"/>
          <w:szCs w:val="24"/>
        </w:rPr>
        <w:t>La Casa Universale di Giustizia</w:t>
      </w:r>
      <w:r w:rsidRPr="00ED632B">
        <w:rPr>
          <w:rFonts w:asciiTheme="majorBidi" w:hAnsiTheme="majorBidi" w:cstheme="majorBidi"/>
          <w:sz w:val="24"/>
          <w:szCs w:val="24"/>
        </w:rPr>
        <w:t>]</w:t>
      </w:r>
    </w:p>
    <w:p w14:paraId="64808AF0" w14:textId="77777777" w:rsidR="00E75472" w:rsidRPr="00ED632B" w:rsidRDefault="00E75472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325EF43A" w14:textId="77777777" w:rsidR="00E75472" w:rsidRPr="00ED632B" w:rsidRDefault="00E75472" w:rsidP="00E75472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7FCC2324" w14:textId="77777777" w:rsidR="00E75472" w:rsidRPr="00ED632B" w:rsidRDefault="00E75472" w:rsidP="00E75472">
      <w:pPr>
        <w:spacing w:after="0" w:line="320" w:lineRule="exact"/>
        <w:rPr>
          <w:rFonts w:asciiTheme="majorBidi" w:hAnsiTheme="majorBidi" w:cstheme="majorBidi"/>
          <w:sz w:val="24"/>
          <w:szCs w:val="24"/>
        </w:rPr>
      </w:pPr>
    </w:p>
    <w:sectPr w:rsidR="00E75472" w:rsidRPr="00ED632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F98"/>
    <w:rsid w:val="00182BA8"/>
    <w:rsid w:val="003C73D6"/>
    <w:rsid w:val="00475DE7"/>
    <w:rsid w:val="004917A6"/>
    <w:rsid w:val="004B2E47"/>
    <w:rsid w:val="004E7D7F"/>
    <w:rsid w:val="006A4964"/>
    <w:rsid w:val="007D5775"/>
    <w:rsid w:val="009D7AD3"/>
    <w:rsid w:val="00A25263"/>
    <w:rsid w:val="00B84855"/>
    <w:rsid w:val="00BB2F98"/>
    <w:rsid w:val="00CB208F"/>
    <w:rsid w:val="00CB78C4"/>
    <w:rsid w:val="00DF0E04"/>
    <w:rsid w:val="00E75472"/>
    <w:rsid w:val="00ED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28D1E"/>
  <w15:chartTrackingRefBased/>
  <w15:docId w15:val="{FAB8C4B6-EDEA-455E-A6AF-92B1C8071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unhideWhenUsed/>
    <w:rsid w:val="00E75472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E75472"/>
    <w:rPr>
      <w:rFonts w:ascii="Calibri" w:hAnsi="Calibri"/>
      <w:szCs w:val="21"/>
    </w:rPr>
  </w:style>
  <w:style w:type="character" w:styleId="Collegamentoipertestuale">
    <w:name w:val="Hyperlink"/>
    <w:basedOn w:val="Carpredefinitoparagrafo"/>
    <w:uiPriority w:val="99"/>
    <w:semiHidden/>
    <w:unhideWhenUsed/>
    <w:rsid w:val="00E754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8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</dc:creator>
  <cp:keywords/>
  <dc:description/>
  <cp:lastModifiedBy>Puya Roshanian</cp:lastModifiedBy>
  <cp:revision>8</cp:revision>
  <dcterms:created xsi:type="dcterms:W3CDTF">2020-03-19T09:51:00Z</dcterms:created>
  <dcterms:modified xsi:type="dcterms:W3CDTF">2024-03-21T20:55:00Z</dcterms:modified>
</cp:coreProperties>
</file>