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5E4" w:rsidRDefault="002065E4" w:rsidP="00D10146">
      <w:pPr>
        <w:pStyle w:val="Testonormale"/>
        <w:spacing w:line="32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DB74A1" w:rsidRPr="00D10146" w:rsidRDefault="00DB74A1" w:rsidP="00D10146">
      <w:pPr>
        <w:pStyle w:val="Testonormale"/>
        <w:spacing w:line="32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A9227E" w:rsidRPr="00D10146" w:rsidRDefault="00A9227E" w:rsidP="00D1014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31 ottobre 2017 </w:t>
      </w:r>
    </w:p>
    <w:p w:rsidR="00DB74A1" w:rsidRDefault="00DB74A1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Ai bahá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í del mondo </w:t>
      </w: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Amici amatissimi, </w:t>
      </w: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tutti i continenti continuano ad affluire rapporti, ma non </w:t>
      </w:r>
      <w:r w:rsid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vogliamo tardare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oltre a comunicarvi la nostra gioia sconfinata. L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effusione di amore e di stima per Bahá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che si è vista in tutto il mondo nel Suo bicentenario ci ha molto commossi. In ambienti di ogni tipo, case private e stadi, la Sua vita è stata celebrata con 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intens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 devozione e notevole creatività. In molti incontri gli ospiti sono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stati molto più numerosi dei bah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í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; in alcune nazioni insulari la partecipazione può essere misurata in 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rapporto all’intera popolazione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bookmarkStart w:id="0" w:name="_GoBack"/>
      <w:bookmarkEnd w:id="0"/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Sinceramente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, confessiamo il nostro stupore davanti al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fiumana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grazia 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riversata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da Bah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ll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h. E in ogni prezioso sforzo compiuto per onorare la Sua memoria, riconosciamo il sincero 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impegn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o d</w:t>
      </w:r>
      <w:r w:rsidR="00A2285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ogni credente per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usufruirne appieno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Dopo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tutto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quello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è accaduto, sappiamo che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ciasc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uno di voi vorrà riflettere sulle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ripercussioni sul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progresso della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ausa nella propria località. Vi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raccomandiamo di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vedere in ogni persona che ha risposto al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vostro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invito un potenziale protagonista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el processo di costruzione della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omunità.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Pensate a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come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potrete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creare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condizioni che permett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no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molti di percorrere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as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sieme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questo cammino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D10146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Messa in contatto con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potenza trasformatrice della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R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ivelazione, ogni anima può avvicinarsi a Bah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ll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h,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acquisire maggiori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capacità, trovare gioia nel servizio e imparare ad aiut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are gli altri. I risultati del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magnifico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sforzo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avete compiuto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offrono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grandios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promessa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ma per mantenerla occorrerà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grande </w:t>
      </w:r>
      <w:r w:rsidR="00D10146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fermezza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Fate che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forze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sprigionate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questo periodo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imprimano un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ulteriore impulso ai vostri sforzi personali e collettivi </w:t>
      </w:r>
      <w:r w:rsidR="00DE13D2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tutto il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resto di questo anno bicentenario e,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anzi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tutt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otto cicli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precedono il duecentesimo anniversario della nascita del B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b. Con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accresciute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aspettative e i cuori imploran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ti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favor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divin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voi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, rendiamo lode all</w:t>
      </w:r>
      <w:r w:rsidR="00BB015B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Antica B</w:t>
      </w:r>
      <w:r w:rsidR="00CD63D7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ellezza, un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nuovo </w:t>
      </w:r>
      <w:r w:rsidR="00CD63D7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barlume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della C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ui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incantevole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gloria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Egli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ha </w:t>
      </w:r>
      <w:r w:rsidR="00CD63D7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voluto rivelare 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questi giorni. </w:t>
      </w:r>
    </w:p>
    <w:p w:rsidR="00A9227E" w:rsidRPr="00D10146" w:rsidRDefault="00A9227E" w:rsidP="00D10146">
      <w:pPr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9227E" w:rsidRPr="00D10146" w:rsidRDefault="00A9227E" w:rsidP="00D1014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[Firmato: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asa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niversale di </w:t>
      </w:r>
      <w:r w:rsidR="00205F80"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>G</w:t>
      </w:r>
      <w:r w:rsidRPr="00D101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iustizia] </w:t>
      </w:r>
    </w:p>
    <w:p w:rsidR="00C05DF2" w:rsidRPr="00D10146" w:rsidRDefault="00C05DF2" w:rsidP="00D10146">
      <w:pPr>
        <w:spacing w:after="0" w:line="320" w:lineRule="atLeast"/>
        <w:rPr>
          <w:rFonts w:ascii="Times New Roman" w:hAnsi="Times New Roman" w:cs="Times New Roman"/>
          <w:sz w:val="24"/>
          <w:szCs w:val="24"/>
        </w:rPr>
      </w:pPr>
    </w:p>
    <w:sectPr w:rsidR="00C05DF2" w:rsidRPr="00D101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E4"/>
    <w:rsid w:val="00205F80"/>
    <w:rsid w:val="002065E4"/>
    <w:rsid w:val="00A22850"/>
    <w:rsid w:val="00A9227E"/>
    <w:rsid w:val="00BB015B"/>
    <w:rsid w:val="00C05DF2"/>
    <w:rsid w:val="00CD63D7"/>
    <w:rsid w:val="00D10146"/>
    <w:rsid w:val="00DB74A1"/>
    <w:rsid w:val="00DE13D2"/>
    <w:rsid w:val="00FF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2AD5D-00D4-4FD6-B373-F962E56A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2065E4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065E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8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5</cp:revision>
  <cp:lastPrinted>2017-11-01T08:13:00Z</cp:lastPrinted>
  <dcterms:created xsi:type="dcterms:W3CDTF">2017-10-31T22:29:00Z</dcterms:created>
  <dcterms:modified xsi:type="dcterms:W3CDTF">2017-11-01T08:18:00Z</dcterms:modified>
</cp:coreProperties>
</file>