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16972" w14:textId="0C3B8BD5" w:rsidR="00C35EAC" w:rsidRPr="00D763BC" w:rsidRDefault="00C35EAC" w:rsidP="00D763BC">
      <w:pPr>
        <w:pStyle w:val="Corpotesto"/>
        <w:spacing w:line="320" w:lineRule="exact"/>
        <w:jc w:val="center"/>
        <w:rPr>
          <w:rFonts w:ascii="Times New Roman" w:hAnsi="Times New Roman" w:cs="Times New Roman"/>
          <w:color w:val="000000"/>
        </w:rPr>
      </w:pPr>
      <w:r w:rsidRPr="00D763BC">
        <w:rPr>
          <w:rFonts w:ascii="Times New Roman" w:hAnsi="Times New Roman" w:cs="Times New Roman"/>
          <w:color w:val="000000"/>
        </w:rPr>
        <w:t>[Ritraduzione italiana della traduzione ufficiale inglese dal persiano]</w:t>
      </w:r>
    </w:p>
    <w:p w14:paraId="6C013DF7" w14:textId="77777777" w:rsidR="00D763BC" w:rsidRPr="00D763BC" w:rsidRDefault="00D763BC" w:rsidP="00D763BC">
      <w:pPr>
        <w:pStyle w:val="NormaleWeb"/>
        <w:spacing w:before="0" w:beforeAutospacing="0" w:after="0" w:afterAutospacing="0" w:line="320" w:lineRule="exact"/>
        <w:rPr>
          <w:rStyle w:val="Enfasigrassetto"/>
          <w:rFonts w:eastAsiaTheme="majorEastAsia"/>
          <w:b w:val="0"/>
          <w:bCs w:val="0"/>
        </w:rPr>
      </w:pPr>
    </w:p>
    <w:p w14:paraId="41681F05" w14:textId="479CF8CA" w:rsidR="00FD700A" w:rsidRPr="00D763BC" w:rsidRDefault="00FD700A" w:rsidP="00D763BC">
      <w:pPr>
        <w:pStyle w:val="NormaleWeb"/>
        <w:spacing w:before="0" w:beforeAutospacing="0" w:after="0" w:afterAutospacing="0" w:line="320" w:lineRule="exact"/>
        <w:jc w:val="right"/>
      </w:pPr>
      <w:r w:rsidRPr="00D763BC">
        <w:rPr>
          <w:rStyle w:val="Enfasigrassetto"/>
          <w:rFonts w:eastAsiaTheme="majorEastAsia"/>
          <w:b w:val="0"/>
          <w:bCs w:val="0"/>
        </w:rPr>
        <w:t>27 febbraio 2026</w:t>
      </w:r>
    </w:p>
    <w:p w14:paraId="1DD637CA" w14:textId="77777777" w:rsidR="00D763BC" w:rsidRPr="00D763BC" w:rsidRDefault="00D763BC" w:rsidP="00D763BC">
      <w:pPr>
        <w:pStyle w:val="NormaleWeb"/>
        <w:spacing w:before="0" w:beforeAutospacing="0" w:after="0" w:afterAutospacing="0" w:line="320" w:lineRule="exact"/>
        <w:rPr>
          <w:rStyle w:val="Enfasigrassetto"/>
          <w:rFonts w:eastAsiaTheme="majorEastAsia"/>
          <w:b w:val="0"/>
          <w:bCs w:val="0"/>
        </w:rPr>
      </w:pPr>
    </w:p>
    <w:p w14:paraId="527AE499" w14:textId="06B30BBE" w:rsidR="00FD700A" w:rsidRPr="00D763BC" w:rsidRDefault="00FD700A" w:rsidP="00D763BC">
      <w:pPr>
        <w:pStyle w:val="NormaleWeb"/>
        <w:spacing w:before="0" w:beforeAutospacing="0" w:after="0" w:afterAutospacing="0" w:line="320" w:lineRule="exact"/>
      </w:pPr>
      <w:r w:rsidRPr="00D763BC">
        <w:rPr>
          <w:rStyle w:val="Enfasigrassetto"/>
          <w:rFonts w:eastAsiaTheme="majorEastAsia"/>
          <w:b w:val="0"/>
          <w:bCs w:val="0"/>
        </w:rPr>
        <w:t>Ai saldi e fedeli seguaci del Più Grande Nome nella Culla della Fede</w:t>
      </w:r>
    </w:p>
    <w:p w14:paraId="7AB60A70" w14:textId="77777777" w:rsidR="00D763BC" w:rsidRDefault="00D763BC" w:rsidP="00D763BC">
      <w:pPr>
        <w:pStyle w:val="NormaleWeb"/>
        <w:spacing w:before="0" w:beforeAutospacing="0" w:after="0" w:afterAutospacing="0" w:line="320" w:lineRule="exact"/>
      </w:pPr>
    </w:p>
    <w:p w14:paraId="4FA09CFE" w14:textId="3E2709F6" w:rsidR="00FD700A" w:rsidRPr="00D763BC" w:rsidRDefault="00FD700A" w:rsidP="00D763BC">
      <w:pPr>
        <w:pStyle w:val="NormaleWeb"/>
        <w:spacing w:before="0" w:beforeAutospacing="0" w:after="0" w:afterAutospacing="0" w:line="320" w:lineRule="exact"/>
      </w:pPr>
      <w:r w:rsidRPr="00D763BC">
        <w:t xml:space="preserve">Cari </w:t>
      </w:r>
      <w:r w:rsidR="00C35EAC" w:rsidRPr="00D763BC">
        <w:t xml:space="preserve">da sempre </w:t>
      </w:r>
      <w:r w:rsidRPr="00D763BC">
        <w:t>amici dell’Onnipotente Signore,</w:t>
      </w:r>
    </w:p>
    <w:p w14:paraId="5FB3AD30" w14:textId="6F37BB64" w:rsidR="00FD700A" w:rsidRPr="00D763BC" w:rsidRDefault="00FD700A" w:rsidP="00D763BC">
      <w:pPr>
        <w:pStyle w:val="NormaleWeb"/>
        <w:spacing w:before="0" w:beforeAutospacing="0" w:after="0" w:afterAutospacing="0" w:line="320" w:lineRule="exact"/>
      </w:pPr>
      <w:r w:rsidRPr="00D763BC">
        <w:t xml:space="preserve">Alle soglie dell’avvento del mese di ‘Alá’, il sacro periodo del Digiuno, ogni cui ora, secondo la Penna dell’Altissimo, è benedetta, santificata e dotata di una particolare virtù, cogliamo </w:t>
      </w:r>
      <w:r w:rsidR="00C35EAC" w:rsidRPr="00D763BC">
        <w:t>l’</w:t>
      </w:r>
      <w:r w:rsidRPr="00D763BC">
        <w:t>occasione per trasmettervi sconfinato amore e affetto, o viandanti sul sentiero della devozione e della costanza, eroi nell’arena del servizio e dell’alto impegno.</w:t>
      </w:r>
    </w:p>
    <w:p w14:paraId="0B080061" w14:textId="3DF07811" w:rsidR="00FD700A" w:rsidRPr="00D763BC" w:rsidRDefault="00FD700A" w:rsidP="00D763BC">
      <w:pPr>
        <w:pStyle w:val="NormaleWeb"/>
        <w:spacing w:before="0" w:beforeAutospacing="0" w:after="0" w:afterAutospacing="0" w:line="320" w:lineRule="exact"/>
        <w:ind w:firstLine="708"/>
      </w:pPr>
      <w:r w:rsidRPr="00D763BC">
        <w:t xml:space="preserve">Ci rivolgiamo a voi in questo tempo di acerba sofferenza nella storia della vostra terra ed esprimiamo partecipazione e profonda solidarietà mentre vi ricordiamo. In questi giorni, la schiera dei credenti, sparsa nei più remoti angoli della terra, confidando nelle forze spirituali sprigionate dal Digiuno e animata da motivi puri e da </w:t>
      </w:r>
      <w:r w:rsidR="00D763BC" w:rsidRPr="00D763BC">
        <w:t xml:space="preserve">inclinazioni </w:t>
      </w:r>
      <w:r w:rsidRPr="00D763BC">
        <w:t xml:space="preserve">immacolate, </w:t>
      </w:r>
      <w:r w:rsidR="00C35EAC" w:rsidRPr="00D763BC">
        <w:t xml:space="preserve">si concentrerà </w:t>
      </w:r>
      <w:r w:rsidRPr="00D763BC">
        <w:t>in devot</w:t>
      </w:r>
      <w:r w:rsidR="00C35EAC" w:rsidRPr="00D763BC">
        <w:t>a</w:t>
      </w:r>
      <w:r w:rsidRPr="00D763BC">
        <w:t xml:space="preserve"> </w:t>
      </w:r>
      <w:r w:rsidR="00C35EAC" w:rsidRPr="00D763BC">
        <w:t>rimembranza</w:t>
      </w:r>
      <w:r w:rsidRPr="00D763BC">
        <w:t xml:space="preserve"> e profonda riflessione sugli insegnamenti celesti, </w:t>
      </w:r>
      <w:r w:rsidR="00C35EAC" w:rsidRPr="00D763BC">
        <w:t xml:space="preserve">onde </w:t>
      </w:r>
      <w:r w:rsidRPr="00D763BC">
        <w:t xml:space="preserve">lustrare gli specchi dei propri cuori e così attrarre le confermazioni divine, illuminare tutti con i fulgidi raggi della luce di Dio, adoperarsi con rinnovato ardore nel servizio e nell’amore verso </w:t>
      </w:r>
      <w:r w:rsidR="00C35EAC" w:rsidRPr="00D763BC">
        <w:t>tutt</w:t>
      </w:r>
      <w:r w:rsidR="00D763BC" w:rsidRPr="00D763BC">
        <w:t>i</w:t>
      </w:r>
      <w:r w:rsidR="00C35EAC" w:rsidRPr="00D763BC">
        <w:t xml:space="preserve"> coloro che </w:t>
      </w:r>
      <w:r w:rsidRPr="00D763BC">
        <w:t xml:space="preserve">li circondano </w:t>
      </w:r>
      <w:r w:rsidR="00C35EAC" w:rsidRPr="00D763BC">
        <w:t xml:space="preserve">e </w:t>
      </w:r>
      <w:r w:rsidRPr="00D763BC">
        <w:t>promuove</w:t>
      </w:r>
      <w:r w:rsidR="00C35EAC" w:rsidRPr="00D763BC">
        <w:t>re</w:t>
      </w:r>
      <w:r w:rsidRPr="00D763BC">
        <w:t xml:space="preserve"> l’unità del mondo </w:t>
      </w:r>
      <w:r w:rsidR="00C35EAC" w:rsidRPr="00D763BC">
        <w:t>del genere umano</w:t>
      </w:r>
      <w:r w:rsidRPr="00D763BC">
        <w:t>.</w:t>
      </w:r>
    </w:p>
    <w:p w14:paraId="4D0338F8" w14:textId="569093B6" w:rsidR="00FD700A" w:rsidRPr="00D763BC" w:rsidRDefault="00FD700A" w:rsidP="00D763BC">
      <w:pPr>
        <w:pStyle w:val="NormaleWeb"/>
        <w:spacing w:before="0" w:beforeAutospacing="0" w:after="0" w:afterAutospacing="0" w:line="320" w:lineRule="exact"/>
        <w:ind w:firstLine="708"/>
      </w:pPr>
      <w:r w:rsidRPr="00D763BC">
        <w:t xml:space="preserve">Siate certi altresì che, nel corso di questo mese, tutti i seguaci della Bellezza Benedetta </w:t>
      </w:r>
      <w:r w:rsidR="00C35EAC" w:rsidRPr="00D763BC">
        <w:t xml:space="preserve">saranno </w:t>
      </w:r>
      <w:r w:rsidRPr="00D763BC">
        <w:t xml:space="preserve">uniti e congiunti a voi, loro sorelle e fratelli spirituali. </w:t>
      </w:r>
      <w:r w:rsidR="00C35EAC" w:rsidRPr="00D763BC">
        <w:t>Affranti e addolorati per le sofferenze da voi patite, essi vi r</w:t>
      </w:r>
      <w:r w:rsidRPr="00D763BC">
        <w:t xml:space="preserve">icordano voi </w:t>
      </w:r>
      <w:r w:rsidR="00C35EAC" w:rsidRPr="00D763BC">
        <w:t>assieme a</w:t>
      </w:r>
      <w:r w:rsidRPr="00D763BC">
        <w:t xml:space="preserve">i vostri amati compatrioti. </w:t>
      </w:r>
      <w:r w:rsidR="00C35EAC" w:rsidRPr="00D763BC">
        <w:t xml:space="preserve">Assorti </w:t>
      </w:r>
      <w:r w:rsidRPr="00D763BC">
        <w:t>in intima comunione con Dio</w:t>
      </w:r>
      <w:r w:rsidR="00C35EAC" w:rsidRPr="00D763BC">
        <w:t>,</w:t>
      </w:r>
      <w:r w:rsidRPr="00D763BC">
        <w:t xml:space="preserve"> innalzano fervide preghiere alla Sua Soglia, implorando serenità e onore per la sacra terra dell’Iran, luogo natale di Bahá’u’lláh, e invocando protezione</w:t>
      </w:r>
      <w:r w:rsidR="00C35EAC" w:rsidRPr="00D763BC">
        <w:t xml:space="preserve"> e</w:t>
      </w:r>
      <w:r w:rsidRPr="00D763BC">
        <w:t xml:space="preserve"> salute, benessere e conforto per tutt</w:t>
      </w:r>
      <w:r w:rsidR="00C35EAC" w:rsidRPr="00D763BC">
        <w:t>e</w:t>
      </w:r>
      <w:r w:rsidRPr="00D763BC">
        <w:t xml:space="preserve"> </w:t>
      </w:r>
      <w:r w:rsidR="00C35EAC" w:rsidRPr="00D763BC">
        <w:t>le sue genti</w:t>
      </w:r>
      <w:r w:rsidRPr="00D763BC">
        <w:t>.</w:t>
      </w:r>
    </w:p>
    <w:p w14:paraId="1A97D3FA" w14:textId="688F0F63" w:rsidR="00FD700A" w:rsidRPr="00D763BC" w:rsidRDefault="00FD700A" w:rsidP="00D763BC">
      <w:pPr>
        <w:pStyle w:val="NormaleWeb"/>
        <w:spacing w:before="0" w:beforeAutospacing="0" w:after="0" w:afterAutospacing="0" w:line="320" w:lineRule="exact"/>
        <w:ind w:firstLine="708"/>
      </w:pPr>
      <w:r w:rsidRPr="00D763BC">
        <w:t xml:space="preserve">Anche noi preghiamo incessantemente per voi e </w:t>
      </w:r>
      <w:r w:rsidR="00C35EAC" w:rsidRPr="00D763BC">
        <w:t xml:space="preserve">supplichiamo </w:t>
      </w:r>
      <w:r w:rsidRPr="00D763BC">
        <w:t>nei sacri recinti</w:t>
      </w:r>
      <w:r w:rsidR="00C35EAC" w:rsidRPr="00D763BC">
        <w:t>,</w:t>
      </w:r>
      <w:r w:rsidRPr="00D763BC">
        <w:t xml:space="preserve"> </w:t>
      </w:r>
      <w:r w:rsidR="00C35EAC" w:rsidRPr="00D763BC">
        <w:t xml:space="preserve">per voi </w:t>
      </w:r>
      <w:r w:rsidRPr="00D763BC">
        <w:t xml:space="preserve">e </w:t>
      </w:r>
      <w:r w:rsidR="00C35EAC" w:rsidRPr="00D763BC">
        <w:t xml:space="preserve">per </w:t>
      </w:r>
      <w:r w:rsidRPr="00D763BC">
        <w:t xml:space="preserve">tutti i nobili </w:t>
      </w:r>
      <w:r w:rsidR="00C35EAC" w:rsidRPr="00D763BC">
        <w:t xml:space="preserve">abitanti </w:t>
      </w:r>
      <w:r w:rsidRPr="00D763BC">
        <w:t xml:space="preserve">dell’Iran, </w:t>
      </w:r>
      <w:r w:rsidR="00C35EAC" w:rsidRPr="00D763BC">
        <w:t xml:space="preserve">che </w:t>
      </w:r>
      <w:r w:rsidRPr="00D763BC">
        <w:t xml:space="preserve">i cuori trovino consolazione, </w:t>
      </w:r>
      <w:r w:rsidR="00C35EAC" w:rsidRPr="00D763BC">
        <w:t xml:space="preserve">che </w:t>
      </w:r>
      <w:r w:rsidRPr="00D763BC">
        <w:t>si consegua universale benessere e si manifesti vera prosperità.</w:t>
      </w:r>
    </w:p>
    <w:p w14:paraId="41027C70" w14:textId="76E158C3" w:rsidR="00FD700A" w:rsidRPr="00D763BC" w:rsidRDefault="00FD700A" w:rsidP="00D763BC">
      <w:pPr>
        <w:pStyle w:val="NormaleWeb"/>
        <w:spacing w:before="0" w:beforeAutospacing="0" w:after="0" w:afterAutospacing="0" w:line="320" w:lineRule="exact"/>
        <w:jc w:val="right"/>
      </w:pPr>
      <w:r w:rsidRPr="00D763BC">
        <w:t>[Firmato: La Casa Universale di Giustizia]</w:t>
      </w:r>
    </w:p>
    <w:sectPr w:rsidR="00FD700A" w:rsidRPr="00D763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M3NTIwNbW0NDMxNTdQ0lEKTi0uzszPAykwqgUAy0pY4iwAAAA="/>
  </w:docVars>
  <w:rsids>
    <w:rsidRoot w:val="00FD700A"/>
    <w:rsid w:val="007163C4"/>
    <w:rsid w:val="007A0688"/>
    <w:rsid w:val="00C35EAC"/>
    <w:rsid w:val="00D763BC"/>
    <w:rsid w:val="00FD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858BA"/>
  <w15:chartTrackingRefBased/>
  <w15:docId w15:val="{7FEA18E5-DF3F-4E14-974D-48E742261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D70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D70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D70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D70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D70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D70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D70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D70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D70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D70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D70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D70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D700A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D700A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D700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D700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D700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D700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D70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D70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D70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D70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D70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D700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D700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D700A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D70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D700A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D700A"/>
    <w:rPr>
      <w:b/>
      <w:bCs/>
      <w:smallCaps/>
      <w:color w:val="2F5496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FD7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FD700A"/>
    <w:rPr>
      <w:b/>
      <w:bCs/>
    </w:rPr>
  </w:style>
  <w:style w:type="paragraph" w:styleId="Corpotesto">
    <w:name w:val="Body Text"/>
    <w:basedOn w:val="Normale"/>
    <w:link w:val="CorpotestoCarattere"/>
    <w:uiPriority w:val="99"/>
    <w:rsid w:val="00C35EAC"/>
    <w:pPr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C35EAC"/>
    <w:rPr>
      <w:rFonts w:ascii="Arial" w:hAnsi="Arial" w:cs="Arial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330</Words>
  <Characters>1762</Characters>
  <Application>Microsoft Office Word</Application>
  <DocSecurity>0</DocSecurity>
  <Lines>587</Lines>
  <Paragraphs>232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</dc:creator>
  <cp:keywords/>
  <dc:description/>
  <cp:lastModifiedBy>julio savi</cp:lastModifiedBy>
  <cp:revision>3</cp:revision>
  <dcterms:created xsi:type="dcterms:W3CDTF">2026-02-28T11:34:00Z</dcterms:created>
  <dcterms:modified xsi:type="dcterms:W3CDTF">2026-03-01T05:43:00Z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66a706bc-4d76-4396-8eb1-967830322d22</vt:lpwstr>
  </property>
</Properties>
</file>