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B94" w:rsidRPr="009E1DA1" w:rsidRDefault="00046B94" w:rsidP="00046B94">
      <w:pPr>
        <w:keepNext/>
        <w:keepLines/>
        <w:spacing w:before="160"/>
        <w:jc w:val="center"/>
        <w:rPr>
          <w:rFonts w:ascii="Times New Roman" w:hAnsi="Times New Roman" w:cs="Times New Roman"/>
          <w:sz w:val="28"/>
        </w:rPr>
      </w:pPr>
      <w:r w:rsidRPr="009E1DA1">
        <w:rPr>
          <w:rFonts w:ascii="Times New Roman" w:hAnsi="Times New Roman" w:cs="Times New Roman"/>
          <w:sz w:val="28"/>
        </w:rPr>
        <w:t>La Casa Universale di Giustizia</w:t>
      </w:r>
    </w:p>
    <w:p w:rsidR="00046B94" w:rsidRPr="009E1DA1" w:rsidRDefault="00046B94" w:rsidP="00046B94">
      <w:pPr>
        <w:keepNext/>
        <w:keepLines/>
        <w:spacing w:before="160"/>
        <w:jc w:val="center"/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>Dipartimento della segreteria</w:t>
      </w:r>
    </w:p>
    <w:p w:rsidR="00046B94" w:rsidRPr="009E1DA1" w:rsidRDefault="00046B94" w:rsidP="00046B94">
      <w:pPr>
        <w:keepNext/>
        <w:rPr>
          <w:rFonts w:ascii="Times New Roman" w:hAnsi="Times New Roman" w:cs="Times New Roman"/>
        </w:rPr>
      </w:pPr>
    </w:p>
    <w:p w:rsidR="002C2B31" w:rsidRPr="009E1DA1" w:rsidRDefault="002C2B31" w:rsidP="008D6948">
      <w:pPr>
        <w:jc w:val="center"/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>[</w:t>
      </w:r>
      <w:r w:rsidR="008D6948" w:rsidRPr="009E1DA1">
        <w:rPr>
          <w:rFonts w:ascii="Times New Roman" w:hAnsi="Times New Roman" w:cs="Times New Roman"/>
        </w:rPr>
        <w:t>RITRADUZIONE ITALIANA DALL’INGLESE</w:t>
      </w:r>
      <w:r w:rsidRPr="009E1DA1">
        <w:rPr>
          <w:rFonts w:ascii="Times New Roman" w:hAnsi="Times New Roman" w:cs="Times New Roman"/>
        </w:rPr>
        <w:t>]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  <w:bookmarkStart w:id="0" w:name="_GoBack"/>
      <w:bookmarkEnd w:id="0"/>
    </w:p>
    <w:p w:rsidR="002C2B31" w:rsidRPr="009E1DA1" w:rsidRDefault="002C2B31" w:rsidP="00046B94">
      <w:pPr>
        <w:jc w:val="center"/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 xml:space="preserve">22 </w:t>
      </w:r>
      <w:r w:rsidR="00641E93" w:rsidRPr="009E1DA1">
        <w:rPr>
          <w:rFonts w:ascii="Times New Roman" w:hAnsi="Times New Roman" w:cs="Times New Roman"/>
        </w:rPr>
        <w:t>gennaio</w:t>
      </w:r>
      <w:r w:rsidRPr="009E1DA1">
        <w:rPr>
          <w:rFonts w:ascii="Times New Roman" w:hAnsi="Times New Roman" w:cs="Times New Roman"/>
        </w:rPr>
        <w:t xml:space="preserve"> 2010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046B94" w:rsidP="00B938D7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>Trasmesso via email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641E93" w:rsidP="002C2B31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>Signor</w:t>
      </w:r>
      <w:r w:rsidR="002C2B31" w:rsidRPr="009E1DA1">
        <w:rPr>
          <w:rFonts w:ascii="Times New Roman" w:hAnsi="Times New Roman" w:cs="Times New Roman"/>
        </w:rPr>
        <w:t xml:space="preserve"> ...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641E93" w:rsidP="00641E93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>Caro amico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,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641E93" w:rsidP="00B938D7">
      <w:pPr>
        <w:rPr>
          <w:rFonts w:ascii="Times New Roman" w:hAnsi="Times New Roman" w:cs="Times New Roman"/>
        </w:rPr>
      </w:pPr>
      <w:proofErr w:type="gramStart"/>
      <w:r w:rsidRPr="009E1DA1">
        <w:rPr>
          <w:rFonts w:ascii="Times New Roman" w:hAnsi="Times New Roman" w:cs="Times New Roman"/>
        </w:rPr>
        <w:t>la</w:t>
      </w:r>
      <w:proofErr w:type="gramEnd"/>
      <w:r w:rsidRPr="009E1DA1">
        <w:rPr>
          <w:rFonts w:ascii="Times New Roman" w:hAnsi="Times New Roman" w:cs="Times New Roman"/>
        </w:rPr>
        <w:t xml:space="preserve"> Casa Universale di Giustizia ha ricevuto la sua lettera dell’</w:t>
      </w:r>
      <w:r w:rsidR="002C2B31" w:rsidRPr="009E1DA1">
        <w:rPr>
          <w:rFonts w:ascii="Times New Roman" w:hAnsi="Times New Roman" w:cs="Times New Roman"/>
        </w:rPr>
        <w:t xml:space="preserve">11 </w:t>
      </w:r>
      <w:r w:rsidRPr="009E1DA1">
        <w:rPr>
          <w:rFonts w:ascii="Times New Roman" w:hAnsi="Times New Roman" w:cs="Times New Roman"/>
        </w:rPr>
        <w:t xml:space="preserve">gennaio </w:t>
      </w:r>
      <w:r w:rsidR="002C2B31" w:rsidRPr="009E1DA1">
        <w:rPr>
          <w:rFonts w:ascii="Times New Roman" w:hAnsi="Times New Roman" w:cs="Times New Roman"/>
        </w:rPr>
        <w:t xml:space="preserve">2010 </w:t>
      </w:r>
      <w:r w:rsidRPr="009E1DA1">
        <w:rPr>
          <w:rFonts w:ascii="Times New Roman" w:hAnsi="Times New Roman" w:cs="Times New Roman"/>
        </w:rPr>
        <w:t>nella quale chiede quali sono i principi che, nelle attuali condizioni, devono guidare i cr</w:t>
      </w:r>
      <w:r w:rsidR="009B6568" w:rsidRPr="009E1DA1">
        <w:rPr>
          <w:rFonts w:ascii="Times New Roman" w:hAnsi="Times New Roman" w:cs="Times New Roman"/>
        </w:rPr>
        <w:t>e</w:t>
      </w:r>
      <w:r w:rsidRPr="009E1DA1">
        <w:rPr>
          <w:rFonts w:ascii="Times New Roman" w:hAnsi="Times New Roman" w:cs="Times New Roman"/>
        </w:rPr>
        <w:t>denti iraniani nella loro partecipazione alla vita della società</w:t>
      </w:r>
      <w:r w:rsidR="002C2B31" w:rsidRPr="009E1DA1">
        <w:rPr>
          <w:rFonts w:ascii="Times New Roman" w:hAnsi="Times New Roman" w:cs="Times New Roman"/>
        </w:rPr>
        <w:t xml:space="preserve">.  </w:t>
      </w:r>
      <w:r w:rsidRPr="009E1DA1">
        <w:rPr>
          <w:rFonts w:ascii="Times New Roman" w:hAnsi="Times New Roman" w:cs="Times New Roman"/>
        </w:rPr>
        <w:t>La Casa di Giustizia apprezza il suo desiderio di pro</w:t>
      </w:r>
      <w:r w:rsidR="009B6568" w:rsidRPr="009E1DA1">
        <w:rPr>
          <w:rFonts w:ascii="Times New Roman" w:hAnsi="Times New Roman" w:cs="Times New Roman"/>
        </w:rPr>
        <w:t>muo</w:t>
      </w:r>
      <w:r w:rsidRPr="009E1DA1">
        <w:rPr>
          <w:rFonts w:ascii="Times New Roman" w:hAnsi="Times New Roman" w:cs="Times New Roman"/>
        </w:rPr>
        <w:t>vere</w:t>
      </w:r>
      <w:r w:rsidR="009B6568" w:rsidRPr="009E1DA1">
        <w:rPr>
          <w:rFonts w:ascii="Times New Roman" w:hAnsi="Times New Roman" w:cs="Times New Roman"/>
        </w:rPr>
        <w:t xml:space="preserve"> i migliori interessi della Fede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nonché la chiarezza e l’acutezza delle sue domande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>e ci ha chiesto di risponderle a suo nome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B938D7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9B6568" w:rsidRPr="009E1DA1">
        <w:rPr>
          <w:rFonts w:ascii="Times New Roman" w:hAnsi="Times New Roman" w:cs="Times New Roman"/>
        </w:rPr>
        <w:t xml:space="preserve">Come lei ben sa, oggi in Iran fondamentali questioni di giustizia sociale e di bene pubblico si sono strettamente legate </w:t>
      </w:r>
      <w:r w:rsidR="00B938D7" w:rsidRPr="009E1DA1">
        <w:rPr>
          <w:rFonts w:ascii="Times New Roman" w:hAnsi="Times New Roman" w:cs="Times New Roman"/>
        </w:rPr>
        <w:t xml:space="preserve">a </w:t>
      </w:r>
      <w:r w:rsidR="009B6568" w:rsidRPr="009E1DA1">
        <w:rPr>
          <w:rFonts w:ascii="Times New Roman" w:hAnsi="Times New Roman" w:cs="Times New Roman"/>
        </w:rPr>
        <w:t>interessi politici settari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Per questo i </w:t>
      </w:r>
      <w:r w:rsidR="009B6568" w:rsidRPr="009E1DA1">
        <w:rPr>
          <w:rFonts w:ascii="Times New Roman" w:hAnsi="Times New Roman" w:cs="Times New Roman"/>
        </w:rPr>
        <w:t>bah</w:t>
      </w:r>
      <w:r w:rsidR="000A5039" w:rsidRPr="009E1DA1">
        <w:rPr>
          <w:rFonts w:ascii="Times New Roman" w:hAnsi="Times New Roman" w:cs="Times New Roman"/>
        </w:rPr>
        <w:t>á’í</w:t>
      </w:r>
      <w:r w:rsidR="009B6568" w:rsidRPr="009E1DA1">
        <w:rPr>
          <w:rFonts w:ascii="Times New Roman" w:hAnsi="Times New Roman" w:cs="Times New Roman"/>
        </w:rPr>
        <w:t xml:space="preserve">, che amano il proprio paese </w:t>
      </w:r>
      <w:r w:rsidR="00B938D7" w:rsidRPr="009E1DA1">
        <w:rPr>
          <w:rFonts w:ascii="Times New Roman" w:hAnsi="Times New Roman" w:cs="Times New Roman"/>
        </w:rPr>
        <w:t xml:space="preserve">e </w:t>
      </w:r>
      <w:r w:rsidR="009B6568" w:rsidRPr="009E1DA1">
        <w:rPr>
          <w:rFonts w:ascii="Times New Roman" w:hAnsi="Times New Roman" w:cs="Times New Roman"/>
        </w:rPr>
        <w:t>hanno grandi aspirazioni per il suo progresso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 xml:space="preserve">hanno difficoltà a </w:t>
      </w:r>
      <w:r w:rsidR="009B6568" w:rsidRPr="009E1DA1">
        <w:rPr>
          <w:rFonts w:ascii="Times New Roman" w:hAnsi="Times New Roman" w:cs="Times New Roman"/>
        </w:rPr>
        <w:t>decidere la migliore linea di condotta da seguire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Si spera che i seguenti commenti siano di aiuto agli amici nella scelta del modo in cui procedere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9B6568" w:rsidRPr="009E1DA1">
        <w:rPr>
          <w:rFonts w:ascii="Times New Roman" w:hAnsi="Times New Roman" w:cs="Times New Roman"/>
        </w:rPr>
        <w:t>I membri della comunità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dovunque risiedano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evitano la politica delle parti e non si immischiano con le relazioni politiche f</w:t>
      </w:r>
      <w:r w:rsidR="00B938D7" w:rsidRPr="009E1DA1">
        <w:rPr>
          <w:rFonts w:ascii="Times New Roman" w:hAnsi="Times New Roman" w:cs="Times New Roman"/>
        </w:rPr>
        <w:t>ra</w:t>
      </w:r>
      <w:r w:rsidR="009B6568" w:rsidRPr="009E1DA1">
        <w:rPr>
          <w:rFonts w:ascii="Times New Roman" w:hAnsi="Times New Roman" w:cs="Times New Roman"/>
        </w:rPr>
        <w:t xml:space="preserve"> i governi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astenendosi in ogni circostanza dall’occuparsi delle contese per il potere mondiale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Hanno scelto questo comportamento in accordo con gli insegnamenti della loro Fede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0A5039" w:rsidRPr="009E1DA1">
        <w:rPr>
          <w:rFonts w:ascii="Times New Roman" w:hAnsi="Times New Roman" w:cs="Times New Roman"/>
        </w:rPr>
        <w:t xml:space="preserve">per poter concentrare la loro </w:t>
      </w:r>
      <w:r w:rsidR="009B6568" w:rsidRPr="009E1DA1">
        <w:rPr>
          <w:rFonts w:ascii="Times New Roman" w:hAnsi="Times New Roman" w:cs="Times New Roman"/>
        </w:rPr>
        <w:t>attenzione sul lavoro per la meta più importante</w:t>
      </w:r>
      <w:r w:rsidR="000A5039" w:rsidRPr="009E1DA1">
        <w:rPr>
          <w:rFonts w:ascii="Times New Roman" w:hAnsi="Times New Roman" w:cs="Times New Roman"/>
        </w:rPr>
        <w:t>:</w:t>
      </w:r>
      <w:r w:rsidR="009B6568" w:rsidRPr="009E1DA1">
        <w:rPr>
          <w:rFonts w:ascii="Times New Roman" w:hAnsi="Times New Roman" w:cs="Times New Roman"/>
        </w:rPr>
        <w:t xml:space="preserve"> creare una società unità e prosper</w:t>
      </w:r>
      <w:r w:rsidR="00B938D7" w:rsidRPr="009E1DA1">
        <w:rPr>
          <w:rFonts w:ascii="Times New Roman" w:hAnsi="Times New Roman" w:cs="Times New Roman"/>
        </w:rPr>
        <w:t>os</w:t>
      </w:r>
      <w:r w:rsidR="009B6568" w:rsidRPr="009E1DA1">
        <w:rPr>
          <w:rFonts w:ascii="Times New Roman" w:hAnsi="Times New Roman" w:cs="Times New Roman"/>
        </w:rPr>
        <w:t>a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Questa scelta non intende criticare un particolare partito politico o l’approccio adottato da altri gruppi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Inutile dirlo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nel seguire questa strada i bah</w:t>
      </w:r>
      <w:r w:rsidR="000A5039" w:rsidRPr="009E1DA1">
        <w:rPr>
          <w:rFonts w:ascii="Times New Roman" w:hAnsi="Times New Roman" w:cs="Times New Roman"/>
        </w:rPr>
        <w:t>á’í</w:t>
      </w:r>
      <w:r w:rsidR="009B6568" w:rsidRPr="009E1DA1">
        <w:rPr>
          <w:rFonts w:ascii="Times New Roman" w:hAnsi="Times New Roman" w:cs="Times New Roman"/>
        </w:rPr>
        <w:t xml:space="preserve"> respingono categoricamente ogni forma di sedizione o di ricorso alla violenza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B938D7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9B6568" w:rsidRPr="009E1DA1">
        <w:rPr>
          <w:rFonts w:ascii="Times New Roman" w:hAnsi="Times New Roman" w:cs="Times New Roman"/>
        </w:rPr>
        <w:t xml:space="preserve">Pur evitando </w:t>
      </w:r>
      <w:r w:rsidR="00B938D7" w:rsidRPr="009E1DA1">
        <w:rPr>
          <w:rFonts w:ascii="Times New Roman" w:hAnsi="Times New Roman" w:cs="Times New Roman"/>
        </w:rPr>
        <w:t xml:space="preserve">ogni </w:t>
      </w:r>
      <w:r w:rsidR="009B6568" w:rsidRPr="009E1DA1">
        <w:rPr>
          <w:rFonts w:ascii="Times New Roman" w:hAnsi="Times New Roman" w:cs="Times New Roman"/>
        </w:rPr>
        <w:t>attività politica di parte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i bah</w:t>
      </w:r>
      <w:r w:rsidR="000A5039" w:rsidRPr="009E1DA1">
        <w:rPr>
          <w:rFonts w:ascii="Times New Roman" w:hAnsi="Times New Roman" w:cs="Times New Roman"/>
        </w:rPr>
        <w:t>á’í</w:t>
      </w:r>
      <w:r w:rsidR="009B6568" w:rsidRPr="009E1DA1">
        <w:rPr>
          <w:rFonts w:ascii="Times New Roman" w:hAnsi="Times New Roman" w:cs="Times New Roman"/>
        </w:rPr>
        <w:t xml:space="preserve"> partecipa</w:t>
      </w:r>
      <w:r w:rsidR="00B938D7" w:rsidRPr="009E1DA1">
        <w:rPr>
          <w:rFonts w:ascii="Times New Roman" w:hAnsi="Times New Roman" w:cs="Times New Roman"/>
        </w:rPr>
        <w:t>no</w:t>
      </w:r>
      <w:r w:rsidR="009B6568" w:rsidRPr="009E1DA1">
        <w:rPr>
          <w:rFonts w:ascii="Times New Roman" w:hAnsi="Times New Roman" w:cs="Times New Roman"/>
        </w:rPr>
        <w:t xml:space="preserve"> energicamente ai pubblici discorsi costruttivi e a molti tipi di iniziative sociali che si prefiggono di migliorare il mondo e di far progredire le rispettive nazioni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Essi svolgono queste attività con umiltà</w:t>
      </w:r>
      <w:r w:rsidR="002C2B31" w:rsidRPr="009E1DA1">
        <w:rPr>
          <w:rFonts w:ascii="Times New Roman" w:hAnsi="Times New Roman" w:cs="Times New Roman"/>
        </w:rPr>
        <w:t>, discern</w:t>
      </w:r>
      <w:r w:rsidR="009B6568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>ment</w:t>
      </w:r>
      <w:r w:rsidR="009B6568" w:rsidRPr="009E1DA1">
        <w:rPr>
          <w:rFonts w:ascii="Times New Roman" w:hAnsi="Times New Roman" w:cs="Times New Roman"/>
        </w:rPr>
        <w:t>o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 xml:space="preserve">e rispetto per le leggi </w:t>
      </w:r>
      <w:r w:rsidR="000A5039" w:rsidRPr="009E1DA1">
        <w:rPr>
          <w:rFonts w:ascii="Times New Roman" w:hAnsi="Times New Roman" w:cs="Times New Roman"/>
        </w:rPr>
        <w:t xml:space="preserve">in vigore </w:t>
      </w:r>
      <w:r w:rsidR="009B6568" w:rsidRPr="009E1DA1">
        <w:rPr>
          <w:rFonts w:ascii="Times New Roman" w:hAnsi="Times New Roman" w:cs="Times New Roman"/>
        </w:rPr>
        <w:t xml:space="preserve">e </w:t>
      </w:r>
      <w:r w:rsidR="000A5039" w:rsidRPr="009E1DA1">
        <w:rPr>
          <w:rFonts w:ascii="Times New Roman" w:hAnsi="Times New Roman" w:cs="Times New Roman"/>
        </w:rPr>
        <w:t xml:space="preserve">per </w:t>
      </w:r>
      <w:r w:rsidR="009B6568" w:rsidRPr="009E1DA1">
        <w:rPr>
          <w:rFonts w:ascii="Times New Roman" w:hAnsi="Times New Roman" w:cs="Times New Roman"/>
        </w:rPr>
        <w:t>le condizioni sociali prevalenti</w:t>
      </w:r>
      <w:r w:rsidR="002C2B31" w:rsidRPr="009E1DA1">
        <w:rPr>
          <w:rFonts w:ascii="Times New Roman" w:hAnsi="Times New Roman" w:cs="Times New Roman"/>
        </w:rPr>
        <w:t>, in spirit</w:t>
      </w:r>
      <w:r w:rsidR="009B6568" w:rsidRPr="009E1DA1">
        <w:rPr>
          <w:rFonts w:ascii="Times New Roman" w:hAnsi="Times New Roman" w:cs="Times New Roman"/>
        </w:rPr>
        <w:t>o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>di ap</w:t>
      </w:r>
      <w:r w:rsidR="009B6568" w:rsidRPr="009E1DA1">
        <w:rPr>
          <w:rFonts w:ascii="Times New Roman" w:hAnsi="Times New Roman" w:cs="Times New Roman"/>
        </w:rPr>
        <w:lastRenderedPageBreak/>
        <w:t>prendimento e in collaborazione con gruppi e persone che hanno le stesse idee, con piena fiducia nell’intrinseco potere del principio dell’unità nella diversità e nell’efficacia del reciproco aiuto e della collaborazione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9B6568" w:rsidRPr="009E1DA1">
        <w:rPr>
          <w:rFonts w:ascii="Times New Roman" w:hAnsi="Times New Roman" w:cs="Times New Roman"/>
        </w:rPr>
        <w:t>Quanto a partecipare a dimostrazioni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i singoli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>di tutti i paes</w:t>
      </w:r>
      <w:r w:rsidR="00B938D7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>sono</w:t>
      </w:r>
      <w:r w:rsidR="002C2B31" w:rsidRPr="009E1DA1">
        <w:rPr>
          <w:rFonts w:ascii="Times New Roman" w:hAnsi="Times New Roman" w:cs="Times New Roman"/>
        </w:rPr>
        <w:t xml:space="preserve">, in </w:t>
      </w:r>
      <w:r w:rsidR="009B6568" w:rsidRPr="009E1DA1">
        <w:rPr>
          <w:rFonts w:ascii="Times New Roman" w:hAnsi="Times New Roman" w:cs="Times New Roman"/>
        </w:rPr>
        <w:t>linea di principio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 xml:space="preserve">liberi di </w:t>
      </w:r>
      <w:r w:rsidR="002C2B31" w:rsidRPr="009E1DA1">
        <w:rPr>
          <w:rFonts w:ascii="Times New Roman" w:hAnsi="Times New Roman" w:cs="Times New Roman"/>
        </w:rPr>
        <w:t>part</w:t>
      </w:r>
      <w:r w:rsidR="009B6568" w:rsidRPr="009E1DA1">
        <w:rPr>
          <w:rFonts w:ascii="Times New Roman" w:hAnsi="Times New Roman" w:cs="Times New Roman"/>
        </w:rPr>
        <w:t>e</w:t>
      </w:r>
      <w:r w:rsidR="002C2B31" w:rsidRPr="009E1DA1">
        <w:rPr>
          <w:rFonts w:ascii="Times New Roman" w:hAnsi="Times New Roman" w:cs="Times New Roman"/>
        </w:rPr>
        <w:t>cipa</w:t>
      </w:r>
      <w:r w:rsidR="009B6568" w:rsidRPr="009E1DA1">
        <w:rPr>
          <w:rFonts w:ascii="Times New Roman" w:hAnsi="Times New Roman" w:cs="Times New Roman"/>
        </w:rPr>
        <w:t>r</w:t>
      </w:r>
      <w:r w:rsidR="002C2B31" w:rsidRPr="009E1DA1">
        <w:rPr>
          <w:rFonts w:ascii="Times New Roman" w:hAnsi="Times New Roman" w:cs="Times New Roman"/>
        </w:rPr>
        <w:t xml:space="preserve">e </w:t>
      </w:r>
      <w:r w:rsidR="009B6568" w:rsidRPr="009E1DA1">
        <w:rPr>
          <w:rFonts w:ascii="Times New Roman" w:hAnsi="Times New Roman" w:cs="Times New Roman"/>
        </w:rPr>
        <w:t>a iniziative e attività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 xml:space="preserve">come </w:t>
      </w:r>
      <w:r w:rsidR="009B6568" w:rsidRPr="009E1DA1">
        <w:rPr>
          <w:rFonts w:ascii="Times New Roman" w:hAnsi="Times New Roman" w:cs="Times New Roman"/>
        </w:rPr>
        <w:t>per esempio raduni pacifici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che si prefiggono di promuovere lodevoli obiettivi come il progresso delle donne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la promozione della giustizia sociale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la protezione dell’ambiente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9B6568" w:rsidRPr="009E1DA1">
        <w:rPr>
          <w:rFonts w:ascii="Times New Roman" w:hAnsi="Times New Roman" w:cs="Times New Roman"/>
        </w:rPr>
        <w:t>l’eliminazione di tutte le forme di discriminazione 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9B6568" w:rsidRPr="009E1DA1">
        <w:rPr>
          <w:rFonts w:ascii="Times New Roman" w:hAnsi="Times New Roman" w:cs="Times New Roman"/>
        </w:rPr>
        <w:t>la difesa dei diritti umani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9B6568" w:rsidRPr="009E1DA1">
        <w:rPr>
          <w:rFonts w:ascii="Times New Roman" w:hAnsi="Times New Roman" w:cs="Times New Roman"/>
        </w:rPr>
        <w:t>Ma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0A5039" w:rsidRPr="009E1DA1">
        <w:rPr>
          <w:rFonts w:ascii="Times New Roman" w:hAnsi="Times New Roman" w:cs="Times New Roman"/>
        </w:rPr>
        <w:t xml:space="preserve">quando </w:t>
      </w:r>
      <w:r w:rsidR="009B6568" w:rsidRPr="009E1DA1">
        <w:rPr>
          <w:rFonts w:ascii="Times New Roman" w:hAnsi="Times New Roman" w:cs="Times New Roman"/>
        </w:rPr>
        <w:t xml:space="preserve">queste attività incominciano a deviare dagli scopi originari e ad assumere carattere partitico o a degenerare nella violenza, naturalmente </w:t>
      </w:r>
      <w:r w:rsidR="000A5039" w:rsidRPr="009E1DA1">
        <w:rPr>
          <w:rFonts w:ascii="Times New Roman" w:hAnsi="Times New Roman" w:cs="Times New Roman"/>
        </w:rPr>
        <w:t>essi le devono abbandonare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885F12" w:rsidRPr="009E1DA1">
        <w:rPr>
          <w:rFonts w:ascii="Times New Roman" w:hAnsi="Times New Roman" w:cs="Times New Roman"/>
        </w:rPr>
        <w:t xml:space="preserve">È </w:t>
      </w:r>
      <w:r w:rsidR="002C2B31" w:rsidRPr="009E1DA1">
        <w:rPr>
          <w:rFonts w:ascii="Times New Roman" w:hAnsi="Times New Roman" w:cs="Times New Roman"/>
        </w:rPr>
        <w:t>natural</w:t>
      </w:r>
      <w:r w:rsidR="00885F12" w:rsidRPr="009E1DA1">
        <w:rPr>
          <w:rFonts w:ascii="Times New Roman" w:hAnsi="Times New Roman" w:cs="Times New Roman"/>
        </w:rPr>
        <w:t>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>che i giovani bah</w:t>
      </w:r>
      <w:r w:rsidR="000A5039" w:rsidRPr="009E1DA1">
        <w:rPr>
          <w:rFonts w:ascii="Times New Roman" w:hAnsi="Times New Roman" w:cs="Times New Roman"/>
        </w:rPr>
        <w:t>á’í</w:t>
      </w:r>
      <w:r w:rsidR="00885F12" w:rsidRPr="009E1DA1">
        <w:rPr>
          <w:rFonts w:ascii="Times New Roman" w:hAnsi="Times New Roman" w:cs="Times New Roman"/>
        </w:rPr>
        <w:t xml:space="preserve"> in </w:t>
      </w:r>
      <w:r w:rsidR="002C2B31" w:rsidRPr="009E1DA1">
        <w:rPr>
          <w:rFonts w:ascii="Times New Roman" w:hAnsi="Times New Roman" w:cs="Times New Roman"/>
        </w:rPr>
        <w:t xml:space="preserve">Iran </w:t>
      </w:r>
      <w:r w:rsidR="00885F12" w:rsidRPr="009E1DA1">
        <w:rPr>
          <w:rFonts w:ascii="Times New Roman" w:hAnsi="Times New Roman" w:cs="Times New Roman"/>
        </w:rPr>
        <w:t>vogliano lavorare assieme ai loro concittadini per promuovere la giustizia e il bene comune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Le istituzioni amministrative della Fede servono come strumenti per incanalare le energie dei credenti e organizzare gli affari religiosi e sociali della comunità bah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Perciò, spesso i singoli bah</w:t>
      </w:r>
      <w:r w:rsidR="000A5039" w:rsidRPr="009E1DA1">
        <w:rPr>
          <w:rFonts w:ascii="Times New Roman" w:hAnsi="Times New Roman" w:cs="Times New Roman"/>
        </w:rPr>
        <w:t>á’í</w:t>
      </w:r>
      <w:r w:rsidR="00885F12" w:rsidRPr="009E1DA1">
        <w:rPr>
          <w:rFonts w:ascii="Times New Roman" w:hAnsi="Times New Roman" w:cs="Times New Roman"/>
        </w:rPr>
        <w:t xml:space="preserve"> consultano le istituzioni per decidere come meglio possono servire come individui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Ma in Iran le circostanze hanno messo gli amici in una situazione senza eguali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Fino a un anno fa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>avevano il beneficio del consiglio e dei servizi di gruppi informali che, essendone il governo a conoscenza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provvedevano ai bisogni spirituali e sociali della comunità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Dopo </w:t>
      </w:r>
      <w:r w:rsidR="00885F12" w:rsidRPr="009E1DA1">
        <w:rPr>
          <w:rFonts w:ascii="Times New Roman" w:hAnsi="Times New Roman" w:cs="Times New Roman"/>
        </w:rPr>
        <w:t xml:space="preserve">le dichiarazioni del Procuratore generale del paese nel febbraio </w:t>
      </w:r>
      <w:r w:rsidR="002C2B31" w:rsidRPr="009E1DA1">
        <w:rPr>
          <w:rFonts w:ascii="Times New Roman" w:hAnsi="Times New Roman" w:cs="Times New Roman"/>
        </w:rPr>
        <w:t xml:space="preserve">2009 </w:t>
      </w:r>
      <w:r w:rsidR="00885F12" w:rsidRPr="009E1DA1">
        <w:rPr>
          <w:rFonts w:ascii="Times New Roman" w:hAnsi="Times New Roman" w:cs="Times New Roman"/>
        </w:rPr>
        <w:t>e la successiva sospensione delle attività di questi gruppi,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>la Casa di Giustizia ha rassicurato i credenti che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attingendo al potere dell’unità e del reciproco sostegno e confidando nelle confermazioni divine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essi sarebbe riusciti a trovare misure ad</w:t>
      </w:r>
      <w:r w:rsidR="000A5039" w:rsidRPr="009E1DA1">
        <w:rPr>
          <w:rFonts w:ascii="Times New Roman" w:hAnsi="Times New Roman" w:cs="Times New Roman"/>
        </w:rPr>
        <w:t>egua</w:t>
      </w:r>
      <w:r w:rsidR="00885F12" w:rsidRPr="009E1DA1">
        <w:rPr>
          <w:rFonts w:ascii="Times New Roman" w:hAnsi="Times New Roman" w:cs="Times New Roman"/>
        </w:rPr>
        <w:t xml:space="preserve">te per gestire i loro affari </w:t>
      </w:r>
      <w:r w:rsidR="002C2B31" w:rsidRPr="009E1DA1">
        <w:rPr>
          <w:rFonts w:ascii="Times New Roman" w:hAnsi="Times New Roman" w:cs="Times New Roman"/>
        </w:rPr>
        <w:t>spiritual</w:t>
      </w:r>
      <w:r w:rsidR="00885F12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 xml:space="preserve">e </w:t>
      </w:r>
      <w:r w:rsidR="002C2B31" w:rsidRPr="009E1DA1">
        <w:rPr>
          <w:rFonts w:ascii="Times New Roman" w:hAnsi="Times New Roman" w:cs="Times New Roman"/>
        </w:rPr>
        <w:t>social</w:t>
      </w:r>
      <w:r w:rsidR="00885F12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>e per servire il loro paese e i loro compatrioti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 xml:space="preserve">La Casa di Giustizia ha incoraggiato gli amici a riunirsi a consiglio e </w:t>
      </w:r>
      <w:r w:rsidR="00B938D7" w:rsidRPr="009E1DA1">
        <w:rPr>
          <w:rFonts w:ascii="Times New Roman" w:hAnsi="Times New Roman" w:cs="Times New Roman"/>
        </w:rPr>
        <w:t xml:space="preserve">a </w:t>
      </w:r>
      <w:r w:rsidR="00885F12" w:rsidRPr="009E1DA1">
        <w:rPr>
          <w:rFonts w:ascii="Times New Roman" w:hAnsi="Times New Roman" w:cs="Times New Roman"/>
        </w:rPr>
        <w:t>confidare che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attenendosi ai principi della consultazione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885F12" w:rsidRPr="009E1DA1">
        <w:rPr>
          <w:rFonts w:ascii="Times New Roman" w:hAnsi="Times New Roman" w:cs="Times New Roman"/>
        </w:rPr>
        <w:t>le loro decisioni e le loro azioni sarebbero state guidate dalla saggezza e dalla circospezione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Pertanto, i giovani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 </w:t>
      </w:r>
      <w:r w:rsidR="00885F12" w:rsidRPr="009E1DA1">
        <w:rPr>
          <w:rFonts w:ascii="Times New Roman" w:hAnsi="Times New Roman" w:cs="Times New Roman"/>
        </w:rPr>
        <w:t>faranno bene a consultarsi sulla natura della loro par</w:t>
      </w:r>
      <w:r w:rsidR="00B938D7" w:rsidRPr="009E1DA1">
        <w:rPr>
          <w:rFonts w:ascii="Times New Roman" w:hAnsi="Times New Roman" w:cs="Times New Roman"/>
        </w:rPr>
        <w:t>t</w:t>
      </w:r>
      <w:r w:rsidR="00885F12" w:rsidRPr="009E1DA1">
        <w:rPr>
          <w:rFonts w:ascii="Times New Roman" w:hAnsi="Times New Roman" w:cs="Times New Roman"/>
        </w:rPr>
        <w:t xml:space="preserve">ecipazione all’azione sociale con i genitori, </w:t>
      </w:r>
      <w:r w:rsidR="000A5039" w:rsidRPr="009E1DA1">
        <w:rPr>
          <w:rFonts w:ascii="Times New Roman" w:hAnsi="Times New Roman" w:cs="Times New Roman"/>
        </w:rPr>
        <w:t xml:space="preserve">i </w:t>
      </w:r>
      <w:r w:rsidR="00885F12" w:rsidRPr="009E1DA1">
        <w:rPr>
          <w:rFonts w:ascii="Times New Roman" w:hAnsi="Times New Roman" w:cs="Times New Roman"/>
        </w:rPr>
        <w:t xml:space="preserve">membri della famiglia e altri del cui giudizio si fidano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2C2B31" w:rsidRPr="009E1DA1">
        <w:rPr>
          <w:rFonts w:ascii="Times New Roman" w:hAnsi="Times New Roman" w:cs="Times New Roman"/>
        </w:rPr>
        <w:t xml:space="preserve">In </w:t>
      </w:r>
      <w:r w:rsidR="00885F12" w:rsidRPr="009E1DA1">
        <w:rPr>
          <w:rFonts w:ascii="Times New Roman" w:hAnsi="Times New Roman" w:cs="Times New Roman"/>
        </w:rPr>
        <w:t>queste consultazioni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0A5039" w:rsidRPr="009E1DA1">
        <w:rPr>
          <w:rFonts w:ascii="Times New Roman" w:hAnsi="Times New Roman" w:cs="Times New Roman"/>
        </w:rPr>
        <w:t xml:space="preserve">indubbiamente </w:t>
      </w:r>
      <w:r w:rsidR="00885F12" w:rsidRPr="009E1DA1">
        <w:rPr>
          <w:rFonts w:ascii="Times New Roman" w:hAnsi="Times New Roman" w:cs="Times New Roman"/>
        </w:rPr>
        <w:t xml:space="preserve">gli amici riconosceranno </w:t>
      </w:r>
      <w:r w:rsidR="000A5039" w:rsidRPr="009E1DA1">
        <w:rPr>
          <w:rFonts w:ascii="Times New Roman" w:hAnsi="Times New Roman" w:cs="Times New Roman"/>
        </w:rPr>
        <w:t xml:space="preserve">subito </w:t>
      </w:r>
      <w:r w:rsidR="00885F12" w:rsidRPr="009E1DA1">
        <w:rPr>
          <w:rFonts w:ascii="Times New Roman" w:hAnsi="Times New Roman" w:cs="Times New Roman"/>
        </w:rPr>
        <w:t>che la partecipazione alle dimostrazioni non è assolutamente l’unico modo, o il modo più efficace, per contribuire al progresso della società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885F12" w:rsidRPr="009E1DA1">
        <w:rPr>
          <w:rFonts w:ascii="Times New Roman" w:hAnsi="Times New Roman" w:cs="Times New Roman"/>
        </w:rPr>
        <w:t>Nell</w:t>
      </w:r>
      <w:r w:rsidR="000A5039" w:rsidRPr="009E1DA1">
        <w:rPr>
          <w:rFonts w:ascii="Times New Roman" w:hAnsi="Times New Roman" w:cs="Times New Roman"/>
        </w:rPr>
        <w:t>’adempimento</w:t>
      </w:r>
      <w:r w:rsidR="00885F12" w:rsidRPr="009E1DA1">
        <w:rPr>
          <w:rFonts w:ascii="Times New Roman" w:hAnsi="Times New Roman" w:cs="Times New Roman"/>
        </w:rPr>
        <w:t xml:space="preserve"> dei loro obblighi spirituali personali e nel loro impegno per rispondere all’invito di compiere «azioni pure e sante» e di adottare «un comportamento lodevole e </w:t>
      </w:r>
      <w:r w:rsidR="00B938D7" w:rsidRPr="009E1DA1">
        <w:rPr>
          <w:rFonts w:ascii="Times New Roman" w:hAnsi="Times New Roman" w:cs="Times New Roman"/>
        </w:rPr>
        <w:t>decoroso</w:t>
      </w:r>
      <w:r w:rsidR="00885F12" w:rsidRPr="009E1DA1">
        <w:rPr>
          <w:rFonts w:ascii="Times New Roman" w:hAnsi="Times New Roman" w:cs="Times New Roman"/>
        </w:rPr>
        <w:t>»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nonché nella loro partecipazione ai discorsi proficui della società, forse scrivendo articoli, come lei suggerisce, o dedicandosi ad attività per lo sviluppo sociale ed economico, i bah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 xml:space="preserve"> devono riconoscere i numerosi modi in cui possono lavorare assieme ai loro concittadini per promuovere il bene del paese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B938D7" w:rsidRPr="009E1DA1">
        <w:rPr>
          <w:rFonts w:ascii="Times New Roman" w:hAnsi="Times New Roman" w:cs="Times New Roman"/>
        </w:rPr>
        <w:t>Nel perseguire questo scopo si potranno anche commettere degli errori, ma gli amici non devono criticarsi vicendevolmente e non devono permettere che divergenze di opinione o apparenti contraddizioni fra varie linee di condotta spezzino la loro unità o diminuiscano il loro reciproco amore e affetto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Devono invece insistere nei loro sforzi e cercare di imparare dai risultati delle loro iniziative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Gli amici devono ricordare sempre che alcuni funzionari cercano con ogni </w:t>
      </w:r>
      <w:r w:rsidR="00B938D7" w:rsidRPr="009E1DA1">
        <w:rPr>
          <w:rFonts w:ascii="Times New Roman" w:hAnsi="Times New Roman" w:cs="Times New Roman"/>
        </w:rPr>
        <w:lastRenderedPageBreak/>
        <w:t xml:space="preserve">mezzo possibile di </w:t>
      </w:r>
      <w:r w:rsidR="000A5039" w:rsidRPr="009E1DA1">
        <w:rPr>
          <w:rFonts w:ascii="Times New Roman" w:hAnsi="Times New Roman" w:cs="Times New Roman"/>
        </w:rPr>
        <w:t>indeboli</w:t>
      </w:r>
      <w:r w:rsidR="00B938D7" w:rsidRPr="009E1DA1">
        <w:rPr>
          <w:rFonts w:ascii="Times New Roman" w:hAnsi="Times New Roman" w:cs="Times New Roman"/>
        </w:rPr>
        <w:t>re l’esistenza della comunità bah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Facendo ricorso a menzogne e calunnie, essi descrivono la comunità come un’entità politica, o come un nemico dell’</w:t>
      </w:r>
      <w:r w:rsidR="002C2B31" w:rsidRPr="009E1DA1">
        <w:rPr>
          <w:rFonts w:ascii="Times New Roman" w:hAnsi="Times New Roman" w:cs="Times New Roman"/>
        </w:rPr>
        <w:t xml:space="preserve">Islam </w:t>
      </w:r>
      <w:r w:rsidR="00B938D7" w:rsidRPr="009E1DA1">
        <w:rPr>
          <w:rFonts w:ascii="Times New Roman" w:hAnsi="Times New Roman" w:cs="Times New Roman"/>
        </w:rPr>
        <w:t>e talvolta come un agente di potenze straniere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Arrivano al punto d</w:t>
      </w:r>
      <w:r w:rsidR="000A5039" w:rsidRPr="009E1DA1">
        <w:rPr>
          <w:rFonts w:ascii="Times New Roman" w:hAnsi="Times New Roman" w:cs="Times New Roman"/>
        </w:rPr>
        <w:t>i</w:t>
      </w:r>
      <w:r w:rsidR="00B938D7" w:rsidRPr="009E1DA1">
        <w:rPr>
          <w:rFonts w:ascii="Times New Roman" w:hAnsi="Times New Roman" w:cs="Times New Roman"/>
        </w:rPr>
        <w:t xml:space="preserve"> accusare di essere «bah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>» cittadini iraniani che lavorano per il miglioramento del paese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nella speranza di screditarli agli occhi del pubblico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Recentemente, si sono serviti dell’arresto di alcuni giovani amici in occasione degli eventi di </w:t>
      </w:r>
      <w:proofErr w:type="spellStart"/>
      <w:r w:rsidR="000A5039" w:rsidRPr="009E1DA1">
        <w:rPr>
          <w:rFonts w:ascii="Times New Roman" w:hAnsi="Times New Roman" w:cs="Times New Roman"/>
        </w:rPr>
        <w:t>Á</w:t>
      </w:r>
      <w:r w:rsidR="002C2B31" w:rsidRPr="009E1DA1">
        <w:rPr>
          <w:rFonts w:ascii="Times New Roman" w:hAnsi="Times New Roman" w:cs="Times New Roman"/>
          <w:u w:val="single"/>
        </w:rPr>
        <w:t>sh</w:t>
      </w:r>
      <w:r w:rsidR="000A5039" w:rsidRPr="009E1DA1">
        <w:rPr>
          <w:rFonts w:ascii="Times New Roman" w:hAnsi="Times New Roman" w:cs="Times New Roman"/>
        </w:rPr>
        <w:t>ú</w:t>
      </w:r>
      <w:r w:rsidR="002C2B31" w:rsidRPr="009E1DA1">
        <w:rPr>
          <w:rFonts w:ascii="Times New Roman" w:hAnsi="Times New Roman" w:cs="Times New Roman"/>
        </w:rPr>
        <w:t>r</w:t>
      </w:r>
      <w:r w:rsidR="000A5039" w:rsidRPr="009E1DA1">
        <w:rPr>
          <w:rFonts w:ascii="Times New Roman" w:hAnsi="Times New Roman" w:cs="Times New Roman"/>
        </w:rPr>
        <w:t>á</w:t>
      </w:r>
      <w:proofErr w:type="spellEnd"/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>per accusare falsamente i bah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>, in particolare attraverso la stampa, di aver partecipato all’organizzazione delle dimostrazioni, di essere armati, di essere una minaccia per gli interessi del paese e di agire, così essi suppongono, per istruzione delle istituzioni della Fede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Il principale scopo di queste accuse è diffondere il pregiudizio fra le masse e scoraggiare i bah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 xml:space="preserve"> ad assumere un ruolo attivo nella società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Neppure le più nobili iniziative dei bah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 xml:space="preserve"> sfuggono ai maligni disegni di questi funzionari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L’arresto e la detenzione nel </w:t>
      </w:r>
      <w:r w:rsidR="002C2B31" w:rsidRPr="009E1DA1">
        <w:rPr>
          <w:rFonts w:ascii="Times New Roman" w:hAnsi="Times New Roman" w:cs="Times New Roman"/>
        </w:rPr>
        <w:t xml:space="preserve">2006 </w:t>
      </w:r>
      <w:r w:rsidR="00B938D7" w:rsidRPr="009E1DA1">
        <w:rPr>
          <w:rFonts w:ascii="Times New Roman" w:hAnsi="Times New Roman" w:cs="Times New Roman"/>
        </w:rPr>
        <w:t xml:space="preserve">di quei giovani di </w:t>
      </w:r>
      <w:proofErr w:type="spellStart"/>
      <w:r w:rsidR="002C2B31" w:rsidRPr="009E1DA1">
        <w:rPr>
          <w:rFonts w:ascii="Times New Roman" w:hAnsi="Times New Roman" w:cs="Times New Roman"/>
          <w:u w:val="single"/>
        </w:rPr>
        <w:t>Sh</w:t>
      </w:r>
      <w:r w:rsidR="000A5039" w:rsidRPr="009E1DA1">
        <w:rPr>
          <w:rFonts w:ascii="Times New Roman" w:hAnsi="Times New Roman" w:cs="Times New Roman"/>
        </w:rPr>
        <w:t>í</w:t>
      </w:r>
      <w:r w:rsidR="002C2B31" w:rsidRPr="009E1DA1">
        <w:rPr>
          <w:rFonts w:ascii="Times New Roman" w:hAnsi="Times New Roman" w:cs="Times New Roman"/>
        </w:rPr>
        <w:t>r</w:t>
      </w:r>
      <w:r w:rsidR="000A5039" w:rsidRPr="009E1DA1">
        <w:rPr>
          <w:rFonts w:ascii="Times New Roman" w:hAnsi="Times New Roman" w:cs="Times New Roman"/>
        </w:rPr>
        <w:t>á</w:t>
      </w:r>
      <w:r w:rsidR="002C2B31" w:rsidRPr="009E1DA1">
        <w:rPr>
          <w:rFonts w:ascii="Times New Roman" w:hAnsi="Times New Roman" w:cs="Times New Roman"/>
        </w:rPr>
        <w:t>z</w:t>
      </w:r>
      <w:proofErr w:type="spellEnd"/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>che svolgevano un gradito e necessario servizio a bambini di famiglie meno privilegiate ne sono un esempio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0A5039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B938D7" w:rsidRPr="009E1DA1">
        <w:rPr>
          <w:rFonts w:ascii="Times New Roman" w:hAnsi="Times New Roman" w:cs="Times New Roman"/>
        </w:rPr>
        <w:t>Negli ultimi trent’anni la comunità del Più Grande Nome ha sofferto molto nella Culla della Fede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Nello stesso </w:t>
      </w:r>
      <w:r w:rsidR="002C2B31" w:rsidRPr="009E1DA1">
        <w:rPr>
          <w:rFonts w:ascii="Times New Roman" w:hAnsi="Times New Roman" w:cs="Times New Roman"/>
        </w:rPr>
        <w:t>period</w:t>
      </w:r>
      <w:r w:rsidR="00B938D7" w:rsidRPr="009E1DA1">
        <w:rPr>
          <w:rFonts w:ascii="Times New Roman" w:hAnsi="Times New Roman" w:cs="Times New Roman"/>
        </w:rPr>
        <w:t>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il nobile popolo iraniano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avendo conseguito una maggiore comprensione di molti temi sociali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ha subito una profonda evoluzione nel suo pensiero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Alcuni iraniani equanimi oggi non possono più ignorare l’assurdità delle accuse mosse contro 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 xml:space="preserve">che essi considerano leali </w:t>
      </w:r>
      <w:r w:rsidR="002C2B31" w:rsidRPr="009E1DA1">
        <w:rPr>
          <w:rFonts w:ascii="Times New Roman" w:hAnsi="Times New Roman" w:cs="Times New Roman"/>
        </w:rPr>
        <w:t>compatriot</w:t>
      </w:r>
      <w:r w:rsidR="00B938D7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0A5039" w:rsidRPr="009E1DA1">
        <w:rPr>
          <w:rFonts w:ascii="Times New Roman" w:hAnsi="Times New Roman" w:cs="Times New Roman"/>
        </w:rPr>
        <w:t xml:space="preserve">aventi </w:t>
      </w:r>
      <w:r w:rsidR="00B938D7" w:rsidRPr="009E1DA1">
        <w:rPr>
          <w:rFonts w:ascii="Times New Roman" w:hAnsi="Times New Roman" w:cs="Times New Roman"/>
        </w:rPr>
        <w:t>titolo agli stessi diritti accordati a ogni altro cittadino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Perciò pochi vedono l’etichetta «b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B938D7" w:rsidRPr="009E1DA1">
        <w:rPr>
          <w:rFonts w:ascii="Times New Roman" w:hAnsi="Times New Roman" w:cs="Times New Roman"/>
        </w:rPr>
        <w:t>»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così spesso attribuita a coloro che hanno ide</w:t>
      </w:r>
      <w:r w:rsidR="000A5039" w:rsidRPr="009E1DA1">
        <w:rPr>
          <w:rFonts w:ascii="Times New Roman" w:hAnsi="Times New Roman" w:cs="Times New Roman"/>
        </w:rPr>
        <w:t>e</w:t>
      </w:r>
      <w:r w:rsidR="00B938D7" w:rsidRPr="009E1DA1">
        <w:rPr>
          <w:rFonts w:ascii="Times New Roman" w:hAnsi="Times New Roman" w:cs="Times New Roman"/>
        </w:rPr>
        <w:t xml:space="preserve"> progressi</w:t>
      </w:r>
      <w:r w:rsidR="000A5039" w:rsidRPr="009E1DA1">
        <w:rPr>
          <w:rFonts w:ascii="Times New Roman" w:hAnsi="Times New Roman" w:cs="Times New Roman"/>
        </w:rPr>
        <w:t>st</w:t>
      </w:r>
      <w:r w:rsidR="00B938D7" w:rsidRPr="009E1DA1">
        <w:rPr>
          <w:rFonts w:ascii="Times New Roman" w:hAnsi="Times New Roman" w:cs="Times New Roman"/>
        </w:rPr>
        <w:t>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625171" w:rsidRPr="009E1DA1">
        <w:rPr>
          <w:rFonts w:ascii="Times New Roman" w:hAnsi="Times New Roman" w:cs="Times New Roman"/>
        </w:rPr>
        <w:t>come un</w:t>
      </w:r>
      <w:r w:rsidR="00B938D7" w:rsidRPr="009E1DA1">
        <w:rPr>
          <w:rFonts w:ascii="Times New Roman" w:hAnsi="Times New Roman" w:cs="Times New Roman"/>
        </w:rPr>
        <w:t xml:space="preserve"> </w:t>
      </w:r>
      <w:r w:rsidR="00625171" w:rsidRPr="009E1DA1">
        <w:rPr>
          <w:rFonts w:ascii="Times New Roman" w:hAnsi="Times New Roman" w:cs="Times New Roman"/>
        </w:rPr>
        <w:t>marchio d’infamia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Le azioni dei giovani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>, animat</w:t>
      </w:r>
      <w:r w:rsidR="00B938D7" w:rsidRPr="009E1DA1">
        <w:rPr>
          <w:rFonts w:ascii="Times New Roman" w:hAnsi="Times New Roman" w:cs="Times New Roman"/>
        </w:rPr>
        <w:t>i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>dall’amore per la loro patria e il suo popolo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 xml:space="preserve">e pieni di </w:t>
      </w:r>
      <w:r w:rsidR="002C2B31" w:rsidRPr="009E1DA1">
        <w:rPr>
          <w:rFonts w:ascii="Times New Roman" w:hAnsi="Times New Roman" w:cs="Times New Roman"/>
        </w:rPr>
        <w:t>vitalit</w:t>
      </w:r>
      <w:r w:rsidR="00B938D7" w:rsidRPr="009E1DA1">
        <w:rPr>
          <w:rFonts w:ascii="Times New Roman" w:hAnsi="Times New Roman" w:cs="Times New Roman"/>
        </w:rPr>
        <w:t>à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 xml:space="preserve">ed </w:t>
      </w:r>
      <w:r w:rsidR="002C2B31" w:rsidRPr="009E1DA1">
        <w:rPr>
          <w:rFonts w:ascii="Times New Roman" w:hAnsi="Times New Roman" w:cs="Times New Roman"/>
        </w:rPr>
        <w:t>entusiasm</w:t>
      </w:r>
      <w:r w:rsidR="00B938D7" w:rsidRPr="009E1DA1">
        <w:rPr>
          <w:rFonts w:ascii="Times New Roman" w:hAnsi="Times New Roman" w:cs="Times New Roman"/>
        </w:rPr>
        <w:t>o</w:t>
      </w:r>
      <w:r w:rsidR="002C2B31" w:rsidRPr="009E1DA1">
        <w:rPr>
          <w:rFonts w:ascii="Times New Roman" w:hAnsi="Times New Roman" w:cs="Times New Roman"/>
        </w:rPr>
        <w:t>, ha</w:t>
      </w:r>
      <w:r w:rsidR="00B938D7" w:rsidRPr="009E1DA1">
        <w:rPr>
          <w:rFonts w:ascii="Times New Roman" w:hAnsi="Times New Roman" w:cs="Times New Roman"/>
        </w:rPr>
        <w:t>nno contribuito molto a questo cambiamento di atteggiamento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>La Casa di Giustizia trasmette loro le sue calorose espressioni di ammirazione e di encomio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nonché la sua fiducia che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con la preghiera e la meditazione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>e con il soste</w:t>
      </w:r>
      <w:r w:rsidR="000A5039" w:rsidRPr="009E1DA1">
        <w:rPr>
          <w:rFonts w:ascii="Times New Roman" w:hAnsi="Times New Roman" w:cs="Times New Roman"/>
        </w:rPr>
        <w:t>gn</w:t>
      </w:r>
      <w:r w:rsidR="00B938D7" w:rsidRPr="009E1DA1">
        <w:rPr>
          <w:rFonts w:ascii="Times New Roman" w:hAnsi="Times New Roman" w:cs="Times New Roman"/>
        </w:rPr>
        <w:t>o e l’incoraggiamento dei loro anziani</w:t>
      </w:r>
      <w:r w:rsidR="002C2B31" w:rsidRPr="009E1DA1">
        <w:rPr>
          <w:rFonts w:ascii="Times New Roman" w:hAnsi="Times New Roman" w:cs="Times New Roman"/>
        </w:rPr>
        <w:t xml:space="preserve">, </w:t>
      </w:r>
      <w:r w:rsidR="00B938D7" w:rsidRPr="009E1DA1">
        <w:rPr>
          <w:rFonts w:ascii="Times New Roman" w:hAnsi="Times New Roman" w:cs="Times New Roman"/>
        </w:rPr>
        <w:t>essi saranno aiutati a scegliere i mezzi più saggi per realizzare il loro impegno di sostenere il progresso sociale e ad osservare i dettami della saggezza in tutte le loro imprese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625171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="00B938D7" w:rsidRPr="009E1DA1">
        <w:rPr>
          <w:rFonts w:ascii="Times New Roman" w:hAnsi="Times New Roman" w:cs="Times New Roman"/>
        </w:rPr>
        <w:t>Vi assicuriamo che la Casa Universale di Giustizia pregherà alla sacra Soglia</w:t>
      </w:r>
      <w:r w:rsidR="00625171" w:rsidRPr="009E1DA1">
        <w:rPr>
          <w:rFonts w:ascii="Times New Roman" w:hAnsi="Times New Roman" w:cs="Times New Roman"/>
        </w:rPr>
        <w:t xml:space="preserve"> per lei e per i cari giovani in Iran</w:t>
      </w:r>
      <w:r w:rsidR="002C2B31" w:rsidRPr="009E1DA1">
        <w:rPr>
          <w:rFonts w:ascii="Times New Roman" w:hAnsi="Times New Roman" w:cs="Times New Roman"/>
        </w:rPr>
        <w:t xml:space="preserve">.  </w:t>
      </w:r>
      <w:r w:rsidR="00B938D7" w:rsidRPr="009E1DA1">
        <w:rPr>
          <w:rFonts w:ascii="Times New Roman" w:hAnsi="Times New Roman" w:cs="Times New Roman"/>
        </w:rPr>
        <w:t xml:space="preserve">Possa lei </w:t>
      </w:r>
      <w:r w:rsidR="00625171" w:rsidRPr="009E1DA1">
        <w:rPr>
          <w:rFonts w:ascii="Times New Roman" w:hAnsi="Times New Roman" w:cs="Times New Roman"/>
        </w:rPr>
        <w:t xml:space="preserve">riuscire a </w:t>
      </w:r>
      <w:r w:rsidR="00B938D7" w:rsidRPr="009E1DA1">
        <w:rPr>
          <w:rFonts w:ascii="Times New Roman" w:hAnsi="Times New Roman" w:cs="Times New Roman"/>
        </w:rPr>
        <w:t xml:space="preserve">ottenere il beneplacito di Dio e </w:t>
      </w:r>
      <w:r w:rsidR="00625171" w:rsidRPr="009E1DA1">
        <w:rPr>
          <w:rFonts w:ascii="Times New Roman" w:hAnsi="Times New Roman" w:cs="Times New Roman"/>
        </w:rPr>
        <w:t xml:space="preserve">a </w:t>
      </w:r>
      <w:r w:rsidR="00B938D7" w:rsidRPr="009E1DA1">
        <w:rPr>
          <w:rFonts w:ascii="Times New Roman" w:hAnsi="Times New Roman" w:cs="Times New Roman"/>
        </w:rPr>
        <w:t xml:space="preserve">compiere azioni che contribuiscano al progresso </w:t>
      </w:r>
      <w:r w:rsidR="002C2B31" w:rsidRPr="009E1DA1">
        <w:rPr>
          <w:rFonts w:ascii="Times New Roman" w:hAnsi="Times New Roman" w:cs="Times New Roman"/>
        </w:rPr>
        <w:t>material</w:t>
      </w:r>
      <w:r w:rsidR="00B938D7" w:rsidRPr="009E1DA1">
        <w:rPr>
          <w:rFonts w:ascii="Times New Roman" w:hAnsi="Times New Roman" w:cs="Times New Roman"/>
        </w:rPr>
        <w:t>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 xml:space="preserve">e </w:t>
      </w:r>
      <w:r w:rsidR="002C2B31" w:rsidRPr="009E1DA1">
        <w:rPr>
          <w:rFonts w:ascii="Times New Roman" w:hAnsi="Times New Roman" w:cs="Times New Roman"/>
        </w:rPr>
        <w:t>spiritual</w:t>
      </w:r>
      <w:r w:rsidR="00B938D7" w:rsidRPr="009E1DA1">
        <w:rPr>
          <w:rFonts w:ascii="Times New Roman" w:hAnsi="Times New Roman" w:cs="Times New Roman"/>
        </w:rPr>
        <w:t>e</w:t>
      </w:r>
      <w:r w:rsidR="002C2B31" w:rsidRPr="009E1DA1">
        <w:rPr>
          <w:rFonts w:ascii="Times New Roman" w:hAnsi="Times New Roman" w:cs="Times New Roman"/>
        </w:rPr>
        <w:t xml:space="preserve"> </w:t>
      </w:r>
      <w:r w:rsidR="00B938D7" w:rsidRPr="009E1DA1">
        <w:rPr>
          <w:rFonts w:ascii="Times New Roman" w:hAnsi="Times New Roman" w:cs="Times New Roman"/>
        </w:rPr>
        <w:t>del popolo di quella terra benedetta</w:t>
      </w:r>
      <w:r w:rsidR="002C2B31" w:rsidRPr="009E1DA1">
        <w:rPr>
          <w:rFonts w:ascii="Times New Roman" w:hAnsi="Times New Roman" w:cs="Times New Roman"/>
        </w:rPr>
        <w:t xml:space="preserve">.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B938D7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Pr="009E1DA1">
        <w:rPr>
          <w:rFonts w:ascii="Times New Roman" w:hAnsi="Times New Roman" w:cs="Times New Roman"/>
        </w:rPr>
        <w:tab/>
      </w:r>
      <w:r w:rsidRP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B938D7" w:rsidRPr="009E1DA1">
        <w:rPr>
          <w:rFonts w:ascii="Times New Roman" w:hAnsi="Times New Roman" w:cs="Times New Roman"/>
        </w:rPr>
        <w:t>Con amorevoli saluti b</w:t>
      </w:r>
      <w:r w:rsidR="002C2B31" w:rsidRPr="009E1DA1">
        <w:rPr>
          <w:rFonts w:ascii="Times New Roman" w:hAnsi="Times New Roman" w:cs="Times New Roman"/>
        </w:rPr>
        <w:t>ah</w:t>
      </w:r>
      <w:r w:rsidR="000A5039" w:rsidRPr="009E1DA1">
        <w:rPr>
          <w:rFonts w:ascii="Times New Roman" w:hAnsi="Times New Roman" w:cs="Times New Roman"/>
        </w:rPr>
        <w:t>á’í</w:t>
      </w:r>
      <w:r w:rsidR="002C2B31" w:rsidRPr="009E1DA1">
        <w:rPr>
          <w:rFonts w:ascii="Times New Roman" w:hAnsi="Times New Roman" w:cs="Times New Roman"/>
        </w:rPr>
        <w:t xml:space="preserve">, 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145E52" w:rsidP="00B938D7">
      <w:pPr>
        <w:rPr>
          <w:rFonts w:ascii="Times New Roman" w:hAnsi="Times New Roman" w:cs="Times New Roman"/>
        </w:rPr>
      </w:pPr>
      <w:r w:rsidRPr="009E1DA1">
        <w:rPr>
          <w:rFonts w:ascii="Times New Roman" w:hAnsi="Times New Roman" w:cs="Times New Roman"/>
        </w:rPr>
        <w:tab/>
      </w:r>
      <w:r w:rsidRPr="009E1DA1">
        <w:rPr>
          <w:rFonts w:ascii="Times New Roman" w:hAnsi="Times New Roman" w:cs="Times New Roman"/>
        </w:rPr>
        <w:tab/>
      </w:r>
      <w:r w:rsidRP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9E1DA1">
        <w:rPr>
          <w:rFonts w:ascii="Times New Roman" w:hAnsi="Times New Roman" w:cs="Times New Roman"/>
        </w:rPr>
        <w:tab/>
      </w:r>
      <w:r w:rsidR="00B938D7" w:rsidRPr="009E1DA1">
        <w:rPr>
          <w:rFonts w:ascii="Times New Roman" w:hAnsi="Times New Roman" w:cs="Times New Roman"/>
        </w:rPr>
        <w:t>Dipartimento della segreteria</w:t>
      </w: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2C2B31" w:rsidRPr="009E1DA1" w:rsidRDefault="002C2B31" w:rsidP="002C2B31">
      <w:pPr>
        <w:rPr>
          <w:rFonts w:ascii="Times New Roman" w:hAnsi="Times New Roman" w:cs="Times New Roman"/>
        </w:rPr>
      </w:pPr>
    </w:p>
    <w:p w:rsidR="00046B94" w:rsidRPr="009E1DA1" w:rsidRDefault="00046B94" w:rsidP="002C2B31">
      <w:pPr>
        <w:rPr>
          <w:rFonts w:ascii="Times New Roman" w:hAnsi="Times New Roman" w:cs="Times New Roman"/>
        </w:rPr>
      </w:pPr>
    </w:p>
    <w:p w:rsidR="00046B94" w:rsidRDefault="00046B94" w:rsidP="002C2B31"/>
    <w:p w:rsidR="00046B94" w:rsidRDefault="00046B94" w:rsidP="002C2B31"/>
    <w:sectPr w:rsidR="00046B94" w:rsidSect="00145E52">
      <w:footerReference w:type="default" r:id="rId6"/>
      <w:headerReference w:type="first" r:id="rId7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726" w:rsidRDefault="00637726" w:rsidP="00145E52">
      <w:pPr>
        <w:spacing w:line="240" w:lineRule="auto"/>
      </w:pPr>
      <w:r>
        <w:separator/>
      </w:r>
    </w:p>
  </w:endnote>
  <w:endnote w:type="continuationSeparator" w:id="0">
    <w:p w:rsidR="00637726" w:rsidRDefault="00637726" w:rsidP="00145E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8D7" w:rsidRDefault="00B938D7">
    <w:pPr>
      <w:pStyle w:val="Pidipagina"/>
      <w:jc w:val="center"/>
    </w:pPr>
  </w:p>
  <w:p w:rsidR="00B938D7" w:rsidRDefault="00B938D7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1DA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726" w:rsidRDefault="00637726" w:rsidP="00145E52">
      <w:pPr>
        <w:spacing w:line="240" w:lineRule="auto"/>
      </w:pPr>
      <w:r>
        <w:separator/>
      </w:r>
    </w:p>
  </w:footnote>
  <w:footnote w:type="continuationSeparator" w:id="0">
    <w:p w:rsidR="00637726" w:rsidRDefault="00637726" w:rsidP="00145E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8D7" w:rsidRDefault="00B938D7">
    <w:pPr>
      <w:pStyle w:val="Intestazione"/>
    </w:pPr>
    <w:r>
      <w:t>[Digitare il testo]</w:t>
    </w:r>
  </w:p>
  <w:p w:rsidR="00B938D7" w:rsidRDefault="00B938D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283"/>
  <w:drawingGridHorizontalSpacing w:val="12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31"/>
    <w:rsid w:val="00045AC7"/>
    <w:rsid w:val="00046B94"/>
    <w:rsid w:val="00091259"/>
    <w:rsid w:val="000A5039"/>
    <w:rsid w:val="000C2F24"/>
    <w:rsid w:val="000D5DCB"/>
    <w:rsid w:val="00145E52"/>
    <w:rsid w:val="00172FF5"/>
    <w:rsid w:val="002C2B31"/>
    <w:rsid w:val="00313D0D"/>
    <w:rsid w:val="00332370"/>
    <w:rsid w:val="0043220E"/>
    <w:rsid w:val="0059039B"/>
    <w:rsid w:val="00625171"/>
    <w:rsid w:val="00637726"/>
    <w:rsid w:val="00641E93"/>
    <w:rsid w:val="007336C9"/>
    <w:rsid w:val="00775B00"/>
    <w:rsid w:val="007A21ED"/>
    <w:rsid w:val="007A7057"/>
    <w:rsid w:val="00885F12"/>
    <w:rsid w:val="008D6948"/>
    <w:rsid w:val="009131C2"/>
    <w:rsid w:val="009B6568"/>
    <w:rsid w:val="009E1DA1"/>
    <w:rsid w:val="00B938D7"/>
    <w:rsid w:val="00C402F1"/>
    <w:rsid w:val="00DD6370"/>
    <w:rsid w:val="00E171CB"/>
    <w:rsid w:val="00F22119"/>
    <w:rsid w:val="00FF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25704-461C-41EB-B5E2-463B8617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Ext Roman" w:eastAsia="Calibri" w:hAnsi="Times Ext Roman" w:cs="Times Ext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DCB"/>
    <w:pPr>
      <w:spacing w:line="276" w:lineRule="auto"/>
    </w:pPr>
    <w:rPr>
      <w:bCs/>
      <w:spacing w:val="4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E5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145E52"/>
    <w:rPr>
      <w:bCs/>
      <w:spacing w:val="4"/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145E5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145E52"/>
    <w:rPr>
      <w:bCs/>
      <w:spacing w:val="4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5E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145E52"/>
    <w:rPr>
      <w:rFonts w:ascii="Tahoma" w:hAnsi="Tahoma" w:cs="Tahoma"/>
      <w:bCs/>
      <w:spacing w:val="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4</cp:revision>
  <dcterms:created xsi:type="dcterms:W3CDTF">2018-09-20T11:23:00Z</dcterms:created>
  <dcterms:modified xsi:type="dcterms:W3CDTF">2018-09-20T11:38:00Z</dcterms:modified>
</cp:coreProperties>
</file>