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D40B4F" w14:textId="77777777" w:rsidR="00056AD0" w:rsidRPr="008C4CCA" w:rsidRDefault="00056AD0" w:rsidP="00056AD0">
      <w:pPr>
        <w:widowControl/>
        <w:spacing w:before="2"/>
        <w:ind w:left="2587" w:right="2598"/>
        <w:jc w:val="center"/>
        <w:rPr>
          <w:lang w:val="it-IT"/>
        </w:rPr>
      </w:pPr>
      <w:r w:rsidRPr="008C4CCA">
        <w:rPr>
          <w:lang w:val="it-IT"/>
        </w:rPr>
        <w:t>LA CASA UNIVERSALE</w:t>
      </w:r>
      <w:r w:rsidRPr="008C4CCA">
        <w:rPr>
          <w:spacing w:val="52"/>
          <w:lang w:val="it-IT"/>
        </w:rPr>
        <w:t xml:space="preserve"> </w:t>
      </w:r>
      <w:r w:rsidRPr="008C4CCA">
        <w:rPr>
          <w:lang w:val="it-IT"/>
        </w:rPr>
        <w:t>DI GIUSTIZIA</w:t>
      </w:r>
    </w:p>
    <w:p w14:paraId="6DABEF69" w14:textId="77777777" w:rsidR="001760C1" w:rsidRPr="00D827D4" w:rsidRDefault="001760C1" w:rsidP="00D00069">
      <w:pPr>
        <w:pStyle w:val="Corpotesto"/>
        <w:spacing w:line="300" w:lineRule="exact"/>
        <w:rPr>
          <w:rFonts w:asciiTheme="majorBidi" w:hAnsiTheme="majorBidi" w:cstheme="majorBidi"/>
          <w:sz w:val="20"/>
          <w:lang w:val="it-IT"/>
        </w:rPr>
      </w:pPr>
    </w:p>
    <w:p w14:paraId="780C830E" w14:textId="77777777" w:rsidR="001760C1" w:rsidRPr="00D827D4" w:rsidRDefault="001760C1" w:rsidP="00D00069">
      <w:pPr>
        <w:pStyle w:val="Corpotesto"/>
        <w:spacing w:line="300" w:lineRule="exact"/>
        <w:rPr>
          <w:rFonts w:asciiTheme="majorBidi" w:hAnsiTheme="majorBidi" w:cstheme="majorBidi"/>
          <w:sz w:val="20"/>
          <w:lang w:val="it-IT"/>
        </w:rPr>
      </w:pPr>
    </w:p>
    <w:p w14:paraId="130CB04B" w14:textId="77777777" w:rsidR="001760C1" w:rsidRPr="00D827D4" w:rsidRDefault="001760C1" w:rsidP="00D00069">
      <w:pPr>
        <w:pStyle w:val="Corpotesto"/>
        <w:spacing w:line="300" w:lineRule="exact"/>
        <w:rPr>
          <w:rFonts w:asciiTheme="majorBidi" w:hAnsiTheme="majorBidi" w:cstheme="majorBidi"/>
          <w:sz w:val="20"/>
          <w:lang w:val="it-IT"/>
        </w:rPr>
      </w:pPr>
      <w:bookmarkStart w:id="0" w:name="_GoBack"/>
      <w:bookmarkEnd w:id="0"/>
    </w:p>
    <w:p w14:paraId="222A78D9" w14:textId="34F12E96" w:rsidR="001760C1" w:rsidRPr="00D827D4" w:rsidRDefault="00E57AE7" w:rsidP="00D00069">
      <w:pPr>
        <w:pStyle w:val="Corpotesto"/>
        <w:spacing w:line="300" w:lineRule="exact"/>
        <w:jc w:val="center"/>
        <w:rPr>
          <w:rFonts w:asciiTheme="majorBidi" w:hAnsiTheme="majorBidi" w:cstheme="majorBidi"/>
          <w:lang w:val="it-IT"/>
        </w:rPr>
      </w:pPr>
      <w:r w:rsidRPr="00D827D4">
        <w:rPr>
          <w:rFonts w:asciiTheme="majorBidi" w:hAnsiTheme="majorBidi" w:cstheme="majorBidi"/>
          <w:lang w:val="it-IT"/>
        </w:rPr>
        <w:t>1</w:t>
      </w:r>
      <w:r w:rsidR="00D00069" w:rsidRPr="00D827D4">
        <w:rPr>
          <w:rFonts w:asciiTheme="majorBidi" w:hAnsiTheme="majorBidi" w:cstheme="majorBidi"/>
          <w:lang w:val="it-IT"/>
        </w:rPr>
        <w:t>°</w:t>
      </w:r>
      <w:r w:rsidRPr="00D827D4">
        <w:rPr>
          <w:rFonts w:asciiTheme="majorBidi" w:hAnsiTheme="majorBidi" w:cstheme="majorBidi"/>
          <w:spacing w:val="5"/>
          <w:lang w:val="it-IT"/>
        </w:rPr>
        <w:t xml:space="preserve"> </w:t>
      </w:r>
      <w:r w:rsidR="00D00069" w:rsidRPr="00D827D4">
        <w:rPr>
          <w:rFonts w:asciiTheme="majorBidi" w:hAnsiTheme="majorBidi" w:cstheme="majorBidi"/>
          <w:lang w:val="it-IT"/>
        </w:rPr>
        <w:t xml:space="preserve">gennaio </w:t>
      </w:r>
      <w:r w:rsidRPr="00D827D4">
        <w:rPr>
          <w:rFonts w:asciiTheme="majorBidi" w:hAnsiTheme="majorBidi" w:cstheme="majorBidi"/>
          <w:lang w:val="it-IT"/>
        </w:rPr>
        <w:t>2022</w:t>
      </w:r>
    </w:p>
    <w:p w14:paraId="526AE6EF" w14:textId="77777777" w:rsidR="001760C1" w:rsidRPr="00D827D4" w:rsidRDefault="001760C1" w:rsidP="00D00069">
      <w:pPr>
        <w:pStyle w:val="Corpotesto"/>
        <w:spacing w:line="300" w:lineRule="exact"/>
        <w:rPr>
          <w:rFonts w:asciiTheme="majorBidi" w:hAnsiTheme="majorBidi" w:cstheme="majorBidi"/>
          <w:sz w:val="20"/>
          <w:lang w:val="it-IT"/>
        </w:rPr>
      </w:pPr>
    </w:p>
    <w:p w14:paraId="6A2A5150" w14:textId="77777777" w:rsidR="001760C1" w:rsidRPr="00D827D4" w:rsidRDefault="001760C1" w:rsidP="00D00069">
      <w:pPr>
        <w:pStyle w:val="Corpotesto"/>
        <w:spacing w:line="300" w:lineRule="exact"/>
        <w:rPr>
          <w:rFonts w:asciiTheme="majorBidi" w:hAnsiTheme="majorBidi" w:cstheme="majorBidi"/>
          <w:sz w:val="20"/>
          <w:lang w:val="it-IT"/>
        </w:rPr>
      </w:pPr>
    </w:p>
    <w:p w14:paraId="747E58E1" w14:textId="77777777" w:rsidR="001760C1" w:rsidRPr="00D827D4" w:rsidRDefault="001760C1" w:rsidP="00D00069">
      <w:pPr>
        <w:pStyle w:val="Corpotesto"/>
        <w:spacing w:line="300" w:lineRule="exact"/>
        <w:rPr>
          <w:rFonts w:asciiTheme="majorBidi" w:hAnsiTheme="majorBidi" w:cstheme="majorBidi"/>
          <w:sz w:val="20"/>
          <w:lang w:val="it-IT"/>
        </w:rPr>
      </w:pPr>
    </w:p>
    <w:p w14:paraId="4E7639C8" w14:textId="7EA60891" w:rsidR="001760C1" w:rsidRPr="00D00069" w:rsidRDefault="00D00069" w:rsidP="00D00069">
      <w:pPr>
        <w:pStyle w:val="Corpotesto"/>
        <w:spacing w:line="300" w:lineRule="exact"/>
        <w:rPr>
          <w:rFonts w:asciiTheme="majorBidi" w:hAnsiTheme="majorBidi" w:cstheme="majorBidi"/>
          <w:lang w:val="it-IT"/>
        </w:rPr>
      </w:pPr>
      <w:r w:rsidRPr="00D00069">
        <w:rPr>
          <w:rFonts w:asciiTheme="majorBidi" w:hAnsiTheme="majorBidi" w:cstheme="majorBidi"/>
          <w:lang w:val="it-IT"/>
        </w:rPr>
        <w:t xml:space="preserve">A tutte le Assemblee </w:t>
      </w:r>
      <w:r w:rsidR="00E57AE7" w:rsidRPr="00D00069">
        <w:rPr>
          <w:rFonts w:asciiTheme="majorBidi" w:hAnsiTheme="majorBidi" w:cstheme="majorBidi"/>
          <w:lang w:val="it-IT"/>
        </w:rPr>
        <w:t>Spiritual</w:t>
      </w:r>
      <w:r w:rsidRPr="00D00069">
        <w:rPr>
          <w:rFonts w:asciiTheme="majorBidi" w:hAnsiTheme="majorBidi" w:cstheme="majorBidi"/>
          <w:lang w:val="it-IT"/>
        </w:rPr>
        <w:t>i</w:t>
      </w:r>
      <w:r w:rsidR="00E57AE7" w:rsidRPr="00D00069">
        <w:rPr>
          <w:rFonts w:asciiTheme="majorBidi" w:hAnsiTheme="majorBidi" w:cstheme="majorBidi"/>
          <w:spacing w:val="-5"/>
          <w:lang w:val="it-IT"/>
        </w:rPr>
        <w:t xml:space="preserve"> </w:t>
      </w:r>
      <w:r>
        <w:rPr>
          <w:rFonts w:asciiTheme="majorBidi" w:hAnsiTheme="majorBidi" w:cstheme="majorBidi"/>
          <w:lang w:val="it-IT"/>
        </w:rPr>
        <w:t>Nazionali</w:t>
      </w:r>
    </w:p>
    <w:p w14:paraId="28937FA1" w14:textId="77777777" w:rsidR="001760C1" w:rsidRPr="00D00069" w:rsidRDefault="001760C1" w:rsidP="00D00069">
      <w:pPr>
        <w:pStyle w:val="Corpotesto"/>
        <w:spacing w:line="300" w:lineRule="exact"/>
        <w:rPr>
          <w:rFonts w:asciiTheme="majorBidi" w:hAnsiTheme="majorBidi" w:cstheme="majorBidi"/>
          <w:sz w:val="24"/>
          <w:lang w:val="it-IT"/>
        </w:rPr>
      </w:pPr>
    </w:p>
    <w:p w14:paraId="3D941263" w14:textId="77777777" w:rsidR="001760C1" w:rsidRPr="00D00069" w:rsidRDefault="001760C1" w:rsidP="00D00069">
      <w:pPr>
        <w:pStyle w:val="Corpotesto"/>
        <w:spacing w:line="300" w:lineRule="exact"/>
        <w:rPr>
          <w:rFonts w:asciiTheme="majorBidi" w:hAnsiTheme="majorBidi" w:cstheme="majorBidi"/>
          <w:sz w:val="19"/>
          <w:lang w:val="it-IT"/>
        </w:rPr>
      </w:pPr>
    </w:p>
    <w:p w14:paraId="74924411" w14:textId="1D792B2F" w:rsidR="001760C1" w:rsidRPr="0079119C" w:rsidRDefault="00D00069" w:rsidP="00D00069">
      <w:pPr>
        <w:pStyle w:val="Corpotesto"/>
        <w:spacing w:line="300" w:lineRule="exact"/>
        <w:rPr>
          <w:rFonts w:asciiTheme="majorBidi" w:hAnsiTheme="majorBidi" w:cstheme="majorBidi"/>
          <w:lang w:val="it-IT"/>
        </w:rPr>
      </w:pPr>
      <w:r w:rsidRPr="0079119C">
        <w:rPr>
          <w:rFonts w:asciiTheme="majorBidi" w:hAnsiTheme="majorBidi" w:cstheme="majorBidi"/>
          <w:lang w:val="it-IT"/>
        </w:rPr>
        <w:t>Amici amatissimi</w:t>
      </w:r>
      <w:r w:rsidR="00E57AE7" w:rsidRPr="0079119C">
        <w:rPr>
          <w:rFonts w:asciiTheme="majorBidi" w:hAnsiTheme="majorBidi" w:cstheme="majorBidi"/>
          <w:lang w:val="it-IT"/>
        </w:rPr>
        <w:t>,</w:t>
      </w:r>
    </w:p>
    <w:p w14:paraId="2A4A33CB" w14:textId="77777777" w:rsidR="001760C1" w:rsidRPr="0079119C" w:rsidRDefault="001760C1" w:rsidP="00D00069">
      <w:pPr>
        <w:pStyle w:val="Corpotesto"/>
        <w:spacing w:line="300" w:lineRule="exact"/>
        <w:rPr>
          <w:rFonts w:asciiTheme="majorBidi" w:hAnsiTheme="majorBidi" w:cstheme="majorBidi"/>
          <w:sz w:val="22"/>
          <w:lang w:val="it-IT"/>
        </w:rPr>
      </w:pPr>
    </w:p>
    <w:p w14:paraId="7BB1B0B5" w14:textId="4F52D94B" w:rsidR="001760C1" w:rsidRPr="00D00069" w:rsidRDefault="00B001B1" w:rsidP="00D00069">
      <w:pPr>
        <w:pStyle w:val="Corpotesto"/>
        <w:spacing w:line="300" w:lineRule="exact"/>
        <w:rPr>
          <w:rFonts w:asciiTheme="majorBidi" w:hAnsiTheme="majorBidi" w:cstheme="majorBidi"/>
          <w:lang w:val="it-IT"/>
        </w:rPr>
      </w:pPr>
      <w:r>
        <w:rPr>
          <w:rFonts w:asciiTheme="majorBidi" w:hAnsiTheme="majorBidi" w:cstheme="majorBidi"/>
          <w:lang w:val="it-IT"/>
        </w:rPr>
        <w:t>d</w:t>
      </w:r>
      <w:r w:rsidR="00D00069" w:rsidRPr="00D00069">
        <w:rPr>
          <w:rFonts w:asciiTheme="majorBidi" w:hAnsiTheme="majorBidi" w:cstheme="majorBidi"/>
          <w:lang w:val="it-IT"/>
        </w:rPr>
        <w:t xml:space="preserve">urante il periodo di venticinque anni che si è concluso a Riḍván 2021, </w:t>
      </w:r>
      <w:r w:rsidR="00B312EC">
        <w:rPr>
          <w:rFonts w:asciiTheme="majorBidi" w:hAnsiTheme="majorBidi" w:cstheme="majorBidi"/>
          <w:lang w:val="it-IT"/>
        </w:rPr>
        <w:t xml:space="preserve">l’impegno </w:t>
      </w:r>
      <w:r>
        <w:rPr>
          <w:rFonts w:asciiTheme="majorBidi" w:hAnsiTheme="majorBidi" w:cstheme="majorBidi"/>
          <w:lang w:val="it-IT"/>
        </w:rPr>
        <w:t xml:space="preserve">che </w:t>
      </w:r>
      <w:r w:rsidR="00D00069" w:rsidRPr="00D00069">
        <w:rPr>
          <w:rFonts w:asciiTheme="majorBidi" w:hAnsiTheme="majorBidi" w:cstheme="majorBidi"/>
          <w:lang w:val="it-IT"/>
        </w:rPr>
        <w:t xml:space="preserve">gli istituti di formazione </w:t>
      </w:r>
      <w:r>
        <w:rPr>
          <w:rFonts w:asciiTheme="majorBidi" w:hAnsiTheme="majorBidi" w:cstheme="majorBidi"/>
          <w:lang w:val="it-IT"/>
        </w:rPr>
        <w:t xml:space="preserve">hanno </w:t>
      </w:r>
      <w:r w:rsidR="00B312EC">
        <w:rPr>
          <w:rFonts w:asciiTheme="majorBidi" w:hAnsiTheme="majorBidi" w:cstheme="majorBidi"/>
          <w:lang w:val="it-IT"/>
        </w:rPr>
        <w:t xml:space="preserve">profuso </w:t>
      </w:r>
      <w:r w:rsidR="00D00069" w:rsidRPr="00D00069">
        <w:rPr>
          <w:rFonts w:asciiTheme="majorBidi" w:hAnsiTheme="majorBidi" w:cstheme="majorBidi"/>
          <w:lang w:val="it-IT"/>
        </w:rPr>
        <w:t xml:space="preserve">per aiutare gli amici a migliorare la </w:t>
      </w:r>
      <w:r>
        <w:rPr>
          <w:rFonts w:asciiTheme="majorBidi" w:hAnsiTheme="majorBidi" w:cstheme="majorBidi"/>
          <w:lang w:val="it-IT"/>
        </w:rPr>
        <w:t xml:space="preserve">propria </w:t>
      </w:r>
      <w:r w:rsidR="00D00069" w:rsidRPr="00D00069">
        <w:rPr>
          <w:rFonts w:asciiTheme="majorBidi" w:hAnsiTheme="majorBidi" w:cstheme="majorBidi"/>
          <w:lang w:val="it-IT"/>
        </w:rPr>
        <w:t xml:space="preserve">capacità di servizio </w:t>
      </w:r>
      <w:r w:rsidR="002736D8">
        <w:rPr>
          <w:rFonts w:asciiTheme="majorBidi" w:hAnsiTheme="majorBidi" w:cstheme="majorBidi"/>
          <w:lang w:val="it-IT"/>
        </w:rPr>
        <w:t xml:space="preserve">è </w:t>
      </w:r>
      <w:r w:rsidR="00D00069" w:rsidRPr="00D00069">
        <w:rPr>
          <w:rFonts w:asciiTheme="majorBidi" w:hAnsiTheme="majorBidi" w:cstheme="majorBidi"/>
          <w:lang w:val="it-IT"/>
        </w:rPr>
        <w:t>stat</w:t>
      </w:r>
      <w:r w:rsidR="002736D8">
        <w:rPr>
          <w:rFonts w:asciiTheme="majorBidi" w:hAnsiTheme="majorBidi" w:cstheme="majorBidi"/>
          <w:lang w:val="it-IT"/>
        </w:rPr>
        <w:t>o</w:t>
      </w:r>
      <w:r w:rsidR="00D00069" w:rsidRPr="00D00069">
        <w:rPr>
          <w:rFonts w:asciiTheme="majorBidi" w:hAnsiTheme="majorBidi" w:cstheme="majorBidi"/>
          <w:lang w:val="it-IT"/>
        </w:rPr>
        <w:t xml:space="preserve"> fondamental</w:t>
      </w:r>
      <w:r w:rsidR="002736D8">
        <w:rPr>
          <w:rFonts w:asciiTheme="majorBidi" w:hAnsiTheme="majorBidi" w:cstheme="majorBidi"/>
          <w:lang w:val="it-IT"/>
        </w:rPr>
        <w:t>e</w:t>
      </w:r>
      <w:r w:rsidR="00D00069" w:rsidRPr="00D00069">
        <w:rPr>
          <w:rFonts w:asciiTheme="majorBidi" w:hAnsiTheme="majorBidi" w:cstheme="majorBidi"/>
          <w:lang w:val="it-IT"/>
        </w:rPr>
        <w:t xml:space="preserve"> per il progresso. Quando, all</w:t>
      </w:r>
      <w:r w:rsidR="002736D8">
        <w:rPr>
          <w:rFonts w:asciiTheme="majorBidi" w:hAnsiTheme="majorBidi" w:cstheme="majorBidi"/>
          <w:lang w:val="it-IT"/>
        </w:rPr>
        <w:t>’</w:t>
      </w:r>
      <w:r w:rsidR="00D00069" w:rsidRPr="00D00069">
        <w:rPr>
          <w:rFonts w:asciiTheme="majorBidi" w:hAnsiTheme="majorBidi" w:cstheme="majorBidi"/>
          <w:lang w:val="it-IT"/>
        </w:rPr>
        <w:t>inizio dell</w:t>
      </w:r>
      <w:r w:rsidR="002736D8">
        <w:rPr>
          <w:rFonts w:asciiTheme="majorBidi" w:hAnsiTheme="majorBidi" w:cstheme="majorBidi"/>
          <w:lang w:val="it-IT"/>
        </w:rPr>
        <w:t>’</w:t>
      </w:r>
      <w:r w:rsidR="00D00069" w:rsidRPr="00D00069">
        <w:rPr>
          <w:rFonts w:asciiTheme="majorBidi" w:hAnsiTheme="majorBidi" w:cstheme="majorBidi"/>
          <w:lang w:val="it-IT"/>
        </w:rPr>
        <w:t xml:space="preserve">ultima serie di Piani globali, abbiamo chiesto </w:t>
      </w:r>
      <w:r w:rsidR="002736D8">
        <w:rPr>
          <w:rFonts w:asciiTheme="majorBidi" w:hAnsiTheme="majorBidi" w:cstheme="majorBidi"/>
          <w:lang w:val="it-IT"/>
        </w:rPr>
        <w:t xml:space="preserve">di prestare </w:t>
      </w:r>
      <w:r w:rsidR="00D00069" w:rsidRPr="00D00069">
        <w:rPr>
          <w:rFonts w:asciiTheme="majorBidi" w:hAnsiTheme="majorBidi" w:cstheme="majorBidi"/>
          <w:lang w:val="it-IT"/>
        </w:rPr>
        <w:t>un</w:t>
      </w:r>
      <w:r w:rsidR="002736D8">
        <w:rPr>
          <w:rFonts w:asciiTheme="majorBidi" w:hAnsiTheme="majorBidi" w:cstheme="majorBidi"/>
          <w:lang w:val="it-IT"/>
        </w:rPr>
        <w:t>’</w:t>
      </w:r>
      <w:r w:rsidR="00D00069" w:rsidRPr="00D00069">
        <w:rPr>
          <w:rFonts w:asciiTheme="majorBidi" w:hAnsiTheme="majorBidi" w:cstheme="majorBidi"/>
          <w:lang w:val="it-IT"/>
        </w:rPr>
        <w:t>attenzione sistematica all</w:t>
      </w:r>
      <w:r w:rsidR="002736D8">
        <w:rPr>
          <w:rFonts w:asciiTheme="majorBidi" w:hAnsiTheme="majorBidi" w:cstheme="majorBidi"/>
          <w:lang w:val="it-IT"/>
        </w:rPr>
        <w:t>’</w:t>
      </w:r>
      <w:r w:rsidR="00D00069" w:rsidRPr="00D00069">
        <w:rPr>
          <w:rFonts w:asciiTheme="majorBidi" w:hAnsiTheme="majorBidi" w:cstheme="majorBidi"/>
          <w:lang w:val="it-IT"/>
        </w:rPr>
        <w:t xml:space="preserve">elaborazione di metodi per formare un gran numero di credenti, gli istituti hanno affrontato il compito di </w:t>
      </w:r>
      <w:r>
        <w:rPr>
          <w:rFonts w:asciiTheme="majorBidi" w:hAnsiTheme="majorBidi" w:cstheme="majorBidi"/>
          <w:lang w:val="it-IT"/>
        </w:rPr>
        <w:t xml:space="preserve">elaborare </w:t>
      </w:r>
      <w:r w:rsidR="00D00069" w:rsidRPr="00D00069">
        <w:rPr>
          <w:rFonts w:asciiTheme="majorBidi" w:hAnsiTheme="majorBidi" w:cstheme="majorBidi"/>
          <w:lang w:val="it-IT"/>
        </w:rPr>
        <w:t xml:space="preserve">i propri materiali o </w:t>
      </w:r>
      <w:r>
        <w:rPr>
          <w:rFonts w:asciiTheme="majorBidi" w:hAnsiTheme="majorBidi" w:cstheme="majorBidi"/>
          <w:lang w:val="it-IT"/>
        </w:rPr>
        <w:t xml:space="preserve">di scegliere </w:t>
      </w:r>
      <w:r w:rsidR="00D00069" w:rsidRPr="00D00069">
        <w:rPr>
          <w:rFonts w:asciiTheme="majorBidi" w:hAnsiTheme="majorBidi" w:cstheme="majorBidi"/>
          <w:lang w:val="it-IT"/>
        </w:rPr>
        <w:t xml:space="preserve">tra quelli </w:t>
      </w:r>
      <w:r>
        <w:rPr>
          <w:rFonts w:asciiTheme="majorBidi" w:hAnsiTheme="majorBidi" w:cstheme="majorBidi"/>
          <w:lang w:val="it-IT"/>
        </w:rPr>
        <w:t xml:space="preserve">prontamente </w:t>
      </w:r>
      <w:r w:rsidR="00D00069" w:rsidRPr="00D00069">
        <w:rPr>
          <w:rFonts w:asciiTheme="majorBidi" w:hAnsiTheme="majorBidi" w:cstheme="majorBidi"/>
          <w:lang w:val="it-IT"/>
        </w:rPr>
        <w:t xml:space="preserve">disponibili. In generale, </w:t>
      </w:r>
      <w:r w:rsidR="00B312EC">
        <w:rPr>
          <w:rFonts w:asciiTheme="majorBidi" w:hAnsiTheme="majorBidi" w:cstheme="majorBidi"/>
          <w:lang w:val="it-IT"/>
        </w:rPr>
        <w:t xml:space="preserve">essi </w:t>
      </w:r>
      <w:r w:rsidR="00D00069" w:rsidRPr="00D00069">
        <w:rPr>
          <w:rFonts w:asciiTheme="majorBidi" w:hAnsiTheme="majorBidi" w:cstheme="majorBidi"/>
          <w:lang w:val="it-IT"/>
        </w:rPr>
        <w:t xml:space="preserve">hanno trovato </w:t>
      </w:r>
      <w:r>
        <w:rPr>
          <w:rFonts w:asciiTheme="majorBidi" w:hAnsiTheme="majorBidi" w:cstheme="majorBidi"/>
          <w:lang w:val="it-IT"/>
        </w:rPr>
        <w:t xml:space="preserve">che era </w:t>
      </w:r>
      <w:r w:rsidR="00D00069" w:rsidRPr="00D00069">
        <w:rPr>
          <w:rFonts w:asciiTheme="majorBidi" w:hAnsiTheme="majorBidi" w:cstheme="majorBidi"/>
          <w:lang w:val="it-IT"/>
        </w:rPr>
        <w:t xml:space="preserve">difficile </w:t>
      </w:r>
      <w:r>
        <w:rPr>
          <w:rFonts w:asciiTheme="majorBidi" w:hAnsiTheme="majorBidi" w:cstheme="majorBidi"/>
          <w:lang w:val="it-IT"/>
        </w:rPr>
        <w:t xml:space="preserve">elaborare </w:t>
      </w:r>
      <w:r w:rsidR="00D00069" w:rsidRPr="00D00069">
        <w:rPr>
          <w:rFonts w:asciiTheme="majorBidi" w:hAnsiTheme="majorBidi" w:cstheme="majorBidi"/>
          <w:lang w:val="it-IT"/>
        </w:rPr>
        <w:t>nuovi materiali</w:t>
      </w:r>
      <w:r>
        <w:rPr>
          <w:rFonts w:asciiTheme="majorBidi" w:hAnsiTheme="majorBidi" w:cstheme="majorBidi"/>
          <w:lang w:val="it-IT"/>
        </w:rPr>
        <w:t>.</w:t>
      </w:r>
      <w:r w:rsidR="00D00069" w:rsidRPr="00D00069">
        <w:rPr>
          <w:rFonts w:asciiTheme="majorBidi" w:hAnsiTheme="majorBidi" w:cstheme="majorBidi"/>
          <w:lang w:val="it-IT"/>
        </w:rPr>
        <w:t xml:space="preserve"> </w:t>
      </w:r>
      <w:r>
        <w:rPr>
          <w:rFonts w:asciiTheme="majorBidi" w:hAnsiTheme="majorBidi" w:cstheme="majorBidi"/>
          <w:lang w:val="it-IT"/>
        </w:rPr>
        <w:t>T</w:t>
      </w:r>
      <w:r w:rsidR="00D00069" w:rsidRPr="00D00069">
        <w:rPr>
          <w:rFonts w:asciiTheme="majorBidi" w:hAnsiTheme="majorBidi" w:cstheme="majorBidi"/>
          <w:lang w:val="it-IT"/>
        </w:rPr>
        <w:t>uttavia, coloro che hanno adottato i corsi preparati dall</w:t>
      </w:r>
      <w:r w:rsidR="002736D8">
        <w:rPr>
          <w:rFonts w:asciiTheme="majorBidi" w:hAnsiTheme="majorBidi" w:cstheme="majorBidi"/>
          <w:lang w:val="it-IT"/>
        </w:rPr>
        <w:t>’</w:t>
      </w:r>
      <w:r w:rsidR="00D00069" w:rsidRPr="00D00069">
        <w:rPr>
          <w:rFonts w:asciiTheme="majorBidi" w:hAnsiTheme="majorBidi" w:cstheme="majorBidi"/>
          <w:lang w:val="it-IT"/>
        </w:rPr>
        <w:t xml:space="preserve">Istituto Ruhi hanno potuto fare rapidi progressi. Pertanto, come </w:t>
      </w:r>
      <w:r>
        <w:rPr>
          <w:rFonts w:asciiTheme="majorBidi" w:hAnsiTheme="majorBidi" w:cstheme="majorBidi"/>
          <w:lang w:val="it-IT"/>
        </w:rPr>
        <w:t xml:space="preserve">abbiamo </w:t>
      </w:r>
      <w:r w:rsidR="00D00069" w:rsidRPr="00D00069">
        <w:rPr>
          <w:rFonts w:asciiTheme="majorBidi" w:hAnsiTheme="majorBidi" w:cstheme="majorBidi"/>
          <w:lang w:val="it-IT"/>
        </w:rPr>
        <w:t>affermato nel nostro messaggio del 28 dicembre 2005, abbiamo stabilito che i libri dell</w:t>
      </w:r>
      <w:r w:rsidR="002736D8">
        <w:rPr>
          <w:rFonts w:asciiTheme="majorBidi" w:hAnsiTheme="majorBidi" w:cstheme="majorBidi"/>
          <w:lang w:val="it-IT"/>
        </w:rPr>
        <w:t>’</w:t>
      </w:r>
      <w:r w:rsidR="00D00069" w:rsidRPr="00D00069">
        <w:rPr>
          <w:rFonts w:asciiTheme="majorBidi" w:hAnsiTheme="majorBidi" w:cstheme="majorBidi"/>
          <w:lang w:val="it-IT"/>
        </w:rPr>
        <w:t xml:space="preserve">Istituto Ruhi, che avevano dimostrato </w:t>
      </w:r>
      <w:r>
        <w:rPr>
          <w:rFonts w:asciiTheme="majorBidi" w:hAnsiTheme="majorBidi" w:cstheme="majorBidi"/>
          <w:lang w:val="it-IT"/>
        </w:rPr>
        <w:t>di essere validi</w:t>
      </w:r>
      <w:r w:rsidR="00D00069" w:rsidRPr="00D00069">
        <w:rPr>
          <w:rFonts w:asciiTheme="majorBidi" w:hAnsiTheme="majorBidi" w:cstheme="majorBidi"/>
          <w:lang w:val="it-IT"/>
        </w:rPr>
        <w:t xml:space="preserve">, </w:t>
      </w:r>
      <w:r w:rsidR="00B312EC">
        <w:rPr>
          <w:rFonts w:asciiTheme="majorBidi" w:hAnsiTheme="majorBidi" w:cstheme="majorBidi"/>
          <w:lang w:val="it-IT"/>
        </w:rPr>
        <w:t xml:space="preserve">costituissero </w:t>
      </w:r>
      <w:r w:rsidR="00D00069" w:rsidRPr="00D00069">
        <w:rPr>
          <w:rFonts w:asciiTheme="majorBidi" w:hAnsiTheme="majorBidi" w:cstheme="majorBidi"/>
          <w:lang w:val="it-IT"/>
        </w:rPr>
        <w:t xml:space="preserve">la sequenza principale dei corsi degli istituti </w:t>
      </w:r>
      <w:r>
        <w:rPr>
          <w:rFonts w:asciiTheme="majorBidi" w:hAnsiTheme="majorBidi" w:cstheme="majorBidi"/>
          <w:lang w:val="it-IT"/>
        </w:rPr>
        <w:t xml:space="preserve">dappertutto </w:t>
      </w:r>
      <w:r w:rsidR="00D00069" w:rsidRPr="00D00069">
        <w:rPr>
          <w:rFonts w:asciiTheme="majorBidi" w:hAnsiTheme="majorBidi" w:cstheme="majorBidi"/>
          <w:lang w:val="it-IT"/>
        </w:rPr>
        <w:t xml:space="preserve">almeno per </w:t>
      </w:r>
      <w:r>
        <w:rPr>
          <w:rFonts w:asciiTheme="majorBidi" w:hAnsiTheme="majorBidi" w:cstheme="majorBidi"/>
          <w:lang w:val="it-IT"/>
        </w:rPr>
        <w:t xml:space="preserve">la parte restante </w:t>
      </w:r>
      <w:r w:rsidR="00D00069" w:rsidRPr="00D00069">
        <w:rPr>
          <w:rFonts w:asciiTheme="majorBidi" w:hAnsiTheme="majorBidi" w:cstheme="majorBidi"/>
          <w:lang w:val="it-IT"/>
        </w:rPr>
        <w:t>di quella serie di Piani. L</w:t>
      </w:r>
      <w:r w:rsidR="002736D8">
        <w:rPr>
          <w:rFonts w:asciiTheme="majorBidi" w:hAnsiTheme="majorBidi" w:cstheme="majorBidi"/>
          <w:lang w:val="it-IT"/>
        </w:rPr>
        <w:t>’</w:t>
      </w:r>
      <w:r w:rsidR="00D00069" w:rsidRPr="00D00069">
        <w:rPr>
          <w:rFonts w:asciiTheme="majorBidi" w:hAnsiTheme="majorBidi" w:cstheme="majorBidi"/>
          <w:lang w:val="it-IT"/>
        </w:rPr>
        <w:t xml:space="preserve">ampio uso di questi corsi </w:t>
      </w:r>
      <w:r>
        <w:rPr>
          <w:rFonts w:asciiTheme="majorBidi" w:hAnsiTheme="majorBidi" w:cstheme="majorBidi"/>
          <w:lang w:val="it-IT"/>
        </w:rPr>
        <w:t xml:space="preserve">e </w:t>
      </w:r>
      <w:r w:rsidR="00D00069" w:rsidRPr="00D00069">
        <w:rPr>
          <w:rFonts w:asciiTheme="majorBidi" w:hAnsiTheme="majorBidi" w:cstheme="majorBidi"/>
          <w:lang w:val="it-IT"/>
        </w:rPr>
        <w:t>delle lezioni e dei testi per l</w:t>
      </w:r>
      <w:r w:rsidR="002736D8">
        <w:rPr>
          <w:rFonts w:asciiTheme="majorBidi" w:hAnsiTheme="majorBidi" w:cstheme="majorBidi"/>
          <w:lang w:val="it-IT"/>
        </w:rPr>
        <w:t>’</w:t>
      </w:r>
      <w:r w:rsidR="00D00069" w:rsidRPr="00D00069">
        <w:rPr>
          <w:rFonts w:asciiTheme="majorBidi" w:hAnsiTheme="majorBidi" w:cstheme="majorBidi"/>
          <w:lang w:val="it-IT"/>
        </w:rPr>
        <w:t>educazione spirituale dei bambini e dei giovani</w:t>
      </w:r>
      <w:r>
        <w:rPr>
          <w:rFonts w:asciiTheme="majorBidi" w:hAnsiTheme="majorBidi" w:cstheme="majorBidi"/>
          <w:lang w:val="it-IT"/>
        </w:rPr>
        <w:t>ssimi</w:t>
      </w:r>
      <w:r w:rsidR="00D00069" w:rsidRPr="00D00069">
        <w:rPr>
          <w:rFonts w:asciiTheme="majorBidi" w:hAnsiTheme="majorBidi" w:cstheme="majorBidi"/>
          <w:lang w:val="it-IT"/>
        </w:rPr>
        <w:t xml:space="preserve"> ha accelerato l</w:t>
      </w:r>
      <w:r w:rsidR="002736D8">
        <w:rPr>
          <w:rFonts w:asciiTheme="majorBidi" w:hAnsiTheme="majorBidi" w:cstheme="majorBidi"/>
          <w:lang w:val="it-IT"/>
        </w:rPr>
        <w:t>’</w:t>
      </w:r>
      <w:r w:rsidR="00D00069" w:rsidRPr="00D00069">
        <w:rPr>
          <w:rFonts w:asciiTheme="majorBidi" w:hAnsiTheme="majorBidi" w:cstheme="majorBidi"/>
          <w:lang w:val="it-IT"/>
        </w:rPr>
        <w:t>avanzamento del processo dell</w:t>
      </w:r>
      <w:r w:rsidR="002736D8">
        <w:rPr>
          <w:rFonts w:asciiTheme="majorBidi" w:hAnsiTheme="majorBidi" w:cstheme="majorBidi"/>
          <w:lang w:val="it-IT"/>
        </w:rPr>
        <w:t>’</w:t>
      </w:r>
      <w:r w:rsidR="00D00069" w:rsidRPr="00D00069">
        <w:rPr>
          <w:rFonts w:asciiTheme="majorBidi" w:hAnsiTheme="majorBidi" w:cstheme="majorBidi"/>
          <w:lang w:val="it-IT"/>
        </w:rPr>
        <w:t>istituto in tutto il mondo. Ora, con il mondo bahá</w:t>
      </w:r>
      <w:r w:rsidR="002736D8">
        <w:rPr>
          <w:rFonts w:asciiTheme="majorBidi" w:hAnsiTheme="majorBidi" w:cstheme="majorBidi"/>
          <w:lang w:val="it-IT"/>
        </w:rPr>
        <w:t>’</w:t>
      </w:r>
      <w:r w:rsidR="00D00069" w:rsidRPr="00D00069">
        <w:rPr>
          <w:rFonts w:asciiTheme="majorBidi" w:hAnsiTheme="majorBidi" w:cstheme="majorBidi"/>
          <w:lang w:val="it-IT"/>
        </w:rPr>
        <w:t xml:space="preserve">í avviato in una nuova serie di Piani globali, abbiamo riconsiderato la questione dei materiali degli istituti di formazione e desideriamo </w:t>
      </w:r>
      <w:r w:rsidR="002736D8">
        <w:rPr>
          <w:rFonts w:asciiTheme="majorBidi" w:hAnsiTheme="majorBidi" w:cstheme="majorBidi"/>
          <w:lang w:val="it-IT"/>
        </w:rPr>
        <w:t xml:space="preserve">esporre </w:t>
      </w:r>
      <w:r w:rsidR="00D00069" w:rsidRPr="00D00069">
        <w:rPr>
          <w:rFonts w:asciiTheme="majorBidi" w:hAnsiTheme="majorBidi" w:cstheme="majorBidi"/>
          <w:lang w:val="it-IT"/>
        </w:rPr>
        <w:t>le nostre conclusioni.</w:t>
      </w:r>
    </w:p>
    <w:p w14:paraId="6AD51845" w14:textId="77777777" w:rsidR="001760C1" w:rsidRPr="00D00069" w:rsidRDefault="001760C1" w:rsidP="00D00069">
      <w:pPr>
        <w:pStyle w:val="Corpotesto"/>
        <w:spacing w:line="300" w:lineRule="exact"/>
        <w:rPr>
          <w:rFonts w:asciiTheme="majorBidi" w:hAnsiTheme="majorBidi" w:cstheme="majorBidi"/>
          <w:sz w:val="24"/>
          <w:lang w:val="it-IT"/>
        </w:rPr>
      </w:pPr>
    </w:p>
    <w:p w14:paraId="0C110D79" w14:textId="3866E39E" w:rsidR="001760C1" w:rsidRPr="00D00069" w:rsidRDefault="00D00069" w:rsidP="00D00069">
      <w:pPr>
        <w:pStyle w:val="Corpotesto"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D00069">
        <w:rPr>
          <w:rFonts w:asciiTheme="majorBidi" w:hAnsiTheme="majorBidi" w:cstheme="majorBidi"/>
          <w:lang w:val="it-IT"/>
        </w:rPr>
        <w:t xml:space="preserve">Le conoscenze e le </w:t>
      </w:r>
      <w:r w:rsidR="00B001B1">
        <w:rPr>
          <w:rFonts w:asciiTheme="majorBidi" w:hAnsiTheme="majorBidi" w:cstheme="majorBidi"/>
          <w:lang w:val="it-IT"/>
        </w:rPr>
        <w:t>idee</w:t>
      </w:r>
      <w:r w:rsidRPr="00D00069">
        <w:rPr>
          <w:rFonts w:asciiTheme="majorBidi" w:hAnsiTheme="majorBidi" w:cstheme="majorBidi"/>
          <w:lang w:val="it-IT"/>
        </w:rPr>
        <w:t xml:space="preserve">, le qualità e gli atteggiamenti spirituali, le </w:t>
      </w:r>
      <w:r w:rsidR="00B001B1">
        <w:rPr>
          <w:rFonts w:asciiTheme="majorBidi" w:hAnsiTheme="majorBidi" w:cstheme="majorBidi"/>
          <w:lang w:val="it-IT"/>
        </w:rPr>
        <w:t xml:space="preserve">competenze </w:t>
      </w:r>
      <w:r w:rsidRPr="00D00069">
        <w:rPr>
          <w:rFonts w:asciiTheme="majorBidi" w:hAnsiTheme="majorBidi" w:cstheme="majorBidi"/>
          <w:lang w:val="it-IT"/>
        </w:rPr>
        <w:t xml:space="preserve">e le </w:t>
      </w:r>
      <w:r w:rsidR="00B001B1">
        <w:rPr>
          <w:rFonts w:asciiTheme="majorBidi" w:hAnsiTheme="majorBidi" w:cstheme="majorBidi"/>
          <w:lang w:val="it-IT"/>
        </w:rPr>
        <w:t xml:space="preserve">capacità </w:t>
      </w:r>
      <w:r w:rsidR="003D197C">
        <w:rPr>
          <w:rFonts w:asciiTheme="majorBidi" w:hAnsiTheme="majorBidi" w:cstheme="majorBidi"/>
          <w:lang w:val="it-IT"/>
        </w:rPr>
        <w:t xml:space="preserve">necessarie per servire </w:t>
      </w:r>
      <w:r w:rsidRPr="00D00069">
        <w:rPr>
          <w:rFonts w:asciiTheme="majorBidi" w:hAnsiTheme="majorBidi" w:cstheme="majorBidi"/>
          <w:lang w:val="it-IT"/>
        </w:rPr>
        <w:t>trattate nei corsi dell</w:t>
      </w:r>
      <w:r w:rsidR="002736D8">
        <w:rPr>
          <w:rFonts w:asciiTheme="majorBidi" w:hAnsiTheme="majorBidi" w:cstheme="majorBidi"/>
          <w:lang w:val="it-IT"/>
        </w:rPr>
        <w:t>’</w:t>
      </w:r>
      <w:r w:rsidRPr="00D00069">
        <w:rPr>
          <w:rFonts w:asciiTheme="majorBidi" w:hAnsiTheme="majorBidi" w:cstheme="majorBidi"/>
          <w:lang w:val="it-IT"/>
        </w:rPr>
        <w:t xml:space="preserve">Istituto Ruhi rimangono </w:t>
      </w:r>
      <w:r w:rsidR="003D197C">
        <w:rPr>
          <w:rFonts w:asciiTheme="majorBidi" w:hAnsiTheme="majorBidi" w:cstheme="majorBidi"/>
          <w:lang w:val="it-IT"/>
        </w:rPr>
        <w:t xml:space="preserve">indispensabili </w:t>
      </w:r>
      <w:r w:rsidRPr="00D00069">
        <w:rPr>
          <w:rFonts w:asciiTheme="majorBidi" w:hAnsiTheme="majorBidi" w:cstheme="majorBidi"/>
          <w:lang w:val="it-IT"/>
        </w:rPr>
        <w:t xml:space="preserve">per </w:t>
      </w:r>
      <w:r w:rsidR="003D197C">
        <w:rPr>
          <w:rFonts w:asciiTheme="majorBidi" w:hAnsiTheme="majorBidi" w:cstheme="majorBidi"/>
          <w:lang w:val="it-IT"/>
        </w:rPr>
        <w:t xml:space="preserve">le attività </w:t>
      </w:r>
      <w:r w:rsidRPr="00D00069">
        <w:rPr>
          <w:rFonts w:asciiTheme="majorBidi" w:hAnsiTheme="majorBidi" w:cstheme="majorBidi"/>
          <w:lang w:val="it-IT"/>
        </w:rPr>
        <w:t>delle comunità bahá</w:t>
      </w:r>
      <w:r w:rsidR="002736D8">
        <w:rPr>
          <w:rFonts w:asciiTheme="majorBidi" w:hAnsiTheme="majorBidi" w:cstheme="majorBidi"/>
          <w:lang w:val="it-IT"/>
        </w:rPr>
        <w:t>’</w:t>
      </w:r>
      <w:r w:rsidRPr="00D00069">
        <w:rPr>
          <w:rFonts w:asciiTheme="majorBidi" w:hAnsiTheme="majorBidi" w:cstheme="majorBidi"/>
          <w:lang w:val="it-IT"/>
        </w:rPr>
        <w:t xml:space="preserve">í. Pertanto, questi materiali continueranno ad essere una caratteristica </w:t>
      </w:r>
      <w:r w:rsidR="002736D8">
        <w:rPr>
          <w:rFonts w:asciiTheme="majorBidi" w:hAnsiTheme="majorBidi" w:cstheme="majorBidi"/>
          <w:lang w:val="it-IT"/>
        </w:rPr>
        <w:t xml:space="preserve">rilevante dell’impegno </w:t>
      </w:r>
      <w:r w:rsidRPr="00D00069">
        <w:rPr>
          <w:rFonts w:asciiTheme="majorBidi" w:hAnsiTheme="majorBidi" w:cstheme="majorBidi"/>
          <w:lang w:val="it-IT"/>
        </w:rPr>
        <w:t>educativ</w:t>
      </w:r>
      <w:r w:rsidR="002736D8">
        <w:rPr>
          <w:rFonts w:asciiTheme="majorBidi" w:hAnsiTheme="majorBidi" w:cstheme="majorBidi"/>
          <w:lang w:val="it-IT"/>
        </w:rPr>
        <w:t>o</w:t>
      </w:r>
      <w:r w:rsidRPr="00D00069">
        <w:rPr>
          <w:rFonts w:asciiTheme="majorBidi" w:hAnsiTheme="majorBidi" w:cstheme="majorBidi"/>
          <w:lang w:val="it-IT"/>
        </w:rPr>
        <w:t xml:space="preserve"> di tutti gli istituti di formazione </w:t>
      </w:r>
      <w:r w:rsidR="002736D8">
        <w:rPr>
          <w:rFonts w:asciiTheme="majorBidi" w:hAnsiTheme="majorBidi" w:cstheme="majorBidi"/>
          <w:lang w:val="it-IT"/>
        </w:rPr>
        <w:t xml:space="preserve">nel corso di </w:t>
      </w:r>
      <w:r w:rsidRPr="00D00069">
        <w:rPr>
          <w:rFonts w:asciiTheme="majorBidi" w:hAnsiTheme="majorBidi" w:cstheme="majorBidi"/>
          <w:lang w:val="it-IT"/>
        </w:rPr>
        <w:t xml:space="preserve">questa nuova serie di </w:t>
      </w:r>
      <w:r w:rsidR="002736D8">
        <w:rPr>
          <w:rFonts w:asciiTheme="majorBidi" w:hAnsiTheme="majorBidi" w:cstheme="majorBidi"/>
          <w:lang w:val="it-IT"/>
        </w:rPr>
        <w:t>P</w:t>
      </w:r>
      <w:r w:rsidRPr="00D00069">
        <w:rPr>
          <w:rFonts w:asciiTheme="majorBidi" w:hAnsiTheme="majorBidi" w:cstheme="majorBidi"/>
          <w:lang w:val="it-IT"/>
        </w:rPr>
        <w:t xml:space="preserve">iani globali. </w:t>
      </w:r>
      <w:r w:rsidR="003D197C">
        <w:rPr>
          <w:rFonts w:asciiTheme="majorBidi" w:hAnsiTheme="majorBidi" w:cstheme="majorBidi"/>
          <w:lang w:val="it-IT"/>
        </w:rPr>
        <w:t xml:space="preserve">Sappiamo </w:t>
      </w:r>
      <w:r w:rsidRPr="00D00069">
        <w:rPr>
          <w:rFonts w:asciiTheme="majorBidi" w:hAnsiTheme="majorBidi" w:cstheme="majorBidi"/>
          <w:lang w:val="it-IT"/>
        </w:rPr>
        <w:t xml:space="preserve">che durante il Piano </w:t>
      </w:r>
      <w:r w:rsidR="003D197C">
        <w:rPr>
          <w:rFonts w:asciiTheme="majorBidi" w:hAnsiTheme="majorBidi" w:cstheme="majorBidi"/>
          <w:lang w:val="it-IT"/>
        </w:rPr>
        <w:t>novennale</w:t>
      </w:r>
      <w:r w:rsidRPr="00D00069">
        <w:rPr>
          <w:rFonts w:asciiTheme="majorBidi" w:hAnsiTheme="majorBidi" w:cstheme="majorBidi"/>
          <w:lang w:val="it-IT"/>
        </w:rPr>
        <w:t xml:space="preserve"> </w:t>
      </w:r>
      <w:r w:rsidR="003D197C" w:rsidRPr="00D00069">
        <w:rPr>
          <w:rFonts w:asciiTheme="majorBidi" w:hAnsiTheme="majorBidi" w:cstheme="majorBidi"/>
          <w:lang w:val="it-IT"/>
        </w:rPr>
        <w:t>l</w:t>
      </w:r>
      <w:r w:rsidR="002736D8">
        <w:rPr>
          <w:rFonts w:asciiTheme="majorBidi" w:hAnsiTheme="majorBidi" w:cstheme="majorBidi"/>
          <w:lang w:val="it-IT"/>
        </w:rPr>
        <w:t>’</w:t>
      </w:r>
      <w:r w:rsidR="003D197C" w:rsidRPr="00D00069">
        <w:rPr>
          <w:rFonts w:asciiTheme="majorBidi" w:hAnsiTheme="majorBidi" w:cstheme="majorBidi"/>
          <w:lang w:val="it-IT"/>
        </w:rPr>
        <w:t xml:space="preserve">Istituto Ruhi </w:t>
      </w:r>
      <w:r w:rsidRPr="00D00069">
        <w:rPr>
          <w:rFonts w:asciiTheme="majorBidi" w:hAnsiTheme="majorBidi" w:cstheme="majorBidi"/>
          <w:lang w:val="it-IT"/>
        </w:rPr>
        <w:t xml:space="preserve">cercherà di completare la preparazione di tutti i materiali che ha </w:t>
      </w:r>
      <w:r w:rsidR="00C53BD2">
        <w:rPr>
          <w:rFonts w:asciiTheme="majorBidi" w:hAnsiTheme="majorBidi" w:cstheme="majorBidi"/>
          <w:lang w:val="it-IT"/>
        </w:rPr>
        <w:t xml:space="preserve">predisposto </w:t>
      </w:r>
      <w:r w:rsidRPr="00D00069">
        <w:rPr>
          <w:rFonts w:asciiTheme="majorBidi" w:hAnsiTheme="majorBidi" w:cstheme="majorBidi"/>
          <w:lang w:val="it-IT"/>
        </w:rPr>
        <w:t xml:space="preserve">per </w:t>
      </w:r>
      <w:r w:rsidR="003D197C">
        <w:rPr>
          <w:rFonts w:asciiTheme="majorBidi" w:hAnsiTheme="majorBidi" w:cstheme="majorBidi"/>
          <w:lang w:val="it-IT"/>
        </w:rPr>
        <w:t xml:space="preserve">le </w:t>
      </w:r>
      <w:r w:rsidRPr="00D00069">
        <w:rPr>
          <w:rFonts w:asciiTheme="majorBidi" w:hAnsiTheme="majorBidi" w:cstheme="majorBidi"/>
          <w:lang w:val="it-IT"/>
        </w:rPr>
        <w:t xml:space="preserve">classi </w:t>
      </w:r>
      <w:r w:rsidR="003D197C">
        <w:rPr>
          <w:rFonts w:asciiTheme="majorBidi" w:hAnsiTheme="majorBidi" w:cstheme="majorBidi"/>
          <w:lang w:val="it-IT"/>
        </w:rPr>
        <w:t xml:space="preserve">dei </w:t>
      </w:r>
      <w:r w:rsidRPr="00D00069">
        <w:rPr>
          <w:rFonts w:asciiTheme="majorBidi" w:hAnsiTheme="majorBidi" w:cstheme="majorBidi"/>
          <w:lang w:val="it-IT"/>
        </w:rPr>
        <w:t xml:space="preserve">bambini, </w:t>
      </w:r>
      <w:r w:rsidR="00C53BD2">
        <w:rPr>
          <w:rFonts w:asciiTheme="majorBidi" w:hAnsiTheme="majorBidi" w:cstheme="majorBidi"/>
          <w:lang w:val="it-IT"/>
        </w:rPr>
        <w:t xml:space="preserve">per </w:t>
      </w:r>
      <w:r w:rsidRPr="00D00069">
        <w:rPr>
          <w:rFonts w:asciiTheme="majorBidi" w:hAnsiTheme="majorBidi" w:cstheme="majorBidi"/>
          <w:lang w:val="it-IT"/>
        </w:rPr>
        <w:t xml:space="preserve">i gruppi </w:t>
      </w:r>
      <w:r w:rsidR="003D197C">
        <w:rPr>
          <w:rFonts w:asciiTheme="majorBidi" w:hAnsiTheme="majorBidi" w:cstheme="majorBidi"/>
          <w:lang w:val="it-IT"/>
        </w:rPr>
        <w:t xml:space="preserve">dei giovanissimi </w:t>
      </w:r>
      <w:r w:rsidRPr="00D00069">
        <w:rPr>
          <w:rFonts w:asciiTheme="majorBidi" w:hAnsiTheme="majorBidi" w:cstheme="majorBidi"/>
          <w:lang w:val="it-IT"/>
        </w:rPr>
        <w:t xml:space="preserve">e </w:t>
      </w:r>
      <w:r w:rsidR="00C53BD2">
        <w:rPr>
          <w:rFonts w:asciiTheme="majorBidi" w:hAnsiTheme="majorBidi" w:cstheme="majorBidi"/>
          <w:lang w:val="it-IT"/>
        </w:rPr>
        <w:t xml:space="preserve">per </w:t>
      </w:r>
      <w:r w:rsidRPr="00D00069">
        <w:rPr>
          <w:rFonts w:asciiTheme="majorBidi" w:hAnsiTheme="majorBidi" w:cstheme="majorBidi"/>
          <w:lang w:val="it-IT"/>
        </w:rPr>
        <w:t>i circoli di studio e</w:t>
      </w:r>
      <w:r w:rsidR="003D197C">
        <w:rPr>
          <w:rFonts w:asciiTheme="majorBidi" w:hAnsiTheme="majorBidi" w:cstheme="majorBidi"/>
          <w:lang w:val="it-IT"/>
        </w:rPr>
        <w:t>,</w:t>
      </w:r>
      <w:r w:rsidRPr="00D00069">
        <w:rPr>
          <w:rFonts w:asciiTheme="majorBidi" w:hAnsiTheme="majorBidi" w:cstheme="majorBidi"/>
          <w:lang w:val="it-IT"/>
        </w:rPr>
        <w:t xml:space="preserve"> </w:t>
      </w:r>
      <w:r w:rsidR="003D197C">
        <w:rPr>
          <w:rFonts w:asciiTheme="majorBidi" w:hAnsiTheme="majorBidi" w:cstheme="majorBidi"/>
          <w:lang w:val="it-IT"/>
        </w:rPr>
        <w:t>all</w:t>
      </w:r>
      <w:r w:rsidR="002736D8">
        <w:rPr>
          <w:rFonts w:asciiTheme="majorBidi" w:hAnsiTheme="majorBidi" w:cstheme="majorBidi"/>
          <w:lang w:val="it-IT"/>
        </w:rPr>
        <w:t>’</w:t>
      </w:r>
      <w:r w:rsidR="003D197C">
        <w:rPr>
          <w:rFonts w:asciiTheme="majorBidi" w:hAnsiTheme="majorBidi" w:cstheme="majorBidi"/>
          <w:lang w:val="it-IT"/>
        </w:rPr>
        <w:t xml:space="preserve">occorrenza, </w:t>
      </w:r>
      <w:r w:rsidRPr="00D00069">
        <w:rPr>
          <w:rFonts w:asciiTheme="majorBidi" w:hAnsiTheme="majorBidi" w:cstheme="majorBidi"/>
          <w:lang w:val="it-IT"/>
        </w:rPr>
        <w:t xml:space="preserve">la revisione delle edizioni pubblicate </w:t>
      </w:r>
      <w:r w:rsidR="00C53BD2">
        <w:rPr>
          <w:rFonts w:asciiTheme="majorBidi" w:hAnsiTheme="majorBidi" w:cstheme="majorBidi"/>
          <w:lang w:val="it-IT"/>
        </w:rPr>
        <w:t>in base a</w:t>
      </w:r>
      <w:r w:rsidRPr="00D00069">
        <w:rPr>
          <w:rFonts w:asciiTheme="majorBidi" w:hAnsiTheme="majorBidi" w:cstheme="majorBidi"/>
          <w:lang w:val="it-IT"/>
        </w:rPr>
        <w:t>ll</w:t>
      </w:r>
      <w:r w:rsidR="002736D8">
        <w:rPr>
          <w:rFonts w:asciiTheme="majorBidi" w:hAnsiTheme="majorBidi" w:cstheme="majorBidi"/>
          <w:lang w:val="it-IT"/>
        </w:rPr>
        <w:t>’</w:t>
      </w:r>
      <w:r w:rsidRPr="00D00069">
        <w:rPr>
          <w:rFonts w:asciiTheme="majorBidi" w:hAnsiTheme="majorBidi" w:cstheme="majorBidi"/>
          <w:lang w:val="it-IT"/>
        </w:rPr>
        <w:t xml:space="preserve">esperienza. Tuttavia, </w:t>
      </w:r>
      <w:r w:rsidR="005837D6">
        <w:rPr>
          <w:rFonts w:asciiTheme="majorBidi" w:hAnsiTheme="majorBidi" w:cstheme="majorBidi"/>
          <w:lang w:val="it-IT"/>
        </w:rPr>
        <w:t xml:space="preserve">oltre a </w:t>
      </w:r>
      <w:r w:rsidRPr="00D00069">
        <w:rPr>
          <w:rFonts w:asciiTheme="majorBidi" w:hAnsiTheme="majorBidi" w:cstheme="majorBidi"/>
          <w:lang w:val="it-IT"/>
        </w:rPr>
        <w:t xml:space="preserve">ciò che </w:t>
      </w:r>
      <w:r w:rsidR="005837D6">
        <w:rPr>
          <w:rFonts w:asciiTheme="majorBidi" w:hAnsiTheme="majorBidi" w:cstheme="majorBidi"/>
          <w:lang w:val="it-IT"/>
        </w:rPr>
        <w:t xml:space="preserve">è </w:t>
      </w:r>
      <w:r w:rsidRPr="00D00069">
        <w:rPr>
          <w:rFonts w:asciiTheme="majorBidi" w:hAnsiTheme="majorBidi" w:cstheme="majorBidi"/>
          <w:lang w:val="it-IT"/>
        </w:rPr>
        <w:t xml:space="preserve">già </w:t>
      </w:r>
      <w:r w:rsidR="005837D6">
        <w:rPr>
          <w:rFonts w:asciiTheme="majorBidi" w:hAnsiTheme="majorBidi" w:cstheme="majorBidi"/>
          <w:lang w:val="it-IT"/>
        </w:rPr>
        <w:t xml:space="preserve">stato </w:t>
      </w:r>
      <w:r w:rsidR="00C53BD2">
        <w:rPr>
          <w:rFonts w:asciiTheme="majorBidi" w:hAnsiTheme="majorBidi" w:cstheme="majorBidi"/>
          <w:lang w:val="it-IT"/>
        </w:rPr>
        <w:t>allestito</w:t>
      </w:r>
      <w:r w:rsidRPr="00D00069">
        <w:rPr>
          <w:rFonts w:asciiTheme="majorBidi" w:hAnsiTheme="majorBidi" w:cstheme="majorBidi"/>
          <w:lang w:val="it-IT"/>
        </w:rPr>
        <w:t xml:space="preserve">, non si prevede di </w:t>
      </w:r>
      <w:r w:rsidR="003D197C">
        <w:rPr>
          <w:rFonts w:asciiTheme="majorBidi" w:hAnsiTheme="majorBidi" w:cstheme="majorBidi"/>
          <w:lang w:val="it-IT"/>
        </w:rPr>
        <w:t xml:space="preserve">elaborare </w:t>
      </w:r>
      <w:r w:rsidRPr="00D00069">
        <w:rPr>
          <w:rFonts w:asciiTheme="majorBidi" w:hAnsiTheme="majorBidi" w:cstheme="majorBidi"/>
          <w:lang w:val="it-IT"/>
        </w:rPr>
        <w:t xml:space="preserve">nuovi materiali da utilizzare </w:t>
      </w:r>
      <w:r w:rsidR="003D197C">
        <w:rPr>
          <w:rFonts w:asciiTheme="majorBidi" w:hAnsiTheme="majorBidi" w:cstheme="majorBidi"/>
          <w:lang w:val="it-IT"/>
        </w:rPr>
        <w:t xml:space="preserve">nel </w:t>
      </w:r>
      <w:r w:rsidRPr="00D00069">
        <w:rPr>
          <w:rFonts w:asciiTheme="majorBidi" w:hAnsiTheme="majorBidi" w:cstheme="majorBidi"/>
          <w:lang w:val="it-IT"/>
        </w:rPr>
        <w:t>mondo.</w:t>
      </w:r>
    </w:p>
    <w:p w14:paraId="053E9EEC" w14:textId="77777777" w:rsidR="001760C1" w:rsidRPr="00D00069" w:rsidRDefault="001760C1" w:rsidP="00D00069">
      <w:pPr>
        <w:pStyle w:val="Corpotesto"/>
        <w:spacing w:line="300" w:lineRule="exact"/>
        <w:rPr>
          <w:rFonts w:asciiTheme="majorBidi" w:hAnsiTheme="majorBidi" w:cstheme="majorBidi"/>
          <w:sz w:val="24"/>
          <w:lang w:val="it-IT"/>
        </w:rPr>
      </w:pPr>
    </w:p>
    <w:p w14:paraId="4E636D8B" w14:textId="5E370847" w:rsidR="001760C1" w:rsidRPr="00D00069" w:rsidRDefault="00D00069" w:rsidP="00D00069">
      <w:pPr>
        <w:pStyle w:val="Corpotesto"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D00069">
        <w:rPr>
          <w:rFonts w:asciiTheme="majorBidi" w:hAnsiTheme="majorBidi" w:cstheme="majorBidi"/>
          <w:lang w:val="it-IT"/>
        </w:rPr>
        <w:t>Nel nostro messaggio del 30 dicembre 2021 al Con</w:t>
      </w:r>
      <w:r w:rsidR="003D197C">
        <w:rPr>
          <w:rFonts w:asciiTheme="majorBidi" w:hAnsiTheme="majorBidi" w:cstheme="majorBidi"/>
          <w:lang w:val="it-IT"/>
        </w:rPr>
        <w:t xml:space="preserve">vegno </w:t>
      </w:r>
      <w:r w:rsidRPr="00D00069">
        <w:rPr>
          <w:rFonts w:asciiTheme="majorBidi" w:hAnsiTheme="majorBidi" w:cstheme="majorBidi"/>
          <w:lang w:val="it-IT"/>
        </w:rPr>
        <w:t>dei Co</w:t>
      </w:r>
      <w:r w:rsidR="003D197C">
        <w:rPr>
          <w:rFonts w:asciiTheme="majorBidi" w:hAnsiTheme="majorBidi" w:cstheme="majorBidi"/>
          <w:lang w:val="it-IT"/>
        </w:rPr>
        <w:t>rpi c</w:t>
      </w:r>
      <w:r w:rsidRPr="00D00069">
        <w:rPr>
          <w:rFonts w:asciiTheme="majorBidi" w:hAnsiTheme="majorBidi" w:cstheme="majorBidi"/>
          <w:lang w:val="it-IT"/>
        </w:rPr>
        <w:t xml:space="preserve">ontinentali dei Consiglieri, abbiamo </w:t>
      </w:r>
      <w:r w:rsidR="003D197C">
        <w:rPr>
          <w:rFonts w:asciiTheme="majorBidi" w:hAnsiTheme="majorBidi" w:cstheme="majorBidi"/>
          <w:lang w:val="it-IT"/>
        </w:rPr>
        <w:t xml:space="preserve">fatto notare </w:t>
      </w:r>
      <w:r w:rsidRPr="00D00069">
        <w:rPr>
          <w:rFonts w:asciiTheme="majorBidi" w:hAnsiTheme="majorBidi" w:cstheme="majorBidi"/>
          <w:lang w:val="it-IT"/>
        </w:rPr>
        <w:t xml:space="preserve">quanto siamo stati </w:t>
      </w:r>
      <w:r w:rsidR="003D197C">
        <w:rPr>
          <w:rFonts w:asciiTheme="majorBidi" w:hAnsiTheme="majorBidi" w:cstheme="majorBidi"/>
          <w:lang w:val="it-IT"/>
        </w:rPr>
        <w:t xml:space="preserve">felici </w:t>
      </w:r>
      <w:r w:rsidRPr="00D00069">
        <w:rPr>
          <w:rFonts w:asciiTheme="majorBidi" w:hAnsiTheme="majorBidi" w:cstheme="majorBidi"/>
          <w:lang w:val="it-IT"/>
        </w:rPr>
        <w:t xml:space="preserve">di osservare il ricco corpo di conoscenze e </w:t>
      </w:r>
      <w:r w:rsidR="003D197C">
        <w:rPr>
          <w:rFonts w:asciiTheme="majorBidi" w:hAnsiTheme="majorBidi" w:cstheme="majorBidi"/>
          <w:lang w:val="it-IT"/>
        </w:rPr>
        <w:t xml:space="preserve">idee </w:t>
      </w:r>
      <w:r w:rsidRPr="00D00069">
        <w:rPr>
          <w:rFonts w:asciiTheme="majorBidi" w:hAnsiTheme="majorBidi" w:cstheme="majorBidi"/>
          <w:lang w:val="it-IT"/>
        </w:rPr>
        <w:t>che gli amici stanno generando su</w:t>
      </w:r>
      <w:r w:rsidR="005837D6">
        <w:rPr>
          <w:rFonts w:asciiTheme="majorBidi" w:hAnsiTheme="majorBidi" w:cstheme="majorBidi"/>
          <w:lang w:val="it-IT"/>
        </w:rPr>
        <w:t>i</w:t>
      </w:r>
      <w:r w:rsidRPr="00D00069">
        <w:rPr>
          <w:rFonts w:asciiTheme="majorBidi" w:hAnsiTheme="majorBidi" w:cstheme="majorBidi"/>
          <w:lang w:val="it-IT"/>
        </w:rPr>
        <w:t xml:space="preserve"> </w:t>
      </w:r>
      <w:r w:rsidR="001618C5">
        <w:rPr>
          <w:rFonts w:asciiTheme="majorBidi" w:hAnsiTheme="majorBidi" w:cstheme="majorBidi"/>
          <w:lang w:val="it-IT"/>
        </w:rPr>
        <w:t xml:space="preserve">vari </w:t>
      </w:r>
      <w:r w:rsidRPr="00D00069">
        <w:rPr>
          <w:rFonts w:asciiTheme="majorBidi" w:hAnsiTheme="majorBidi" w:cstheme="majorBidi"/>
          <w:lang w:val="it-IT"/>
        </w:rPr>
        <w:t xml:space="preserve">aspetti del processo </w:t>
      </w:r>
      <w:r w:rsidR="003D197C">
        <w:rPr>
          <w:rFonts w:asciiTheme="majorBidi" w:hAnsiTheme="majorBidi" w:cstheme="majorBidi"/>
          <w:lang w:val="it-IT"/>
        </w:rPr>
        <w:t xml:space="preserve">della </w:t>
      </w:r>
      <w:r w:rsidRPr="00D00069">
        <w:rPr>
          <w:rFonts w:asciiTheme="majorBidi" w:hAnsiTheme="majorBidi" w:cstheme="majorBidi"/>
          <w:lang w:val="it-IT"/>
        </w:rPr>
        <w:t>costruzione della comunità</w:t>
      </w:r>
      <w:r w:rsidR="003D197C" w:rsidRPr="00D00069">
        <w:rPr>
          <w:rFonts w:asciiTheme="majorBidi" w:hAnsiTheme="majorBidi" w:cstheme="majorBidi"/>
          <w:lang w:val="it-IT"/>
        </w:rPr>
        <w:t>, lavorando in diversi contesti sociali e culturali</w:t>
      </w:r>
      <w:r w:rsidRPr="00D00069">
        <w:rPr>
          <w:rFonts w:asciiTheme="majorBidi" w:hAnsiTheme="majorBidi" w:cstheme="majorBidi"/>
          <w:lang w:val="it-IT"/>
        </w:rPr>
        <w:t xml:space="preserve">. Gli amici stanno anche diventando sempre più </w:t>
      </w:r>
      <w:r w:rsidR="00C53BD2">
        <w:rPr>
          <w:rFonts w:asciiTheme="majorBidi" w:hAnsiTheme="majorBidi" w:cstheme="majorBidi"/>
          <w:lang w:val="it-IT"/>
        </w:rPr>
        <w:t xml:space="preserve">provetti </w:t>
      </w:r>
      <w:r w:rsidRPr="00D00069">
        <w:rPr>
          <w:rFonts w:asciiTheme="majorBidi" w:hAnsiTheme="majorBidi" w:cstheme="majorBidi"/>
          <w:lang w:val="it-IT"/>
        </w:rPr>
        <w:t>nell</w:t>
      </w:r>
      <w:r w:rsidR="002736D8">
        <w:rPr>
          <w:rFonts w:asciiTheme="majorBidi" w:hAnsiTheme="majorBidi" w:cstheme="majorBidi"/>
          <w:lang w:val="it-IT"/>
        </w:rPr>
        <w:t>’</w:t>
      </w:r>
      <w:r w:rsidRPr="00D00069">
        <w:rPr>
          <w:rFonts w:asciiTheme="majorBidi" w:hAnsiTheme="majorBidi" w:cstheme="majorBidi"/>
          <w:lang w:val="it-IT"/>
        </w:rPr>
        <w:t xml:space="preserve">identificare i bisogni legati alla crescita che stanno emergendo </w:t>
      </w:r>
      <w:r w:rsidR="001618C5">
        <w:rPr>
          <w:rFonts w:asciiTheme="majorBidi" w:hAnsiTheme="majorBidi" w:cstheme="majorBidi"/>
          <w:lang w:val="it-IT"/>
        </w:rPr>
        <w:t xml:space="preserve">spontaneamente </w:t>
      </w:r>
      <w:r w:rsidR="003D197C">
        <w:rPr>
          <w:rFonts w:asciiTheme="majorBidi" w:hAnsiTheme="majorBidi" w:cstheme="majorBidi"/>
          <w:lang w:val="it-IT"/>
        </w:rPr>
        <w:t>dall</w:t>
      </w:r>
      <w:r w:rsidR="002736D8">
        <w:rPr>
          <w:rFonts w:asciiTheme="majorBidi" w:hAnsiTheme="majorBidi" w:cstheme="majorBidi"/>
          <w:lang w:val="it-IT"/>
        </w:rPr>
        <w:t>’</w:t>
      </w:r>
      <w:r w:rsidR="003D197C">
        <w:rPr>
          <w:rFonts w:asciiTheme="majorBidi" w:hAnsiTheme="majorBidi" w:cstheme="majorBidi"/>
          <w:lang w:val="it-IT"/>
        </w:rPr>
        <w:t>impegno de</w:t>
      </w:r>
      <w:r w:rsidRPr="00D00069">
        <w:rPr>
          <w:rFonts w:asciiTheme="majorBidi" w:hAnsiTheme="majorBidi" w:cstheme="majorBidi"/>
          <w:lang w:val="it-IT"/>
        </w:rPr>
        <w:t xml:space="preserve">lla base. </w:t>
      </w:r>
      <w:r w:rsidR="00C53BD2">
        <w:rPr>
          <w:rFonts w:asciiTheme="majorBidi" w:hAnsiTheme="majorBidi" w:cstheme="majorBidi"/>
          <w:lang w:val="it-IT"/>
        </w:rPr>
        <w:t xml:space="preserve">Queste novità stanno influenzando </w:t>
      </w:r>
      <w:r w:rsidRPr="00D00069">
        <w:rPr>
          <w:rFonts w:asciiTheme="majorBidi" w:hAnsiTheme="majorBidi" w:cstheme="majorBidi"/>
          <w:lang w:val="it-IT"/>
        </w:rPr>
        <w:t xml:space="preserve">i sistemi di preparazione e </w:t>
      </w:r>
      <w:r w:rsidR="001618C5">
        <w:rPr>
          <w:rFonts w:asciiTheme="majorBidi" w:hAnsiTheme="majorBidi" w:cstheme="majorBidi"/>
          <w:lang w:val="it-IT"/>
        </w:rPr>
        <w:t xml:space="preserve">affinamento </w:t>
      </w:r>
      <w:r w:rsidRPr="00D00069">
        <w:rPr>
          <w:rFonts w:asciiTheme="majorBidi" w:hAnsiTheme="majorBidi" w:cstheme="majorBidi"/>
          <w:lang w:val="it-IT"/>
        </w:rPr>
        <w:t>d</w:t>
      </w:r>
      <w:r w:rsidR="005837D6">
        <w:rPr>
          <w:rFonts w:asciiTheme="majorBidi" w:hAnsiTheme="majorBidi" w:cstheme="majorBidi"/>
          <w:lang w:val="it-IT"/>
        </w:rPr>
        <w:t>el</w:t>
      </w:r>
      <w:r w:rsidRPr="00D00069">
        <w:rPr>
          <w:rFonts w:asciiTheme="majorBidi" w:hAnsiTheme="majorBidi" w:cstheme="majorBidi"/>
          <w:lang w:val="it-IT"/>
        </w:rPr>
        <w:t xml:space="preserve"> material</w:t>
      </w:r>
      <w:r w:rsidR="005837D6">
        <w:rPr>
          <w:rFonts w:asciiTheme="majorBidi" w:hAnsiTheme="majorBidi" w:cstheme="majorBidi"/>
          <w:lang w:val="it-IT"/>
        </w:rPr>
        <w:t>e</w:t>
      </w:r>
      <w:r w:rsidRPr="00D00069">
        <w:rPr>
          <w:rFonts w:asciiTheme="majorBidi" w:hAnsiTheme="majorBidi" w:cstheme="majorBidi"/>
          <w:lang w:val="it-IT"/>
        </w:rPr>
        <w:t xml:space="preserve"> didattic</w:t>
      </w:r>
      <w:r w:rsidR="005837D6">
        <w:rPr>
          <w:rFonts w:asciiTheme="majorBidi" w:hAnsiTheme="majorBidi" w:cstheme="majorBidi"/>
          <w:lang w:val="it-IT"/>
        </w:rPr>
        <w:t>o</w:t>
      </w:r>
      <w:r w:rsidRPr="00D00069">
        <w:rPr>
          <w:rFonts w:asciiTheme="majorBidi" w:hAnsiTheme="majorBidi" w:cstheme="majorBidi"/>
          <w:lang w:val="it-IT"/>
        </w:rPr>
        <w:t xml:space="preserve">. Abbiamo quindi concluso che </w:t>
      </w:r>
      <w:r w:rsidR="001618C5">
        <w:rPr>
          <w:rFonts w:asciiTheme="majorBidi" w:hAnsiTheme="majorBidi" w:cstheme="majorBidi"/>
          <w:lang w:val="it-IT"/>
        </w:rPr>
        <w:t xml:space="preserve">è </w:t>
      </w:r>
      <w:r w:rsidRPr="00D00069">
        <w:rPr>
          <w:rFonts w:asciiTheme="majorBidi" w:hAnsiTheme="majorBidi" w:cstheme="majorBidi"/>
          <w:lang w:val="it-IT"/>
        </w:rPr>
        <w:t>ora propizio prestare maggiore attenzione all</w:t>
      </w:r>
      <w:r w:rsidR="002736D8">
        <w:rPr>
          <w:rFonts w:asciiTheme="majorBidi" w:hAnsiTheme="majorBidi" w:cstheme="majorBidi"/>
          <w:lang w:val="it-IT"/>
        </w:rPr>
        <w:t>’</w:t>
      </w:r>
      <w:r w:rsidR="00C53BD2">
        <w:rPr>
          <w:rFonts w:asciiTheme="majorBidi" w:hAnsiTheme="majorBidi" w:cstheme="majorBidi"/>
          <w:lang w:val="it-IT"/>
        </w:rPr>
        <w:t xml:space="preserve">ampliamento </w:t>
      </w:r>
      <w:r w:rsidRPr="00D00069">
        <w:rPr>
          <w:rFonts w:asciiTheme="majorBidi" w:hAnsiTheme="majorBidi" w:cstheme="majorBidi"/>
          <w:lang w:val="it-IT"/>
        </w:rPr>
        <w:t xml:space="preserve">della capacità di preparare </w:t>
      </w:r>
      <w:r w:rsidR="005837D6">
        <w:rPr>
          <w:rFonts w:asciiTheme="majorBidi" w:hAnsiTheme="majorBidi" w:cstheme="majorBidi"/>
          <w:lang w:val="it-IT"/>
        </w:rPr>
        <w:t xml:space="preserve">questo </w:t>
      </w:r>
      <w:r w:rsidRPr="00D00069">
        <w:rPr>
          <w:rFonts w:asciiTheme="majorBidi" w:hAnsiTheme="majorBidi" w:cstheme="majorBidi"/>
          <w:lang w:val="it-IT"/>
        </w:rPr>
        <w:t>material</w:t>
      </w:r>
      <w:r w:rsidR="005837D6">
        <w:rPr>
          <w:rFonts w:asciiTheme="majorBidi" w:hAnsiTheme="majorBidi" w:cstheme="majorBidi"/>
          <w:lang w:val="it-IT"/>
        </w:rPr>
        <w:t>e</w:t>
      </w:r>
      <w:r w:rsidRPr="00D00069">
        <w:rPr>
          <w:rFonts w:asciiTheme="majorBidi" w:hAnsiTheme="majorBidi" w:cstheme="majorBidi"/>
          <w:lang w:val="it-IT"/>
        </w:rPr>
        <w:t xml:space="preserve">, in particolare </w:t>
      </w:r>
      <w:r w:rsidR="001618C5">
        <w:rPr>
          <w:rFonts w:asciiTheme="majorBidi" w:hAnsiTheme="majorBidi" w:cstheme="majorBidi"/>
          <w:lang w:val="it-IT"/>
        </w:rPr>
        <w:t xml:space="preserve">per quanto riguarda </w:t>
      </w:r>
      <w:r w:rsidR="005837D6">
        <w:rPr>
          <w:rFonts w:asciiTheme="majorBidi" w:hAnsiTheme="majorBidi" w:cstheme="majorBidi"/>
          <w:lang w:val="it-IT"/>
        </w:rPr>
        <w:t xml:space="preserve">il </w:t>
      </w:r>
      <w:r w:rsidRPr="00D00069">
        <w:rPr>
          <w:rFonts w:asciiTheme="majorBidi" w:hAnsiTheme="majorBidi" w:cstheme="majorBidi"/>
          <w:lang w:val="it-IT"/>
        </w:rPr>
        <w:t>material</w:t>
      </w:r>
      <w:r w:rsidR="005837D6">
        <w:rPr>
          <w:rFonts w:asciiTheme="majorBidi" w:hAnsiTheme="majorBidi" w:cstheme="majorBidi"/>
          <w:lang w:val="it-IT"/>
        </w:rPr>
        <w:t>e</w:t>
      </w:r>
      <w:r w:rsidRPr="00D00069">
        <w:rPr>
          <w:rFonts w:asciiTheme="majorBidi" w:hAnsiTheme="majorBidi" w:cstheme="majorBidi"/>
          <w:lang w:val="it-IT"/>
        </w:rPr>
        <w:t xml:space="preserve"> supplementar</w:t>
      </w:r>
      <w:r w:rsidR="005837D6">
        <w:rPr>
          <w:rFonts w:asciiTheme="majorBidi" w:hAnsiTheme="majorBidi" w:cstheme="majorBidi"/>
          <w:lang w:val="it-IT"/>
        </w:rPr>
        <w:t>e</w:t>
      </w:r>
      <w:r w:rsidRPr="00D00069">
        <w:rPr>
          <w:rFonts w:asciiTheme="majorBidi" w:hAnsiTheme="majorBidi" w:cstheme="majorBidi"/>
          <w:lang w:val="it-IT"/>
        </w:rPr>
        <w:t xml:space="preserve"> e i corsi </w:t>
      </w:r>
      <w:r w:rsidR="005837D6">
        <w:rPr>
          <w:rFonts w:asciiTheme="majorBidi" w:hAnsiTheme="majorBidi" w:cstheme="majorBidi"/>
          <w:lang w:val="it-IT"/>
        </w:rPr>
        <w:t>collaterali</w:t>
      </w:r>
      <w:r w:rsidRPr="00D00069">
        <w:rPr>
          <w:rFonts w:asciiTheme="majorBidi" w:hAnsiTheme="majorBidi" w:cstheme="majorBidi"/>
          <w:lang w:val="it-IT"/>
        </w:rPr>
        <w:t>.</w:t>
      </w:r>
    </w:p>
    <w:p w14:paraId="576E54F9" w14:textId="77777777" w:rsidR="001760C1" w:rsidRPr="00D00069" w:rsidRDefault="001760C1" w:rsidP="00D00069">
      <w:pPr>
        <w:pStyle w:val="Corpotesto"/>
        <w:spacing w:line="300" w:lineRule="exact"/>
        <w:rPr>
          <w:rFonts w:asciiTheme="majorBidi" w:hAnsiTheme="majorBidi" w:cstheme="majorBidi"/>
          <w:sz w:val="24"/>
          <w:lang w:val="it-IT"/>
        </w:rPr>
      </w:pPr>
    </w:p>
    <w:p w14:paraId="0EC79832" w14:textId="4E06094C" w:rsidR="001760C1" w:rsidRPr="00CC5E20" w:rsidRDefault="00C53BD2" w:rsidP="00CC5E20">
      <w:pPr>
        <w:pStyle w:val="Corpotesto"/>
        <w:spacing w:line="300" w:lineRule="exact"/>
        <w:ind w:firstLine="576"/>
        <w:rPr>
          <w:rFonts w:asciiTheme="majorBidi" w:hAnsiTheme="majorBidi" w:cstheme="majorBidi"/>
          <w:lang w:val="it-IT"/>
        </w:rPr>
      </w:pPr>
      <w:r>
        <w:rPr>
          <w:rFonts w:asciiTheme="majorBidi" w:hAnsiTheme="majorBidi" w:cstheme="majorBidi"/>
          <w:lang w:val="it-IT"/>
        </w:rPr>
        <w:t>N</w:t>
      </w:r>
      <w:r w:rsidRPr="00CC5E20">
        <w:rPr>
          <w:rFonts w:asciiTheme="majorBidi" w:hAnsiTheme="majorBidi" w:cstheme="majorBidi"/>
          <w:lang w:val="it-IT"/>
        </w:rPr>
        <w:t xml:space="preserve">el messaggio </w:t>
      </w:r>
      <w:r>
        <w:rPr>
          <w:rFonts w:asciiTheme="majorBidi" w:hAnsiTheme="majorBidi" w:cstheme="majorBidi"/>
          <w:lang w:val="it-IT"/>
        </w:rPr>
        <w:t>che vi abbiamo inviato i</w:t>
      </w:r>
      <w:r w:rsidRPr="00CC5E20">
        <w:rPr>
          <w:rFonts w:asciiTheme="majorBidi" w:hAnsiTheme="majorBidi" w:cstheme="majorBidi"/>
          <w:lang w:val="it-IT"/>
        </w:rPr>
        <w:t xml:space="preserve">l 12 dicembre 2011, </w:t>
      </w:r>
      <w:r>
        <w:rPr>
          <w:rFonts w:asciiTheme="majorBidi" w:hAnsiTheme="majorBidi" w:cstheme="majorBidi"/>
          <w:lang w:val="it-IT"/>
        </w:rPr>
        <w:t>q</w:t>
      </w:r>
      <w:r w:rsidR="00CC5E20" w:rsidRPr="00CC5E20">
        <w:rPr>
          <w:rFonts w:asciiTheme="majorBidi" w:hAnsiTheme="majorBidi" w:cstheme="majorBidi"/>
          <w:lang w:val="it-IT"/>
        </w:rPr>
        <w:t xml:space="preserve">uando abbiamo affrontato </w:t>
      </w:r>
      <w:r w:rsidR="001618C5">
        <w:rPr>
          <w:rFonts w:asciiTheme="majorBidi" w:hAnsiTheme="majorBidi" w:cstheme="majorBidi"/>
          <w:lang w:val="it-IT"/>
        </w:rPr>
        <w:t xml:space="preserve">il tema </w:t>
      </w:r>
      <w:r w:rsidR="00CC5E20" w:rsidRPr="00CC5E20">
        <w:rPr>
          <w:rFonts w:asciiTheme="majorBidi" w:hAnsiTheme="majorBidi" w:cstheme="majorBidi"/>
          <w:lang w:val="it-IT"/>
        </w:rPr>
        <w:lastRenderedPageBreak/>
        <w:t>dei materiali per l</w:t>
      </w:r>
      <w:r w:rsidR="002736D8">
        <w:rPr>
          <w:rFonts w:asciiTheme="majorBidi" w:hAnsiTheme="majorBidi" w:cstheme="majorBidi"/>
          <w:lang w:val="it-IT"/>
        </w:rPr>
        <w:t>’</w:t>
      </w:r>
      <w:r w:rsidR="00CC5E20" w:rsidRPr="00CC5E20">
        <w:rPr>
          <w:rFonts w:asciiTheme="majorBidi" w:hAnsiTheme="majorBidi" w:cstheme="majorBidi"/>
          <w:lang w:val="it-IT"/>
        </w:rPr>
        <w:t>educazione dei bambini e dei giovani</w:t>
      </w:r>
      <w:r w:rsidR="001618C5">
        <w:rPr>
          <w:rFonts w:asciiTheme="majorBidi" w:hAnsiTheme="majorBidi" w:cstheme="majorBidi"/>
          <w:lang w:val="it-IT"/>
        </w:rPr>
        <w:t>ssimi</w:t>
      </w:r>
      <w:r>
        <w:rPr>
          <w:rFonts w:asciiTheme="majorBidi" w:hAnsiTheme="majorBidi" w:cstheme="majorBidi"/>
          <w:lang w:val="it-IT"/>
        </w:rPr>
        <w:t>,</w:t>
      </w:r>
      <w:r w:rsidR="00CC5E20" w:rsidRPr="00CC5E20">
        <w:rPr>
          <w:rFonts w:asciiTheme="majorBidi" w:hAnsiTheme="majorBidi" w:cstheme="majorBidi"/>
          <w:lang w:val="it-IT"/>
        </w:rPr>
        <w:t xml:space="preserve"> abbiamo indicato che, oltre </w:t>
      </w:r>
      <w:r w:rsidR="005837D6">
        <w:rPr>
          <w:rFonts w:asciiTheme="majorBidi" w:hAnsiTheme="majorBidi" w:cstheme="majorBidi"/>
          <w:lang w:val="it-IT"/>
        </w:rPr>
        <w:t xml:space="preserve">a quelli </w:t>
      </w:r>
      <w:r w:rsidR="00CC5E20" w:rsidRPr="00CC5E20">
        <w:rPr>
          <w:rFonts w:asciiTheme="majorBidi" w:hAnsiTheme="majorBidi" w:cstheme="majorBidi"/>
          <w:lang w:val="it-IT"/>
        </w:rPr>
        <w:t xml:space="preserve">che </w:t>
      </w:r>
      <w:r w:rsidR="005837D6">
        <w:rPr>
          <w:rFonts w:asciiTheme="majorBidi" w:hAnsiTheme="majorBidi" w:cstheme="majorBidi"/>
          <w:lang w:val="it-IT"/>
        </w:rPr>
        <w:t xml:space="preserve">formano </w:t>
      </w:r>
      <w:r w:rsidR="00CC5E20" w:rsidRPr="00CC5E20">
        <w:rPr>
          <w:rFonts w:asciiTheme="majorBidi" w:hAnsiTheme="majorBidi" w:cstheme="majorBidi"/>
          <w:lang w:val="it-IT"/>
        </w:rPr>
        <w:t xml:space="preserve">il nucleo di ciascuno di questi programmi, </w:t>
      </w:r>
      <w:r w:rsidR="00533EEE">
        <w:rPr>
          <w:rFonts w:asciiTheme="majorBidi" w:hAnsiTheme="majorBidi" w:cstheme="majorBidi"/>
          <w:lang w:val="it-IT"/>
        </w:rPr>
        <w:t xml:space="preserve">gli </w:t>
      </w:r>
      <w:r w:rsidR="00CC5E20" w:rsidRPr="00CC5E20">
        <w:rPr>
          <w:rFonts w:asciiTheme="majorBidi" w:hAnsiTheme="majorBidi" w:cstheme="majorBidi"/>
          <w:lang w:val="it-IT"/>
        </w:rPr>
        <w:t xml:space="preserve">insegnanti e </w:t>
      </w:r>
      <w:r w:rsidR="00533EEE">
        <w:rPr>
          <w:rFonts w:asciiTheme="majorBidi" w:hAnsiTheme="majorBidi" w:cstheme="majorBidi"/>
          <w:lang w:val="it-IT"/>
        </w:rPr>
        <w:t xml:space="preserve">gli </w:t>
      </w:r>
      <w:r w:rsidR="00CC5E20" w:rsidRPr="00CC5E20">
        <w:rPr>
          <w:rFonts w:asciiTheme="majorBidi" w:hAnsiTheme="majorBidi" w:cstheme="majorBidi"/>
          <w:lang w:val="it-IT"/>
        </w:rPr>
        <w:t>animatori, spesso in consultazione con il coordinatore dell</w:t>
      </w:r>
      <w:r w:rsidR="002736D8">
        <w:rPr>
          <w:rFonts w:asciiTheme="majorBidi" w:hAnsiTheme="majorBidi" w:cstheme="majorBidi"/>
          <w:lang w:val="it-IT"/>
        </w:rPr>
        <w:t>’</w:t>
      </w:r>
      <w:r w:rsidR="00CC5E20" w:rsidRPr="00CC5E20">
        <w:rPr>
          <w:rFonts w:asciiTheme="majorBidi" w:hAnsiTheme="majorBidi" w:cstheme="majorBidi"/>
          <w:lang w:val="it-IT"/>
        </w:rPr>
        <w:t xml:space="preserve">istituto a livello </w:t>
      </w:r>
      <w:r w:rsidR="001618C5">
        <w:rPr>
          <w:rFonts w:asciiTheme="majorBidi" w:hAnsiTheme="majorBidi" w:cstheme="majorBidi"/>
          <w:lang w:val="it-IT"/>
        </w:rPr>
        <w:t>areale</w:t>
      </w:r>
      <w:r w:rsidR="00CC5E20" w:rsidRPr="00CC5E20">
        <w:rPr>
          <w:rFonts w:asciiTheme="majorBidi" w:hAnsiTheme="majorBidi" w:cstheme="majorBidi"/>
          <w:lang w:val="it-IT"/>
        </w:rPr>
        <w:t xml:space="preserve">, </w:t>
      </w:r>
      <w:r w:rsidR="001618C5">
        <w:rPr>
          <w:rFonts w:asciiTheme="majorBidi" w:hAnsiTheme="majorBidi" w:cstheme="majorBidi"/>
          <w:lang w:val="it-IT"/>
        </w:rPr>
        <w:t xml:space="preserve">potevano stabilire </w:t>
      </w:r>
      <w:r w:rsidR="00CC5E20" w:rsidRPr="00CC5E20">
        <w:rPr>
          <w:rFonts w:asciiTheme="majorBidi" w:hAnsiTheme="majorBidi" w:cstheme="majorBidi"/>
          <w:lang w:val="it-IT"/>
        </w:rPr>
        <w:t xml:space="preserve">se </w:t>
      </w:r>
      <w:r w:rsidR="001618C5">
        <w:rPr>
          <w:rFonts w:asciiTheme="majorBidi" w:hAnsiTheme="majorBidi" w:cstheme="majorBidi"/>
          <w:lang w:val="it-IT"/>
        </w:rPr>
        <w:t xml:space="preserve">fossero </w:t>
      </w:r>
      <w:r w:rsidR="00B824B4">
        <w:rPr>
          <w:rFonts w:asciiTheme="majorBidi" w:hAnsiTheme="majorBidi" w:cstheme="majorBidi"/>
          <w:lang w:val="it-IT"/>
        </w:rPr>
        <w:t xml:space="preserve">o meno </w:t>
      </w:r>
      <w:r w:rsidR="001618C5" w:rsidRPr="00CC5E20">
        <w:rPr>
          <w:rFonts w:asciiTheme="majorBidi" w:hAnsiTheme="majorBidi" w:cstheme="majorBidi"/>
          <w:lang w:val="it-IT"/>
        </w:rPr>
        <w:t xml:space="preserve">necessari </w:t>
      </w:r>
      <w:r w:rsidR="00CC5E20" w:rsidRPr="00CC5E20">
        <w:rPr>
          <w:rFonts w:asciiTheme="majorBidi" w:hAnsiTheme="majorBidi" w:cstheme="majorBidi"/>
          <w:lang w:val="it-IT"/>
        </w:rPr>
        <w:t>elementi aggiuntivi per rafforzare il processo educativo. I notevoli progressi compiuti in molte parti del mondo per quanto riguarda l</w:t>
      </w:r>
      <w:r w:rsidR="002736D8">
        <w:rPr>
          <w:rFonts w:asciiTheme="majorBidi" w:hAnsiTheme="majorBidi" w:cstheme="majorBidi"/>
          <w:lang w:val="it-IT"/>
        </w:rPr>
        <w:t>’</w:t>
      </w:r>
      <w:r w:rsidR="00CC5E20" w:rsidRPr="00CC5E20">
        <w:rPr>
          <w:rFonts w:asciiTheme="majorBidi" w:hAnsiTheme="majorBidi" w:cstheme="majorBidi"/>
          <w:lang w:val="it-IT"/>
        </w:rPr>
        <w:t xml:space="preserve">offerta di educazione spirituale a un gran numero di bambini e giovanissimi hanno certamente comportato un </w:t>
      </w:r>
      <w:r w:rsidR="0018485E">
        <w:rPr>
          <w:rFonts w:asciiTheme="majorBidi" w:hAnsiTheme="majorBidi" w:cstheme="majorBidi"/>
          <w:lang w:val="it-IT"/>
        </w:rPr>
        <w:t>aumento n</w:t>
      </w:r>
      <w:r w:rsidR="00CC5E20" w:rsidRPr="00CC5E20">
        <w:rPr>
          <w:rFonts w:asciiTheme="majorBidi" w:hAnsiTheme="majorBidi" w:cstheme="majorBidi"/>
          <w:lang w:val="it-IT"/>
        </w:rPr>
        <w:t xml:space="preserve">egli insegnanti e </w:t>
      </w:r>
      <w:r w:rsidR="0018485E">
        <w:rPr>
          <w:rFonts w:asciiTheme="majorBidi" w:hAnsiTheme="majorBidi" w:cstheme="majorBidi"/>
          <w:lang w:val="it-IT"/>
        </w:rPr>
        <w:t>n</w:t>
      </w:r>
      <w:r w:rsidR="00CC5E20" w:rsidRPr="00CC5E20">
        <w:rPr>
          <w:rFonts w:asciiTheme="majorBidi" w:hAnsiTheme="majorBidi" w:cstheme="majorBidi"/>
          <w:lang w:val="it-IT"/>
        </w:rPr>
        <w:t xml:space="preserve">egli animatori </w:t>
      </w:r>
      <w:r w:rsidR="0018485E">
        <w:rPr>
          <w:rFonts w:asciiTheme="majorBidi" w:hAnsiTheme="majorBidi" w:cstheme="majorBidi"/>
          <w:lang w:val="it-IT"/>
        </w:rPr>
        <w:t xml:space="preserve">della </w:t>
      </w:r>
      <w:r w:rsidR="0018485E" w:rsidRPr="00CC5E20">
        <w:rPr>
          <w:rFonts w:asciiTheme="majorBidi" w:hAnsiTheme="majorBidi" w:cstheme="majorBidi"/>
          <w:lang w:val="it-IT"/>
        </w:rPr>
        <w:t xml:space="preserve">capacità </w:t>
      </w:r>
      <w:r w:rsidR="00CC5E20" w:rsidRPr="00CC5E20">
        <w:rPr>
          <w:rFonts w:asciiTheme="majorBidi" w:hAnsiTheme="majorBidi" w:cstheme="majorBidi"/>
          <w:lang w:val="it-IT"/>
        </w:rPr>
        <w:t xml:space="preserve">di integrare </w:t>
      </w:r>
      <w:r w:rsidR="005837D6">
        <w:rPr>
          <w:rFonts w:asciiTheme="majorBidi" w:hAnsiTheme="majorBidi" w:cstheme="majorBidi"/>
          <w:lang w:val="it-IT"/>
        </w:rPr>
        <w:t xml:space="preserve">intelligentemente </w:t>
      </w:r>
      <w:r w:rsidR="00CC5E20" w:rsidRPr="00CC5E20">
        <w:rPr>
          <w:rFonts w:asciiTheme="majorBidi" w:hAnsiTheme="majorBidi" w:cstheme="majorBidi"/>
          <w:lang w:val="it-IT"/>
        </w:rPr>
        <w:t xml:space="preserve">lo studio delle lezioni e dei testi con elementi appropriati </w:t>
      </w:r>
      <w:r w:rsidR="0018485E">
        <w:rPr>
          <w:rFonts w:asciiTheme="majorBidi" w:hAnsiTheme="majorBidi" w:cstheme="majorBidi"/>
          <w:lang w:val="it-IT"/>
        </w:rPr>
        <w:t xml:space="preserve">in </w:t>
      </w:r>
      <w:r w:rsidR="00CC5E20" w:rsidRPr="00CC5E20">
        <w:rPr>
          <w:rFonts w:asciiTheme="majorBidi" w:hAnsiTheme="majorBidi" w:cstheme="majorBidi"/>
          <w:lang w:val="it-IT"/>
        </w:rPr>
        <w:t xml:space="preserve">base </w:t>
      </w:r>
      <w:r w:rsidR="0018485E">
        <w:rPr>
          <w:rFonts w:asciiTheme="majorBidi" w:hAnsiTheme="majorBidi" w:cstheme="majorBidi"/>
          <w:lang w:val="it-IT"/>
        </w:rPr>
        <w:t xml:space="preserve">alle </w:t>
      </w:r>
      <w:r w:rsidR="00CC5E20" w:rsidRPr="00CC5E20">
        <w:rPr>
          <w:rFonts w:asciiTheme="majorBidi" w:hAnsiTheme="majorBidi" w:cstheme="majorBidi"/>
          <w:lang w:val="it-IT"/>
        </w:rPr>
        <w:t>circostanze specifiche. Notevoli al riguardo sono gli elementi legati all</w:t>
      </w:r>
      <w:r w:rsidR="002736D8">
        <w:rPr>
          <w:rFonts w:asciiTheme="majorBidi" w:hAnsiTheme="majorBidi" w:cstheme="majorBidi"/>
          <w:lang w:val="it-IT"/>
        </w:rPr>
        <w:t>’</w:t>
      </w:r>
      <w:r w:rsidR="00CC5E20" w:rsidRPr="00CC5E20">
        <w:rPr>
          <w:rFonts w:asciiTheme="majorBidi" w:hAnsiTheme="majorBidi" w:cstheme="majorBidi"/>
          <w:lang w:val="it-IT"/>
        </w:rPr>
        <w:t xml:space="preserve">attività artistica e ai progetti di servizio. Tuttavia, quando in un </w:t>
      </w:r>
      <w:r w:rsidR="0018485E">
        <w:rPr>
          <w:rFonts w:asciiTheme="majorBidi" w:hAnsiTheme="majorBidi" w:cstheme="majorBidi"/>
          <w:lang w:val="it-IT"/>
        </w:rPr>
        <w:t>P</w:t>
      </w:r>
      <w:r w:rsidR="00CC5E20" w:rsidRPr="00CC5E20">
        <w:rPr>
          <w:rFonts w:asciiTheme="majorBidi" w:hAnsiTheme="majorBidi" w:cstheme="majorBidi"/>
          <w:lang w:val="it-IT"/>
        </w:rPr>
        <w:t xml:space="preserve">aese o in una regione si è </w:t>
      </w:r>
      <w:r w:rsidR="00533EEE">
        <w:rPr>
          <w:rFonts w:asciiTheme="majorBidi" w:hAnsiTheme="majorBidi" w:cstheme="majorBidi"/>
          <w:lang w:val="it-IT"/>
        </w:rPr>
        <w:t xml:space="preserve">avvertita </w:t>
      </w:r>
      <w:r w:rsidR="00CC5E20" w:rsidRPr="00CC5E20">
        <w:rPr>
          <w:rFonts w:asciiTheme="majorBidi" w:hAnsiTheme="majorBidi" w:cstheme="majorBidi"/>
          <w:lang w:val="it-IT"/>
        </w:rPr>
        <w:t xml:space="preserve">la necessità di integrare lo studio di un particolare </w:t>
      </w:r>
      <w:r w:rsidR="0018485E">
        <w:rPr>
          <w:rFonts w:asciiTheme="majorBidi" w:hAnsiTheme="majorBidi" w:cstheme="majorBidi"/>
          <w:lang w:val="it-IT"/>
        </w:rPr>
        <w:t>tema</w:t>
      </w:r>
      <w:r w:rsidR="00CC5E20" w:rsidRPr="00CC5E20">
        <w:rPr>
          <w:rFonts w:asciiTheme="majorBidi" w:hAnsiTheme="majorBidi" w:cstheme="majorBidi"/>
          <w:lang w:val="it-IT"/>
        </w:rPr>
        <w:t xml:space="preserve">, alcuni istituti hanno </w:t>
      </w:r>
      <w:r w:rsidR="0018485E">
        <w:rPr>
          <w:rFonts w:asciiTheme="majorBidi" w:hAnsiTheme="majorBidi" w:cstheme="majorBidi"/>
          <w:lang w:val="it-IT"/>
        </w:rPr>
        <w:t xml:space="preserve">elaborato </w:t>
      </w:r>
      <w:r w:rsidR="00CC5E20" w:rsidRPr="00CC5E20">
        <w:rPr>
          <w:rFonts w:asciiTheme="majorBidi" w:hAnsiTheme="majorBidi" w:cstheme="majorBidi"/>
          <w:lang w:val="it-IT"/>
        </w:rPr>
        <w:t xml:space="preserve">o adottato materiali aggiuntivi e ne hanno predisposto una diffusione più ampia. Questi supplementi sono, per la maggior parte, elementi semplici, come canzoni o </w:t>
      </w:r>
      <w:r w:rsidR="0018485E">
        <w:rPr>
          <w:rFonts w:asciiTheme="majorBidi" w:hAnsiTheme="majorBidi" w:cstheme="majorBidi"/>
          <w:lang w:val="it-IT"/>
        </w:rPr>
        <w:t>racconti</w:t>
      </w:r>
      <w:r w:rsidR="00CC5E20" w:rsidRPr="00CC5E20">
        <w:rPr>
          <w:rFonts w:asciiTheme="majorBidi" w:hAnsiTheme="majorBidi" w:cstheme="majorBidi"/>
          <w:lang w:val="it-IT"/>
        </w:rPr>
        <w:t>. Un</w:t>
      </w:r>
      <w:r w:rsidR="002736D8">
        <w:rPr>
          <w:rFonts w:asciiTheme="majorBidi" w:hAnsiTheme="majorBidi" w:cstheme="majorBidi"/>
          <w:lang w:val="it-IT"/>
        </w:rPr>
        <w:t>’</w:t>
      </w:r>
      <w:r w:rsidR="00CC5E20" w:rsidRPr="00CC5E20">
        <w:rPr>
          <w:rFonts w:asciiTheme="majorBidi" w:hAnsiTheme="majorBidi" w:cstheme="majorBidi"/>
          <w:lang w:val="it-IT"/>
        </w:rPr>
        <w:t xml:space="preserve">esperienza </w:t>
      </w:r>
      <w:r w:rsidR="0018485E">
        <w:rPr>
          <w:rFonts w:asciiTheme="majorBidi" w:hAnsiTheme="majorBidi" w:cstheme="majorBidi"/>
          <w:lang w:val="it-IT"/>
        </w:rPr>
        <w:t xml:space="preserve">analoga </w:t>
      </w:r>
      <w:r w:rsidR="00CC5E20" w:rsidRPr="00CC5E20">
        <w:rPr>
          <w:rFonts w:asciiTheme="majorBidi" w:hAnsiTheme="majorBidi" w:cstheme="majorBidi"/>
          <w:lang w:val="it-IT"/>
        </w:rPr>
        <w:t xml:space="preserve">si sta svolgendo in relazione alla sequenza principale dei corsi, </w:t>
      </w:r>
      <w:r w:rsidR="0018485E">
        <w:rPr>
          <w:rFonts w:asciiTheme="majorBidi" w:hAnsiTheme="majorBidi" w:cstheme="majorBidi"/>
          <w:lang w:val="it-IT"/>
        </w:rPr>
        <w:t xml:space="preserve">ma </w:t>
      </w:r>
      <w:r w:rsidR="00CC5E20" w:rsidRPr="00CC5E20">
        <w:rPr>
          <w:rFonts w:asciiTheme="majorBidi" w:hAnsiTheme="majorBidi" w:cstheme="majorBidi"/>
          <w:lang w:val="it-IT"/>
        </w:rPr>
        <w:t>i materiali aggiuntivi che alcuni istituti hanno introdotto a questo proposito, che includono raccolte di scritti bahá</w:t>
      </w:r>
      <w:r w:rsidR="002736D8">
        <w:rPr>
          <w:rFonts w:asciiTheme="majorBidi" w:hAnsiTheme="majorBidi" w:cstheme="majorBidi"/>
          <w:lang w:val="it-IT"/>
        </w:rPr>
        <w:t>’</w:t>
      </w:r>
      <w:r w:rsidR="00CC5E20" w:rsidRPr="00CC5E20">
        <w:rPr>
          <w:rFonts w:asciiTheme="majorBidi" w:hAnsiTheme="majorBidi" w:cstheme="majorBidi"/>
          <w:lang w:val="it-IT"/>
        </w:rPr>
        <w:t xml:space="preserve">í su </w:t>
      </w:r>
      <w:r w:rsidR="0018485E">
        <w:rPr>
          <w:rFonts w:asciiTheme="majorBidi" w:hAnsiTheme="majorBidi" w:cstheme="majorBidi"/>
          <w:lang w:val="it-IT"/>
        </w:rPr>
        <w:t xml:space="preserve">temi </w:t>
      </w:r>
      <w:r w:rsidR="00CC5E20" w:rsidRPr="00CC5E20">
        <w:rPr>
          <w:rFonts w:asciiTheme="majorBidi" w:hAnsiTheme="majorBidi" w:cstheme="majorBidi"/>
          <w:lang w:val="it-IT"/>
        </w:rPr>
        <w:t xml:space="preserve">specifici e studi </w:t>
      </w:r>
      <w:r w:rsidR="00C85D98">
        <w:rPr>
          <w:rFonts w:asciiTheme="majorBidi" w:hAnsiTheme="majorBidi" w:cstheme="majorBidi"/>
          <w:lang w:val="it-IT"/>
        </w:rPr>
        <w:t xml:space="preserve">analitici </w:t>
      </w:r>
      <w:r w:rsidR="00CC5E20" w:rsidRPr="00CC5E20">
        <w:rPr>
          <w:rFonts w:asciiTheme="majorBidi" w:hAnsiTheme="majorBidi" w:cstheme="majorBidi"/>
          <w:lang w:val="it-IT"/>
        </w:rPr>
        <w:t>di esperienz</w:t>
      </w:r>
      <w:r w:rsidR="0018485E">
        <w:rPr>
          <w:rFonts w:asciiTheme="majorBidi" w:hAnsiTheme="majorBidi" w:cstheme="majorBidi"/>
          <w:lang w:val="it-IT"/>
        </w:rPr>
        <w:t>e</w:t>
      </w:r>
      <w:r w:rsidR="00CC5E20" w:rsidRPr="00CC5E20">
        <w:rPr>
          <w:rFonts w:asciiTheme="majorBidi" w:hAnsiTheme="majorBidi" w:cstheme="majorBidi"/>
          <w:lang w:val="it-IT"/>
        </w:rPr>
        <w:t xml:space="preserve"> rilevant</w:t>
      </w:r>
      <w:r w:rsidR="0018485E">
        <w:rPr>
          <w:rFonts w:asciiTheme="majorBidi" w:hAnsiTheme="majorBidi" w:cstheme="majorBidi"/>
          <w:lang w:val="it-IT"/>
        </w:rPr>
        <w:t>i</w:t>
      </w:r>
      <w:r w:rsidR="00CC5E20" w:rsidRPr="00CC5E20">
        <w:rPr>
          <w:rFonts w:asciiTheme="majorBidi" w:hAnsiTheme="majorBidi" w:cstheme="majorBidi"/>
          <w:lang w:val="it-IT"/>
        </w:rPr>
        <w:t>, tendono ad essere più compless</w:t>
      </w:r>
      <w:r w:rsidR="0018485E">
        <w:rPr>
          <w:rFonts w:asciiTheme="majorBidi" w:hAnsiTheme="majorBidi" w:cstheme="majorBidi"/>
          <w:lang w:val="it-IT"/>
        </w:rPr>
        <w:t>i</w:t>
      </w:r>
      <w:r w:rsidR="00CC5E20" w:rsidRPr="00CC5E20">
        <w:rPr>
          <w:rFonts w:asciiTheme="majorBidi" w:hAnsiTheme="majorBidi" w:cstheme="majorBidi"/>
          <w:lang w:val="it-IT"/>
        </w:rPr>
        <w:t>.</w:t>
      </w:r>
    </w:p>
    <w:p w14:paraId="1A26763B" w14:textId="77777777" w:rsidR="001760C1" w:rsidRPr="00CC5E20" w:rsidRDefault="001760C1" w:rsidP="00D00069">
      <w:pPr>
        <w:pStyle w:val="Corpotesto"/>
        <w:spacing w:line="300" w:lineRule="exact"/>
        <w:rPr>
          <w:rFonts w:asciiTheme="majorBidi" w:hAnsiTheme="majorBidi" w:cstheme="majorBidi"/>
          <w:sz w:val="24"/>
          <w:lang w:val="it-IT"/>
        </w:rPr>
      </w:pPr>
    </w:p>
    <w:p w14:paraId="50927486" w14:textId="589F86F1" w:rsidR="001760C1" w:rsidRPr="00CC5E20" w:rsidRDefault="00C85D98" w:rsidP="00D00069">
      <w:pPr>
        <w:pStyle w:val="Corpotesto"/>
        <w:spacing w:line="300" w:lineRule="exact"/>
        <w:ind w:firstLine="576"/>
        <w:rPr>
          <w:rFonts w:asciiTheme="majorBidi" w:hAnsiTheme="majorBidi" w:cstheme="majorBidi"/>
          <w:lang w:val="it-IT"/>
        </w:rPr>
      </w:pPr>
      <w:r>
        <w:rPr>
          <w:rFonts w:asciiTheme="majorBidi" w:hAnsiTheme="majorBidi" w:cstheme="majorBidi"/>
          <w:lang w:val="it-IT"/>
        </w:rPr>
        <w:t xml:space="preserve">La fioritura </w:t>
      </w:r>
      <w:r w:rsidR="00CC5E20" w:rsidRPr="00CC5E20">
        <w:rPr>
          <w:rFonts w:asciiTheme="majorBidi" w:hAnsiTheme="majorBidi" w:cstheme="majorBidi"/>
          <w:lang w:val="it-IT"/>
        </w:rPr>
        <w:t xml:space="preserve">di un vibrante processo di educazione spirituale in un numero crescente di </w:t>
      </w:r>
      <w:r>
        <w:rPr>
          <w:rFonts w:asciiTheme="majorBidi" w:hAnsiTheme="majorBidi" w:cstheme="majorBidi"/>
          <w:lang w:val="it-IT"/>
        </w:rPr>
        <w:t xml:space="preserve">aree </w:t>
      </w:r>
      <w:r w:rsidR="00CC5E20" w:rsidRPr="00CC5E20">
        <w:rPr>
          <w:rFonts w:asciiTheme="majorBidi" w:hAnsiTheme="majorBidi" w:cstheme="majorBidi"/>
          <w:lang w:val="it-IT"/>
        </w:rPr>
        <w:t xml:space="preserve">richiederà agli istituti </w:t>
      </w:r>
      <w:r w:rsidR="00533EEE">
        <w:rPr>
          <w:rFonts w:asciiTheme="majorBidi" w:hAnsiTheme="majorBidi" w:cstheme="majorBidi"/>
          <w:lang w:val="it-IT"/>
        </w:rPr>
        <w:t xml:space="preserve">di acquisire la </w:t>
      </w:r>
      <w:r w:rsidR="00CC5E20" w:rsidRPr="00CC5E20">
        <w:rPr>
          <w:rFonts w:asciiTheme="majorBidi" w:hAnsiTheme="majorBidi" w:cstheme="majorBidi"/>
          <w:lang w:val="it-IT"/>
        </w:rPr>
        <w:t xml:space="preserve">capacità di supervisionare </w:t>
      </w:r>
      <w:r>
        <w:rPr>
          <w:rFonts w:asciiTheme="majorBidi" w:hAnsiTheme="majorBidi" w:cstheme="majorBidi"/>
          <w:lang w:val="it-IT"/>
        </w:rPr>
        <w:t xml:space="preserve">ogni </w:t>
      </w:r>
      <w:r w:rsidR="00CC5E20" w:rsidRPr="00CC5E20">
        <w:rPr>
          <w:rFonts w:asciiTheme="majorBidi" w:hAnsiTheme="majorBidi" w:cstheme="majorBidi"/>
          <w:lang w:val="it-IT"/>
        </w:rPr>
        <w:t xml:space="preserve">appropriata introduzione di elementi supplementari. In questo, gli istituti devono preoccuparsi tanto di rafforzare il processo educativo quanto di </w:t>
      </w:r>
      <w:r>
        <w:rPr>
          <w:rFonts w:asciiTheme="majorBidi" w:hAnsiTheme="majorBidi" w:cstheme="majorBidi"/>
          <w:lang w:val="it-IT"/>
        </w:rPr>
        <w:t>preserva</w:t>
      </w:r>
      <w:r w:rsidR="00CC5E20" w:rsidRPr="00CC5E20">
        <w:rPr>
          <w:rFonts w:asciiTheme="majorBidi" w:hAnsiTheme="majorBidi" w:cstheme="majorBidi"/>
          <w:lang w:val="it-IT"/>
        </w:rPr>
        <w:t>rne l</w:t>
      </w:r>
      <w:r w:rsidR="002736D8">
        <w:rPr>
          <w:rFonts w:asciiTheme="majorBidi" w:hAnsiTheme="majorBidi" w:cstheme="majorBidi"/>
          <w:lang w:val="it-IT"/>
        </w:rPr>
        <w:t>’</w:t>
      </w:r>
      <w:r w:rsidR="00CC5E20" w:rsidRPr="00CC5E20">
        <w:rPr>
          <w:rFonts w:asciiTheme="majorBidi" w:hAnsiTheme="majorBidi" w:cstheme="majorBidi"/>
          <w:lang w:val="it-IT"/>
        </w:rPr>
        <w:t xml:space="preserve">integrità. Dovranno quindi tenere a mente le varie precauzioni che abbiamo esposto nel nostro messaggio del 12 dicembre 2011. </w:t>
      </w:r>
      <w:r>
        <w:rPr>
          <w:rFonts w:asciiTheme="majorBidi" w:hAnsiTheme="majorBidi" w:cstheme="majorBidi"/>
          <w:lang w:val="it-IT"/>
        </w:rPr>
        <w:t>N</w:t>
      </w:r>
      <w:r w:rsidR="00CC5E20" w:rsidRPr="00CC5E20">
        <w:rPr>
          <w:rFonts w:asciiTheme="majorBidi" w:hAnsiTheme="majorBidi" w:cstheme="majorBidi"/>
          <w:lang w:val="it-IT"/>
        </w:rPr>
        <w:t xml:space="preserve">aturalmente, </w:t>
      </w:r>
      <w:r>
        <w:rPr>
          <w:rFonts w:asciiTheme="majorBidi" w:hAnsiTheme="majorBidi" w:cstheme="majorBidi"/>
          <w:lang w:val="it-IT"/>
        </w:rPr>
        <w:t xml:space="preserve">devono </w:t>
      </w:r>
      <w:r w:rsidR="00CC5E20" w:rsidRPr="00CC5E20">
        <w:rPr>
          <w:rFonts w:asciiTheme="majorBidi" w:hAnsiTheme="majorBidi" w:cstheme="majorBidi"/>
          <w:lang w:val="it-IT"/>
        </w:rPr>
        <w:t xml:space="preserve">anche guardarsi dal </w:t>
      </w:r>
      <w:r>
        <w:rPr>
          <w:rFonts w:asciiTheme="majorBidi" w:hAnsiTheme="majorBidi" w:cstheme="majorBidi"/>
          <w:lang w:val="it-IT"/>
        </w:rPr>
        <w:t xml:space="preserve">sommergere </w:t>
      </w:r>
      <w:r w:rsidR="00CC5E20" w:rsidRPr="00CC5E20">
        <w:rPr>
          <w:rFonts w:asciiTheme="majorBidi" w:hAnsiTheme="majorBidi" w:cstheme="majorBidi"/>
          <w:lang w:val="it-IT"/>
        </w:rPr>
        <w:t xml:space="preserve">gli amici con diversi elementi aggiuntivi che, per il loro volume, potrebbero inavvertitamente </w:t>
      </w:r>
      <w:r>
        <w:rPr>
          <w:rFonts w:asciiTheme="majorBidi" w:hAnsiTheme="majorBidi" w:cstheme="majorBidi"/>
          <w:lang w:val="it-IT"/>
        </w:rPr>
        <w:t xml:space="preserve">ostacolare </w:t>
      </w:r>
      <w:r w:rsidR="00E544F8">
        <w:rPr>
          <w:rFonts w:asciiTheme="majorBidi" w:hAnsiTheme="majorBidi" w:cstheme="majorBidi"/>
          <w:lang w:val="it-IT"/>
        </w:rPr>
        <w:t>un</w:t>
      </w:r>
      <w:r w:rsidR="002736D8">
        <w:rPr>
          <w:rFonts w:asciiTheme="majorBidi" w:hAnsiTheme="majorBidi" w:cstheme="majorBidi"/>
          <w:lang w:val="it-IT"/>
        </w:rPr>
        <w:t>’</w:t>
      </w:r>
      <w:r w:rsidR="00E544F8">
        <w:rPr>
          <w:rFonts w:asciiTheme="majorBidi" w:hAnsiTheme="majorBidi" w:cstheme="majorBidi"/>
          <w:lang w:val="it-IT"/>
        </w:rPr>
        <w:t xml:space="preserve">efficace distribuzione </w:t>
      </w:r>
      <w:r w:rsidR="00CC5E20" w:rsidRPr="00CC5E20">
        <w:rPr>
          <w:rFonts w:asciiTheme="majorBidi" w:hAnsiTheme="majorBidi" w:cstheme="majorBidi"/>
          <w:lang w:val="it-IT"/>
        </w:rPr>
        <w:t>de</w:t>
      </w:r>
      <w:r w:rsidR="001D73A8">
        <w:rPr>
          <w:rFonts w:asciiTheme="majorBidi" w:hAnsiTheme="majorBidi" w:cstheme="majorBidi"/>
          <w:lang w:val="it-IT"/>
        </w:rPr>
        <w:t>l</w:t>
      </w:r>
      <w:r w:rsidR="00CC5E20" w:rsidRPr="00CC5E20">
        <w:rPr>
          <w:rFonts w:asciiTheme="majorBidi" w:hAnsiTheme="majorBidi" w:cstheme="majorBidi"/>
          <w:lang w:val="it-IT"/>
        </w:rPr>
        <w:t xml:space="preserve"> material</w:t>
      </w:r>
      <w:r w:rsidR="001D73A8">
        <w:rPr>
          <w:rFonts w:asciiTheme="majorBidi" w:hAnsiTheme="majorBidi" w:cstheme="majorBidi"/>
          <w:lang w:val="it-IT"/>
        </w:rPr>
        <w:t>e</w:t>
      </w:r>
      <w:r w:rsidR="00CC5E20" w:rsidRPr="00CC5E20">
        <w:rPr>
          <w:rFonts w:asciiTheme="majorBidi" w:hAnsiTheme="majorBidi" w:cstheme="majorBidi"/>
          <w:lang w:val="it-IT"/>
        </w:rPr>
        <w:t xml:space="preserve"> principal</w:t>
      </w:r>
      <w:r w:rsidR="001D73A8">
        <w:rPr>
          <w:rFonts w:asciiTheme="majorBidi" w:hAnsiTheme="majorBidi" w:cstheme="majorBidi"/>
          <w:lang w:val="it-IT"/>
        </w:rPr>
        <w:t>e</w:t>
      </w:r>
      <w:r w:rsidR="00CC5E20" w:rsidRPr="00CC5E20">
        <w:rPr>
          <w:rFonts w:asciiTheme="majorBidi" w:hAnsiTheme="majorBidi" w:cstheme="majorBidi"/>
          <w:lang w:val="it-IT"/>
        </w:rPr>
        <w:t>.</w:t>
      </w:r>
    </w:p>
    <w:p w14:paraId="1D8D1046" w14:textId="77777777" w:rsidR="001760C1" w:rsidRPr="00CC5E20" w:rsidRDefault="001760C1" w:rsidP="00D00069">
      <w:pPr>
        <w:pStyle w:val="Corpotesto"/>
        <w:spacing w:line="300" w:lineRule="exact"/>
        <w:rPr>
          <w:rFonts w:asciiTheme="majorBidi" w:hAnsiTheme="majorBidi" w:cstheme="majorBidi"/>
          <w:sz w:val="24"/>
          <w:lang w:val="it-IT"/>
        </w:rPr>
      </w:pPr>
    </w:p>
    <w:p w14:paraId="47B60DDE" w14:textId="3C4FF203" w:rsidR="001760C1" w:rsidRPr="00CC5E20" w:rsidRDefault="00CC5E20" w:rsidP="00DA6752">
      <w:pPr>
        <w:pStyle w:val="Corpotesto"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CC5E20">
        <w:rPr>
          <w:rFonts w:asciiTheme="majorBidi" w:hAnsiTheme="majorBidi" w:cstheme="majorBidi"/>
          <w:lang w:val="it-IT"/>
        </w:rPr>
        <w:t xml:space="preserve">Per quanto riguarda i corsi </w:t>
      </w:r>
      <w:r w:rsidR="00E544F8">
        <w:rPr>
          <w:rFonts w:asciiTheme="majorBidi" w:hAnsiTheme="majorBidi" w:cstheme="majorBidi"/>
          <w:lang w:val="it-IT"/>
        </w:rPr>
        <w:t>collaterali</w:t>
      </w:r>
      <w:r w:rsidRPr="00CC5E20">
        <w:rPr>
          <w:rFonts w:asciiTheme="majorBidi" w:hAnsiTheme="majorBidi" w:cstheme="majorBidi"/>
          <w:lang w:val="it-IT"/>
        </w:rPr>
        <w:t xml:space="preserve">, il modo in cui </w:t>
      </w:r>
      <w:r w:rsidR="00E544F8">
        <w:rPr>
          <w:rFonts w:asciiTheme="majorBidi" w:hAnsiTheme="majorBidi" w:cstheme="majorBidi"/>
          <w:lang w:val="it-IT"/>
        </w:rPr>
        <w:t xml:space="preserve">essi </w:t>
      </w:r>
      <w:r w:rsidRPr="00CC5E20">
        <w:rPr>
          <w:rFonts w:asciiTheme="majorBidi" w:hAnsiTheme="majorBidi" w:cstheme="majorBidi"/>
          <w:lang w:val="it-IT"/>
        </w:rPr>
        <w:t xml:space="preserve">devono </w:t>
      </w:r>
      <w:r w:rsidR="00E544F8">
        <w:rPr>
          <w:rFonts w:asciiTheme="majorBidi" w:hAnsiTheme="majorBidi" w:cstheme="majorBidi"/>
          <w:lang w:val="it-IT"/>
        </w:rPr>
        <w:t xml:space="preserve">nascere </w:t>
      </w:r>
      <w:r w:rsidR="001D73A8">
        <w:rPr>
          <w:rFonts w:asciiTheme="majorBidi" w:hAnsiTheme="majorBidi" w:cstheme="majorBidi"/>
          <w:lang w:val="it-IT"/>
        </w:rPr>
        <w:t xml:space="preserve">va </w:t>
      </w:r>
      <w:r w:rsidRPr="00CC5E20">
        <w:rPr>
          <w:rFonts w:asciiTheme="majorBidi" w:hAnsiTheme="majorBidi" w:cstheme="majorBidi"/>
          <w:lang w:val="it-IT"/>
        </w:rPr>
        <w:t xml:space="preserve">compreso nel contesto delle dinamiche </w:t>
      </w:r>
      <w:r w:rsidR="00E544F8">
        <w:rPr>
          <w:rFonts w:asciiTheme="majorBidi" w:hAnsiTheme="majorBidi" w:cstheme="majorBidi"/>
          <w:lang w:val="it-IT"/>
        </w:rPr>
        <w:t>d</w:t>
      </w:r>
      <w:r w:rsidRPr="00CC5E20">
        <w:rPr>
          <w:rFonts w:asciiTheme="majorBidi" w:hAnsiTheme="majorBidi" w:cstheme="majorBidi"/>
          <w:lang w:val="it-IT"/>
        </w:rPr>
        <w:t xml:space="preserve">ei </w:t>
      </w:r>
      <w:r w:rsidR="00E544F8">
        <w:rPr>
          <w:rFonts w:asciiTheme="majorBidi" w:hAnsiTheme="majorBidi" w:cstheme="majorBidi"/>
          <w:lang w:val="it-IT"/>
        </w:rPr>
        <w:t>P</w:t>
      </w:r>
      <w:r w:rsidRPr="00CC5E20">
        <w:rPr>
          <w:rFonts w:asciiTheme="majorBidi" w:hAnsiTheme="majorBidi" w:cstheme="majorBidi"/>
          <w:lang w:val="it-IT"/>
        </w:rPr>
        <w:t xml:space="preserve">aesi e </w:t>
      </w:r>
      <w:r w:rsidR="00E544F8">
        <w:rPr>
          <w:rFonts w:asciiTheme="majorBidi" w:hAnsiTheme="majorBidi" w:cstheme="majorBidi"/>
          <w:lang w:val="it-IT"/>
        </w:rPr>
        <w:t>d</w:t>
      </w:r>
      <w:r w:rsidRPr="00CC5E20">
        <w:rPr>
          <w:rFonts w:asciiTheme="majorBidi" w:hAnsiTheme="majorBidi" w:cstheme="majorBidi"/>
          <w:lang w:val="it-IT"/>
        </w:rPr>
        <w:t xml:space="preserve">elle regioni in cui il processo </w:t>
      </w:r>
      <w:r w:rsidR="00E544F8">
        <w:rPr>
          <w:rFonts w:asciiTheme="majorBidi" w:hAnsiTheme="majorBidi" w:cstheme="majorBidi"/>
          <w:lang w:val="it-IT"/>
        </w:rPr>
        <w:t xml:space="preserve">della </w:t>
      </w:r>
      <w:r w:rsidRPr="00CC5E20">
        <w:rPr>
          <w:rFonts w:asciiTheme="majorBidi" w:hAnsiTheme="majorBidi" w:cstheme="majorBidi"/>
          <w:lang w:val="it-IT"/>
        </w:rPr>
        <w:t xml:space="preserve">costruzione </w:t>
      </w:r>
      <w:r w:rsidR="00E544F8">
        <w:rPr>
          <w:rFonts w:asciiTheme="majorBidi" w:hAnsiTheme="majorBidi" w:cstheme="majorBidi"/>
          <w:lang w:val="it-IT"/>
        </w:rPr>
        <w:t xml:space="preserve">della </w:t>
      </w:r>
      <w:r w:rsidRPr="00CC5E20">
        <w:rPr>
          <w:rFonts w:asciiTheme="majorBidi" w:hAnsiTheme="majorBidi" w:cstheme="majorBidi"/>
          <w:lang w:val="it-IT"/>
        </w:rPr>
        <w:t xml:space="preserve">comunità sta avanzando con intensità. Man mano che </w:t>
      </w:r>
      <w:r w:rsidR="00E544F8">
        <w:rPr>
          <w:rFonts w:asciiTheme="majorBidi" w:hAnsiTheme="majorBidi" w:cstheme="majorBidi"/>
          <w:lang w:val="it-IT"/>
        </w:rPr>
        <w:t xml:space="preserve">gli </w:t>
      </w:r>
      <w:r w:rsidRPr="00CC5E20">
        <w:rPr>
          <w:rFonts w:asciiTheme="majorBidi" w:hAnsiTheme="majorBidi" w:cstheme="majorBidi"/>
          <w:lang w:val="it-IT"/>
        </w:rPr>
        <w:t xml:space="preserve">amici </w:t>
      </w:r>
      <w:r w:rsidR="00E544F8">
        <w:rPr>
          <w:rFonts w:asciiTheme="majorBidi" w:hAnsiTheme="majorBidi" w:cstheme="majorBidi"/>
          <w:lang w:val="it-IT"/>
        </w:rPr>
        <w:t xml:space="preserve">che </w:t>
      </w:r>
      <w:r w:rsidRPr="00CC5E20">
        <w:rPr>
          <w:rFonts w:asciiTheme="majorBidi" w:hAnsiTheme="majorBidi" w:cstheme="majorBidi"/>
          <w:lang w:val="it-IT"/>
        </w:rPr>
        <w:t xml:space="preserve">si dedicano alla promozione delle diverse attività </w:t>
      </w:r>
      <w:r w:rsidR="00E544F8">
        <w:rPr>
          <w:rFonts w:asciiTheme="majorBidi" w:hAnsiTheme="majorBidi" w:cstheme="majorBidi"/>
          <w:lang w:val="it-IT"/>
        </w:rPr>
        <w:t xml:space="preserve">cui </w:t>
      </w:r>
      <w:r w:rsidRPr="00CC5E20">
        <w:rPr>
          <w:rFonts w:asciiTheme="majorBidi" w:hAnsiTheme="majorBidi" w:cstheme="majorBidi"/>
          <w:lang w:val="it-IT"/>
        </w:rPr>
        <w:t xml:space="preserve">lo studio dei corsi </w:t>
      </w:r>
      <w:r w:rsidR="00E544F8">
        <w:rPr>
          <w:rFonts w:asciiTheme="majorBidi" w:hAnsiTheme="majorBidi" w:cstheme="majorBidi"/>
          <w:lang w:val="it-IT"/>
        </w:rPr>
        <w:t>dell</w:t>
      </w:r>
      <w:r w:rsidR="002736D8">
        <w:rPr>
          <w:rFonts w:asciiTheme="majorBidi" w:hAnsiTheme="majorBidi" w:cstheme="majorBidi"/>
          <w:lang w:val="it-IT"/>
        </w:rPr>
        <w:t>’</w:t>
      </w:r>
      <w:r w:rsidRPr="00CC5E20">
        <w:rPr>
          <w:rFonts w:asciiTheme="majorBidi" w:hAnsiTheme="majorBidi" w:cstheme="majorBidi"/>
          <w:lang w:val="it-IT"/>
        </w:rPr>
        <w:t xml:space="preserve">istituto dà </w:t>
      </w:r>
      <w:r w:rsidR="00E544F8">
        <w:rPr>
          <w:rFonts w:asciiTheme="majorBidi" w:hAnsiTheme="majorBidi" w:cstheme="majorBidi"/>
          <w:lang w:val="it-IT"/>
        </w:rPr>
        <w:t>origine diventano più numerosi</w:t>
      </w:r>
      <w:r w:rsidRPr="00CC5E20">
        <w:rPr>
          <w:rFonts w:asciiTheme="majorBidi" w:hAnsiTheme="majorBidi" w:cstheme="majorBidi"/>
          <w:lang w:val="it-IT"/>
        </w:rPr>
        <w:t xml:space="preserve">, nella vita di una popolazione si delineano costantemente ambiti di apprendimento </w:t>
      </w:r>
      <w:r w:rsidR="00A11AA1">
        <w:rPr>
          <w:rFonts w:asciiTheme="majorBidi" w:hAnsiTheme="majorBidi" w:cstheme="majorBidi"/>
          <w:lang w:val="it-IT"/>
        </w:rPr>
        <w:t xml:space="preserve">distinti </w:t>
      </w:r>
      <w:r w:rsidRPr="00CC5E20">
        <w:rPr>
          <w:rFonts w:asciiTheme="majorBidi" w:hAnsiTheme="majorBidi" w:cstheme="majorBidi"/>
          <w:lang w:val="it-IT"/>
        </w:rPr>
        <w:t>associati a ciascuna di queste attività. Alcun</w:t>
      </w:r>
      <w:r w:rsidR="00533EEE">
        <w:rPr>
          <w:rFonts w:asciiTheme="majorBidi" w:hAnsiTheme="majorBidi" w:cstheme="majorBidi"/>
          <w:lang w:val="it-IT"/>
        </w:rPr>
        <w:t>i</w:t>
      </w:r>
      <w:r w:rsidRPr="00CC5E20">
        <w:rPr>
          <w:rFonts w:asciiTheme="majorBidi" w:hAnsiTheme="majorBidi" w:cstheme="majorBidi"/>
          <w:lang w:val="it-IT"/>
        </w:rPr>
        <w:t xml:space="preserve"> di quest</w:t>
      </w:r>
      <w:r w:rsidR="00BC1C72">
        <w:rPr>
          <w:rFonts w:asciiTheme="majorBidi" w:hAnsiTheme="majorBidi" w:cstheme="majorBidi"/>
          <w:lang w:val="it-IT"/>
        </w:rPr>
        <w:t>i</w:t>
      </w:r>
      <w:r w:rsidRPr="00CC5E20">
        <w:rPr>
          <w:rFonts w:asciiTheme="majorBidi" w:hAnsiTheme="majorBidi" w:cstheme="majorBidi"/>
          <w:lang w:val="it-IT"/>
        </w:rPr>
        <w:t xml:space="preserve"> </w:t>
      </w:r>
      <w:r w:rsidR="00E544F8">
        <w:rPr>
          <w:rFonts w:asciiTheme="majorBidi" w:hAnsiTheme="majorBidi" w:cstheme="majorBidi"/>
          <w:lang w:val="it-IT"/>
        </w:rPr>
        <w:t xml:space="preserve">campi </w:t>
      </w:r>
      <w:r w:rsidRPr="00CC5E20">
        <w:rPr>
          <w:rFonts w:asciiTheme="majorBidi" w:hAnsiTheme="majorBidi" w:cstheme="majorBidi"/>
          <w:lang w:val="it-IT"/>
        </w:rPr>
        <w:t>di apprendimento, come quell</w:t>
      </w:r>
      <w:r w:rsidR="00E544F8">
        <w:rPr>
          <w:rFonts w:asciiTheme="majorBidi" w:hAnsiTheme="majorBidi" w:cstheme="majorBidi"/>
          <w:lang w:val="it-IT"/>
        </w:rPr>
        <w:t>i</w:t>
      </w:r>
      <w:r w:rsidRPr="00CC5E20">
        <w:rPr>
          <w:rFonts w:asciiTheme="majorBidi" w:hAnsiTheme="majorBidi" w:cstheme="majorBidi"/>
          <w:lang w:val="it-IT"/>
        </w:rPr>
        <w:t xml:space="preserve"> </w:t>
      </w:r>
      <w:r w:rsidR="00533EEE">
        <w:rPr>
          <w:rFonts w:asciiTheme="majorBidi" w:hAnsiTheme="majorBidi" w:cstheme="majorBidi"/>
          <w:lang w:val="it-IT"/>
        </w:rPr>
        <w:t xml:space="preserve">riguardanti </w:t>
      </w:r>
      <w:r w:rsidR="00E544F8">
        <w:rPr>
          <w:rFonts w:asciiTheme="majorBidi" w:hAnsiTheme="majorBidi" w:cstheme="majorBidi"/>
          <w:lang w:val="it-IT"/>
        </w:rPr>
        <w:t xml:space="preserve">la preghiera </w:t>
      </w:r>
      <w:r w:rsidRPr="00CC5E20">
        <w:rPr>
          <w:rFonts w:asciiTheme="majorBidi" w:hAnsiTheme="majorBidi" w:cstheme="majorBidi"/>
          <w:lang w:val="it-IT"/>
        </w:rPr>
        <w:t>collettiv</w:t>
      </w:r>
      <w:r w:rsidR="00E544F8">
        <w:rPr>
          <w:rFonts w:asciiTheme="majorBidi" w:hAnsiTheme="majorBidi" w:cstheme="majorBidi"/>
          <w:lang w:val="it-IT"/>
        </w:rPr>
        <w:t>a</w:t>
      </w:r>
      <w:r w:rsidRPr="00CC5E20">
        <w:rPr>
          <w:rFonts w:asciiTheme="majorBidi" w:hAnsiTheme="majorBidi" w:cstheme="majorBidi"/>
          <w:lang w:val="it-IT"/>
        </w:rPr>
        <w:t>, l</w:t>
      </w:r>
      <w:r w:rsidR="002736D8">
        <w:rPr>
          <w:rFonts w:asciiTheme="majorBidi" w:hAnsiTheme="majorBidi" w:cstheme="majorBidi"/>
          <w:lang w:val="it-IT"/>
        </w:rPr>
        <w:t>’</w:t>
      </w:r>
      <w:r w:rsidRPr="00CC5E20">
        <w:rPr>
          <w:rFonts w:asciiTheme="majorBidi" w:hAnsiTheme="majorBidi" w:cstheme="majorBidi"/>
          <w:lang w:val="it-IT"/>
        </w:rPr>
        <w:t>approfondimento e l</w:t>
      </w:r>
      <w:r w:rsidR="002736D8">
        <w:rPr>
          <w:rFonts w:asciiTheme="majorBidi" w:hAnsiTheme="majorBidi" w:cstheme="majorBidi"/>
          <w:lang w:val="it-IT"/>
        </w:rPr>
        <w:t>’</w:t>
      </w:r>
      <w:r w:rsidRPr="00CC5E20">
        <w:rPr>
          <w:rFonts w:asciiTheme="majorBidi" w:hAnsiTheme="majorBidi" w:cstheme="majorBidi"/>
          <w:lang w:val="it-IT"/>
        </w:rPr>
        <w:t>insegnamento, sono supportat</w:t>
      </w:r>
      <w:r w:rsidR="00533EEE">
        <w:rPr>
          <w:rFonts w:asciiTheme="majorBidi" w:hAnsiTheme="majorBidi" w:cstheme="majorBidi"/>
          <w:lang w:val="it-IT"/>
        </w:rPr>
        <w:t>i</w:t>
      </w:r>
      <w:r w:rsidRPr="00CC5E20">
        <w:rPr>
          <w:rFonts w:asciiTheme="majorBidi" w:hAnsiTheme="majorBidi" w:cstheme="majorBidi"/>
          <w:lang w:val="it-IT"/>
        </w:rPr>
        <w:t xml:space="preserve"> dai comitati di insegnamento </w:t>
      </w:r>
      <w:r w:rsidR="00E544F8">
        <w:rPr>
          <w:rFonts w:asciiTheme="majorBidi" w:hAnsiTheme="majorBidi" w:cstheme="majorBidi"/>
          <w:lang w:val="it-IT"/>
        </w:rPr>
        <w:t>areali</w:t>
      </w:r>
      <w:r w:rsidRPr="00CC5E20">
        <w:rPr>
          <w:rFonts w:asciiTheme="majorBidi" w:hAnsiTheme="majorBidi" w:cstheme="majorBidi"/>
          <w:lang w:val="it-IT"/>
        </w:rPr>
        <w:t>, mentre altr</w:t>
      </w:r>
      <w:r w:rsidR="00533EEE">
        <w:rPr>
          <w:rFonts w:asciiTheme="majorBidi" w:hAnsiTheme="majorBidi" w:cstheme="majorBidi"/>
          <w:lang w:val="it-IT"/>
        </w:rPr>
        <w:t>i</w:t>
      </w:r>
      <w:r w:rsidRPr="00CC5E20">
        <w:rPr>
          <w:rFonts w:asciiTheme="majorBidi" w:hAnsiTheme="majorBidi" w:cstheme="majorBidi"/>
          <w:lang w:val="it-IT"/>
        </w:rPr>
        <w:t xml:space="preserve"> </w:t>
      </w:r>
      <w:r w:rsidR="00533EEE">
        <w:rPr>
          <w:rFonts w:asciiTheme="majorBidi" w:hAnsiTheme="majorBidi" w:cstheme="majorBidi"/>
          <w:lang w:val="it-IT"/>
        </w:rPr>
        <w:t xml:space="preserve">riguardanti </w:t>
      </w:r>
      <w:r w:rsidRPr="00CC5E20">
        <w:rPr>
          <w:rFonts w:asciiTheme="majorBidi" w:hAnsiTheme="majorBidi" w:cstheme="majorBidi"/>
          <w:lang w:val="it-IT"/>
        </w:rPr>
        <w:t>l</w:t>
      </w:r>
      <w:r w:rsidR="002736D8">
        <w:rPr>
          <w:rFonts w:asciiTheme="majorBidi" w:hAnsiTheme="majorBidi" w:cstheme="majorBidi"/>
          <w:lang w:val="it-IT"/>
        </w:rPr>
        <w:t>’</w:t>
      </w:r>
      <w:r w:rsidRPr="00CC5E20">
        <w:rPr>
          <w:rFonts w:asciiTheme="majorBidi" w:hAnsiTheme="majorBidi" w:cstheme="majorBidi"/>
          <w:lang w:val="it-IT"/>
        </w:rPr>
        <w:t>educazione spirituale dei bambini, dei giovani</w:t>
      </w:r>
      <w:r w:rsidR="00E544F8">
        <w:rPr>
          <w:rFonts w:asciiTheme="majorBidi" w:hAnsiTheme="majorBidi" w:cstheme="majorBidi"/>
          <w:lang w:val="it-IT"/>
        </w:rPr>
        <w:t>ssimi</w:t>
      </w:r>
      <w:r w:rsidRPr="00CC5E20">
        <w:rPr>
          <w:rFonts w:asciiTheme="majorBidi" w:hAnsiTheme="majorBidi" w:cstheme="majorBidi"/>
          <w:lang w:val="it-IT"/>
        </w:rPr>
        <w:t xml:space="preserve"> e dei giovani e degli adulti sono promoss</w:t>
      </w:r>
      <w:r w:rsidR="00DA6752">
        <w:rPr>
          <w:rFonts w:asciiTheme="majorBidi" w:hAnsiTheme="majorBidi" w:cstheme="majorBidi"/>
          <w:lang w:val="it-IT"/>
        </w:rPr>
        <w:t>i</w:t>
      </w:r>
      <w:r w:rsidRPr="00CC5E20">
        <w:rPr>
          <w:rFonts w:asciiTheme="majorBidi" w:hAnsiTheme="majorBidi" w:cstheme="majorBidi"/>
          <w:lang w:val="it-IT"/>
        </w:rPr>
        <w:t xml:space="preserve"> dagli istituti di formazione. </w:t>
      </w:r>
      <w:r w:rsidR="00E544F8">
        <w:rPr>
          <w:rFonts w:asciiTheme="majorBidi" w:hAnsiTheme="majorBidi" w:cstheme="majorBidi"/>
          <w:lang w:val="it-IT"/>
        </w:rPr>
        <w:t xml:space="preserve">Altre </w:t>
      </w:r>
      <w:r w:rsidRPr="00CC5E20">
        <w:rPr>
          <w:rFonts w:asciiTheme="majorBidi" w:hAnsiTheme="majorBidi" w:cstheme="majorBidi"/>
          <w:lang w:val="it-IT"/>
        </w:rPr>
        <w:t xml:space="preserve">aree di apprendimento supportate da altre agenzie vengono gradualmente messe in atto man mano che </w:t>
      </w:r>
      <w:r w:rsidR="00E544F8">
        <w:rPr>
          <w:rFonts w:asciiTheme="majorBidi" w:hAnsiTheme="majorBidi" w:cstheme="majorBidi"/>
          <w:lang w:val="it-IT"/>
        </w:rPr>
        <w:t xml:space="preserve">il numero delle </w:t>
      </w:r>
      <w:r w:rsidRPr="00CC5E20">
        <w:rPr>
          <w:rFonts w:asciiTheme="majorBidi" w:hAnsiTheme="majorBidi" w:cstheme="majorBidi"/>
          <w:lang w:val="it-IT"/>
        </w:rPr>
        <w:t xml:space="preserve">persone </w:t>
      </w:r>
      <w:r w:rsidR="00E544F8">
        <w:rPr>
          <w:rFonts w:asciiTheme="majorBidi" w:hAnsiTheme="majorBidi" w:cstheme="majorBidi"/>
          <w:lang w:val="it-IT"/>
        </w:rPr>
        <w:t xml:space="preserve">che </w:t>
      </w:r>
      <w:r w:rsidRPr="00CC5E20">
        <w:rPr>
          <w:rFonts w:asciiTheme="majorBidi" w:hAnsiTheme="majorBidi" w:cstheme="majorBidi"/>
          <w:lang w:val="it-IT"/>
        </w:rPr>
        <w:t>studiano i corsi superiori della sequenza dell</w:t>
      </w:r>
      <w:r w:rsidR="002736D8">
        <w:rPr>
          <w:rFonts w:asciiTheme="majorBidi" w:hAnsiTheme="majorBidi" w:cstheme="majorBidi"/>
          <w:lang w:val="it-IT"/>
        </w:rPr>
        <w:t>’</w:t>
      </w:r>
      <w:r w:rsidRPr="00CC5E20">
        <w:rPr>
          <w:rFonts w:asciiTheme="majorBidi" w:hAnsiTheme="majorBidi" w:cstheme="majorBidi"/>
          <w:lang w:val="it-IT"/>
        </w:rPr>
        <w:t>istituto</w:t>
      </w:r>
      <w:r w:rsidR="00E544F8">
        <w:rPr>
          <w:rFonts w:asciiTheme="majorBidi" w:hAnsiTheme="majorBidi" w:cstheme="majorBidi"/>
          <w:lang w:val="it-IT"/>
        </w:rPr>
        <w:t xml:space="preserve"> cresce</w:t>
      </w:r>
      <w:r w:rsidRPr="00CC5E20">
        <w:rPr>
          <w:rFonts w:asciiTheme="majorBidi" w:hAnsiTheme="majorBidi" w:cstheme="majorBidi"/>
          <w:lang w:val="it-IT"/>
        </w:rPr>
        <w:t xml:space="preserve">. </w:t>
      </w:r>
      <w:r w:rsidR="00E544F8">
        <w:rPr>
          <w:rFonts w:asciiTheme="majorBidi" w:hAnsiTheme="majorBidi" w:cstheme="majorBidi"/>
          <w:lang w:val="it-IT"/>
        </w:rPr>
        <w:t xml:space="preserve">Via via che il </w:t>
      </w:r>
      <w:r w:rsidR="00E544F8" w:rsidRPr="00CC5E20">
        <w:rPr>
          <w:rFonts w:asciiTheme="majorBidi" w:hAnsiTheme="majorBidi" w:cstheme="majorBidi"/>
          <w:lang w:val="it-IT"/>
        </w:rPr>
        <w:t xml:space="preserve">numero </w:t>
      </w:r>
      <w:r w:rsidR="00E544F8">
        <w:rPr>
          <w:rFonts w:asciiTheme="majorBidi" w:hAnsiTheme="majorBidi" w:cstheme="majorBidi"/>
          <w:lang w:val="it-IT"/>
        </w:rPr>
        <w:t xml:space="preserve">degli amici </w:t>
      </w:r>
      <w:r w:rsidR="00BC1C72">
        <w:rPr>
          <w:rFonts w:asciiTheme="majorBidi" w:hAnsiTheme="majorBidi" w:cstheme="majorBidi"/>
          <w:lang w:val="it-IT"/>
        </w:rPr>
        <w:t xml:space="preserve">che sostengono </w:t>
      </w:r>
      <w:r w:rsidR="00DA6752">
        <w:rPr>
          <w:rFonts w:asciiTheme="majorBidi" w:hAnsiTheme="majorBidi" w:cstheme="majorBidi"/>
          <w:lang w:val="it-IT"/>
        </w:rPr>
        <w:t xml:space="preserve">le attività </w:t>
      </w:r>
      <w:r w:rsidRPr="00CC5E20">
        <w:rPr>
          <w:rFonts w:asciiTheme="majorBidi" w:hAnsiTheme="majorBidi" w:cstheme="majorBidi"/>
          <w:lang w:val="it-IT"/>
        </w:rPr>
        <w:t xml:space="preserve">in ciascuna di queste aree </w:t>
      </w:r>
      <w:r w:rsidR="00BC1C72">
        <w:rPr>
          <w:rFonts w:asciiTheme="majorBidi" w:hAnsiTheme="majorBidi" w:cstheme="majorBidi"/>
          <w:lang w:val="it-IT"/>
        </w:rPr>
        <w:t>aumenta</w:t>
      </w:r>
      <w:r w:rsidRPr="00CC5E20">
        <w:rPr>
          <w:rFonts w:asciiTheme="majorBidi" w:hAnsiTheme="majorBidi" w:cstheme="majorBidi"/>
          <w:lang w:val="it-IT"/>
        </w:rPr>
        <w:t xml:space="preserve">, vengono generate nuove </w:t>
      </w:r>
      <w:r w:rsidR="00BC1C72">
        <w:rPr>
          <w:rFonts w:asciiTheme="majorBidi" w:hAnsiTheme="majorBidi" w:cstheme="majorBidi"/>
          <w:lang w:val="it-IT"/>
        </w:rPr>
        <w:t xml:space="preserve">idee </w:t>
      </w:r>
      <w:r w:rsidRPr="00CC5E20">
        <w:rPr>
          <w:rFonts w:asciiTheme="majorBidi" w:hAnsiTheme="majorBidi" w:cstheme="majorBidi"/>
          <w:lang w:val="it-IT"/>
        </w:rPr>
        <w:t xml:space="preserve">che sono </w:t>
      </w:r>
      <w:r w:rsidR="00BC1C72">
        <w:rPr>
          <w:rFonts w:asciiTheme="majorBidi" w:hAnsiTheme="majorBidi" w:cstheme="majorBidi"/>
          <w:lang w:val="it-IT"/>
        </w:rPr>
        <w:t xml:space="preserve">specifiche </w:t>
      </w:r>
      <w:r w:rsidRPr="00CC5E20">
        <w:rPr>
          <w:rFonts w:asciiTheme="majorBidi" w:hAnsiTheme="majorBidi" w:cstheme="majorBidi"/>
          <w:lang w:val="it-IT"/>
        </w:rPr>
        <w:t>in quanto derivano da uno sforzo sistematico intrapreso in un particolare ambiente sociale e culturale. C</w:t>
      </w:r>
      <w:r w:rsidR="002736D8">
        <w:rPr>
          <w:rFonts w:asciiTheme="majorBidi" w:hAnsiTheme="majorBidi" w:cstheme="majorBidi"/>
          <w:lang w:val="it-IT"/>
        </w:rPr>
        <w:t>’</w:t>
      </w:r>
      <w:r w:rsidRPr="00CC5E20">
        <w:rPr>
          <w:rFonts w:asciiTheme="majorBidi" w:hAnsiTheme="majorBidi" w:cstheme="majorBidi"/>
          <w:lang w:val="it-IT"/>
        </w:rPr>
        <w:t xml:space="preserve">è una crescente comprensione di </w:t>
      </w:r>
      <w:r w:rsidR="00DA6752">
        <w:rPr>
          <w:rFonts w:asciiTheme="majorBidi" w:hAnsiTheme="majorBidi" w:cstheme="majorBidi"/>
          <w:lang w:val="it-IT"/>
        </w:rPr>
        <w:t xml:space="preserve">ulteriori </w:t>
      </w:r>
      <w:r w:rsidRPr="00CC5E20">
        <w:rPr>
          <w:rFonts w:asciiTheme="majorBidi" w:hAnsiTheme="majorBidi" w:cstheme="majorBidi"/>
          <w:lang w:val="it-IT"/>
        </w:rPr>
        <w:t xml:space="preserve">concetti, approcci, </w:t>
      </w:r>
      <w:r w:rsidR="00BC1C72">
        <w:rPr>
          <w:rFonts w:asciiTheme="majorBidi" w:hAnsiTheme="majorBidi" w:cstheme="majorBidi"/>
          <w:lang w:val="it-IT"/>
        </w:rPr>
        <w:t xml:space="preserve">capacità </w:t>
      </w:r>
      <w:r w:rsidRPr="00CC5E20">
        <w:rPr>
          <w:rFonts w:asciiTheme="majorBidi" w:hAnsiTheme="majorBidi" w:cstheme="majorBidi"/>
          <w:lang w:val="it-IT"/>
        </w:rPr>
        <w:t xml:space="preserve">e atteggiamenti </w:t>
      </w:r>
      <w:r w:rsidR="00DA6752">
        <w:rPr>
          <w:rFonts w:asciiTheme="majorBidi" w:hAnsiTheme="majorBidi" w:cstheme="majorBidi"/>
          <w:lang w:val="it-IT"/>
        </w:rPr>
        <w:t xml:space="preserve">che </w:t>
      </w:r>
      <w:r w:rsidRPr="00CC5E20">
        <w:rPr>
          <w:rFonts w:asciiTheme="majorBidi" w:hAnsiTheme="majorBidi" w:cstheme="majorBidi"/>
          <w:lang w:val="it-IT"/>
        </w:rPr>
        <w:t xml:space="preserve">sono essenziali per far avanzare un </w:t>
      </w:r>
      <w:r w:rsidR="00DA6752">
        <w:rPr>
          <w:rFonts w:asciiTheme="majorBidi" w:hAnsiTheme="majorBidi" w:cstheme="majorBidi"/>
          <w:lang w:val="it-IT"/>
        </w:rPr>
        <w:t xml:space="preserve">dato </w:t>
      </w:r>
      <w:r w:rsidRPr="00CC5E20">
        <w:rPr>
          <w:rFonts w:asciiTheme="majorBidi" w:hAnsiTheme="majorBidi" w:cstheme="majorBidi"/>
          <w:lang w:val="it-IT"/>
        </w:rPr>
        <w:t>aspetto del processo di costruzione della comunità. Questi diventano oggetto di conversazione in incontri periodici tenuti per consultar</w:t>
      </w:r>
      <w:r w:rsidR="00BC1C72">
        <w:rPr>
          <w:rFonts w:asciiTheme="majorBidi" w:hAnsiTheme="majorBidi" w:cstheme="majorBidi"/>
          <w:lang w:val="it-IT"/>
        </w:rPr>
        <w:t>si</w:t>
      </w:r>
      <w:r w:rsidRPr="00CC5E20">
        <w:rPr>
          <w:rFonts w:asciiTheme="majorBidi" w:hAnsiTheme="majorBidi" w:cstheme="majorBidi"/>
          <w:lang w:val="it-IT"/>
        </w:rPr>
        <w:t xml:space="preserve"> e riflettere sull</w:t>
      </w:r>
      <w:r w:rsidR="002736D8">
        <w:rPr>
          <w:rFonts w:asciiTheme="majorBidi" w:hAnsiTheme="majorBidi" w:cstheme="majorBidi"/>
          <w:lang w:val="it-IT"/>
        </w:rPr>
        <w:t>’</w:t>
      </w:r>
      <w:r w:rsidRPr="00CC5E20">
        <w:rPr>
          <w:rFonts w:asciiTheme="majorBidi" w:hAnsiTheme="majorBidi" w:cstheme="majorBidi"/>
          <w:lang w:val="it-IT"/>
        </w:rPr>
        <w:t>esperienza maturata. A parte le iniziative che i singoli o le istituzioni e gli enti poss</w:t>
      </w:r>
      <w:r w:rsidR="00BC1C72">
        <w:rPr>
          <w:rFonts w:asciiTheme="majorBidi" w:hAnsiTheme="majorBidi" w:cstheme="majorBidi"/>
          <w:lang w:val="it-IT"/>
        </w:rPr>
        <w:t>a</w:t>
      </w:r>
      <w:r w:rsidRPr="00CC5E20">
        <w:rPr>
          <w:rFonts w:asciiTheme="majorBidi" w:hAnsiTheme="majorBidi" w:cstheme="majorBidi"/>
          <w:lang w:val="it-IT"/>
        </w:rPr>
        <w:t>no intraprendere per rispondere a queste esigenze, l</w:t>
      </w:r>
      <w:r w:rsidR="002736D8">
        <w:rPr>
          <w:rFonts w:asciiTheme="majorBidi" w:hAnsiTheme="majorBidi" w:cstheme="majorBidi"/>
          <w:lang w:val="it-IT"/>
        </w:rPr>
        <w:t>’</w:t>
      </w:r>
      <w:r w:rsidRPr="00CC5E20">
        <w:rPr>
          <w:rFonts w:asciiTheme="majorBidi" w:hAnsiTheme="majorBidi" w:cstheme="majorBidi"/>
          <w:lang w:val="it-IT"/>
        </w:rPr>
        <w:t>istituto potrebbe decidere di promuovere l</w:t>
      </w:r>
      <w:r w:rsidR="002736D8">
        <w:rPr>
          <w:rFonts w:asciiTheme="majorBidi" w:hAnsiTheme="majorBidi" w:cstheme="majorBidi"/>
          <w:lang w:val="it-IT"/>
        </w:rPr>
        <w:t>’</w:t>
      </w:r>
      <w:r w:rsidRPr="00CC5E20">
        <w:rPr>
          <w:rFonts w:asciiTheme="majorBidi" w:hAnsiTheme="majorBidi" w:cstheme="majorBidi"/>
          <w:lang w:val="it-IT"/>
        </w:rPr>
        <w:t xml:space="preserve">utilizzo di un materiale integrativo come sopra descritto. Nel </w:t>
      </w:r>
      <w:r w:rsidR="00DA6752">
        <w:rPr>
          <w:rFonts w:asciiTheme="majorBidi" w:hAnsiTheme="majorBidi" w:cstheme="majorBidi"/>
          <w:lang w:val="it-IT"/>
        </w:rPr>
        <w:t xml:space="preserve">corso del </w:t>
      </w:r>
      <w:r w:rsidRPr="00CC5E20">
        <w:rPr>
          <w:rFonts w:asciiTheme="majorBidi" w:hAnsiTheme="majorBidi" w:cstheme="majorBidi"/>
          <w:lang w:val="it-IT"/>
        </w:rPr>
        <w:t xml:space="preserve">tempo, </w:t>
      </w:r>
      <w:r w:rsidR="00DA6752" w:rsidRPr="00CC5E20">
        <w:rPr>
          <w:rFonts w:asciiTheme="majorBidi" w:hAnsiTheme="majorBidi" w:cstheme="majorBidi"/>
          <w:lang w:val="it-IT"/>
        </w:rPr>
        <w:t xml:space="preserve">le istituzioni e le agenzie della Fede </w:t>
      </w:r>
      <w:r w:rsidR="00DA6752">
        <w:rPr>
          <w:rFonts w:asciiTheme="majorBidi" w:hAnsiTheme="majorBidi" w:cstheme="majorBidi"/>
          <w:lang w:val="it-IT"/>
        </w:rPr>
        <w:t xml:space="preserve">fissano </w:t>
      </w:r>
      <w:r w:rsidRPr="00CC5E20">
        <w:rPr>
          <w:rFonts w:asciiTheme="majorBidi" w:hAnsiTheme="majorBidi" w:cstheme="majorBidi"/>
          <w:lang w:val="it-IT"/>
        </w:rPr>
        <w:t xml:space="preserve">ciò che viene appreso in vari documenti, resoconti narrativi e </w:t>
      </w:r>
      <w:r w:rsidR="00BC1C72">
        <w:rPr>
          <w:rFonts w:asciiTheme="majorBidi" w:hAnsiTheme="majorBidi" w:cstheme="majorBidi"/>
          <w:lang w:val="it-IT"/>
        </w:rPr>
        <w:t xml:space="preserve">studi analitici </w:t>
      </w:r>
      <w:r w:rsidRPr="00CC5E20">
        <w:rPr>
          <w:rFonts w:asciiTheme="majorBidi" w:hAnsiTheme="majorBidi" w:cstheme="majorBidi"/>
          <w:lang w:val="it-IT"/>
        </w:rPr>
        <w:t xml:space="preserve">che, nel loro </w:t>
      </w:r>
      <w:r w:rsidR="00BC1C72">
        <w:rPr>
          <w:rFonts w:asciiTheme="majorBidi" w:hAnsiTheme="majorBidi" w:cstheme="majorBidi"/>
          <w:lang w:val="it-IT"/>
        </w:rPr>
        <w:t>insieme</w:t>
      </w:r>
      <w:r w:rsidRPr="00CC5E20">
        <w:rPr>
          <w:rFonts w:asciiTheme="majorBidi" w:hAnsiTheme="majorBidi" w:cstheme="majorBidi"/>
          <w:lang w:val="it-IT"/>
        </w:rPr>
        <w:t xml:space="preserve">, </w:t>
      </w:r>
      <w:r w:rsidR="00BC1C72">
        <w:rPr>
          <w:rFonts w:asciiTheme="majorBidi" w:hAnsiTheme="majorBidi" w:cstheme="majorBidi"/>
          <w:lang w:val="it-IT"/>
        </w:rPr>
        <w:t>documentano un</w:t>
      </w:r>
      <w:r w:rsidR="002736D8">
        <w:rPr>
          <w:rFonts w:asciiTheme="majorBidi" w:hAnsiTheme="majorBidi" w:cstheme="majorBidi"/>
          <w:lang w:val="it-IT"/>
        </w:rPr>
        <w:t>’</w:t>
      </w:r>
      <w:r w:rsidRPr="00CC5E20">
        <w:rPr>
          <w:rFonts w:asciiTheme="majorBidi" w:hAnsiTheme="majorBidi" w:cstheme="majorBidi"/>
          <w:lang w:val="it-IT"/>
        </w:rPr>
        <w:t>esperienza in divenire. Quando si accumula un corpo consistente di conoscenz</w:t>
      </w:r>
      <w:r w:rsidR="00DA6752">
        <w:rPr>
          <w:rFonts w:asciiTheme="majorBidi" w:hAnsiTheme="majorBidi" w:cstheme="majorBidi"/>
          <w:lang w:val="it-IT"/>
        </w:rPr>
        <w:t>e</w:t>
      </w:r>
      <w:r w:rsidRPr="00CC5E20">
        <w:rPr>
          <w:rFonts w:asciiTheme="majorBidi" w:hAnsiTheme="majorBidi" w:cstheme="majorBidi"/>
          <w:lang w:val="it-IT"/>
        </w:rPr>
        <w:t xml:space="preserve">, diventa possibile sistematizzarlo ulteriormente sviluppando un corso </w:t>
      </w:r>
      <w:r w:rsidR="00BC1C72">
        <w:rPr>
          <w:rFonts w:asciiTheme="majorBidi" w:hAnsiTheme="majorBidi" w:cstheme="majorBidi"/>
          <w:lang w:val="it-IT"/>
        </w:rPr>
        <w:t>col</w:t>
      </w:r>
      <w:r w:rsidR="00DA6752">
        <w:rPr>
          <w:rFonts w:asciiTheme="majorBidi" w:hAnsiTheme="majorBidi" w:cstheme="majorBidi"/>
          <w:lang w:val="it-IT"/>
        </w:rPr>
        <w:t>l</w:t>
      </w:r>
      <w:r w:rsidR="00BC1C72">
        <w:rPr>
          <w:rFonts w:asciiTheme="majorBidi" w:hAnsiTheme="majorBidi" w:cstheme="majorBidi"/>
          <w:lang w:val="it-IT"/>
        </w:rPr>
        <w:t>aterale</w:t>
      </w:r>
      <w:r w:rsidRPr="00CC5E20">
        <w:rPr>
          <w:rFonts w:asciiTheme="majorBidi" w:hAnsiTheme="majorBidi" w:cstheme="majorBidi"/>
          <w:lang w:val="it-IT"/>
        </w:rPr>
        <w:t>.</w:t>
      </w:r>
    </w:p>
    <w:p w14:paraId="2E3EDF95" w14:textId="77777777" w:rsidR="001760C1" w:rsidRPr="00CC5E20" w:rsidRDefault="001760C1" w:rsidP="00D00069">
      <w:pPr>
        <w:pStyle w:val="Corpotesto"/>
        <w:spacing w:line="300" w:lineRule="exact"/>
        <w:rPr>
          <w:rFonts w:asciiTheme="majorBidi" w:hAnsiTheme="majorBidi" w:cstheme="majorBidi"/>
          <w:sz w:val="24"/>
          <w:lang w:val="it-IT"/>
        </w:rPr>
      </w:pPr>
    </w:p>
    <w:p w14:paraId="3BBDB422" w14:textId="62043EB8" w:rsidR="001760C1" w:rsidRPr="00CC5E20" w:rsidRDefault="00CC5E20" w:rsidP="00D00069">
      <w:pPr>
        <w:pStyle w:val="Corpotesto"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CC5E20">
        <w:rPr>
          <w:rFonts w:asciiTheme="majorBidi" w:hAnsiTheme="majorBidi" w:cstheme="majorBidi"/>
          <w:lang w:val="it-IT"/>
        </w:rPr>
        <w:t xml:space="preserve">In passato abbiamo paragonato la sequenza principale al tronco di un albero che </w:t>
      </w:r>
      <w:r w:rsidR="009D4205">
        <w:rPr>
          <w:rFonts w:asciiTheme="majorBidi" w:hAnsiTheme="majorBidi" w:cstheme="majorBidi"/>
          <w:lang w:val="it-IT"/>
        </w:rPr>
        <w:t xml:space="preserve">sorregge </w:t>
      </w:r>
      <w:r w:rsidRPr="00CC5E20">
        <w:rPr>
          <w:rFonts w:asciiTheme="majorBidi" w:hAnsiTheme="majorBidi" w:cstheme="majorBidi"/>
          <w:lang w:val="it-IT"/>
        </w:rPr>
        <w:t xml:space="preserve">altri corsi che </w:t>
      </w:r>
      <w:r w:rsidR="00A11AA1" w:rsidRPr="00CC5E20">
        <w:rPr>
          <w:rFonts w:asciiTheme="majorBidi" w:hAnsiTheme="majorBidi" w:cstheme="majorBidi"/>
          <w:lang w:val="it-IT"/>
        </w:rPr>
        <w:t xml:space="preserve">da esso </w:t>
      </w:r>
      <w:r w:rsidRPr="00CC5E20">
        <w:rPr>
          <w:rFonts w:asciiTheme="majorBidi" w:hAnsiTheme="majorBidi" w:cstheme="majorBidi"/>
          <w:lang w:val="it-IT"/>
        </w:rPr>
        <w:t xml:space="preserve">si diramano, ogni ramo </w:t>
      </w:r>
      <w:r w:rsidR="00DA6752">
        <w:rPr>
          <w:rFonts w:asciiTheme="majorBidi" w:hAnsiTheme="majorBidi" w:cstheme="majorBidi"/>
          <w:lang w:val="it-IT"/>
        </w:rPr>
        <w:t xml:space="preserve">rivolto </w:t>
      </w:r>
      <w:r w:rsidRPr="00CC5E20">
        <w:rPr>
          <w:rFonts w:asciiTheme="majorBidi" w:hAnsiTheme="majorBidi" w:cstheme="majorBidi"/>
          <w:lang w:val="it-IT"/>
        </w:rPr>
        <w:t xml:space="preserve">a una specifica area di azione. La preparazione di </w:t>
      </w:r>
      <w:r w:rsidR="009D4205">
        <w:rPr>
          <w:rFonts w:asciiTheme="majorBidi" w:hAnsiTheme="majorBidi" w:cstheme="majorBidi"/>
          <w:lang w:val="it-IT"/>
        </w:rPr>
        <w:lastRenderedPageBreak/>
        <w:t xml:space="preserve">questi </w:t>
      </w:r>
      <w:r w:rsidRPr="00CC5E20">
        <w:rPr>
          <w:rFonts w:asciiTheme="majorBidi" w:hAnsiTheme="majorBidi" w:cstheme="majorBidi"/>
          <w:lang w:val="it-IT"/>
        </w:rPr>
        <w:t xml:space="preserve">corsi </w:t>
      </w:r>
      <w:r w:rsidR="009D4205">
        <w:rPr>
          <w:rFonts w:asciiTheme="majorBidi" w:hAnsiTheme="majorBidi" w:cstheme="majorBidi"/>
          <w:lang w:val="it-IT"/>
        </w:rPr>
        <w:t xml:space="preserve">collaterali </w:t>
      </w:r>
      <w:r w:rsidRPr="00CC5E20">
        <w:rPr>
          <w:rFonts w:asciiTheme="majorBidi" w:hAnsiTheme="majorBidi" w:cstheme="majorBidi"/>
          <w:lang w:val="it-IT"/>
        </w:rPr>
        <w:t xml:space="preserve">avverrà necessariamente nel tempo </w:t>
      </w:r>
      <w:r w:rsidR="00DA6752">
        <w:rPr>
          <w:rFonts w:asciiTheme="majorBidi" w:hAnsiTheme="majorBidi" w:cstheme="majorBidi"/>
          <w:lang w:val="it-IT"/>
        </w:rPr>
        <w:t xml:space="preserve">con </w:t>
      </w:r>
      <w:r w:rsidRPr="00CC5E20">
        <w:rPr>
          <w:rFonts w:asciiTheme="majorBidi" w:hAnsiTheme="majorBidi" w:cstheme="majorBidi"/>
          <w:lang w:val="it-IT"/>
        </w:rPr>
        <w:t xml:space="preserve">uno schema </w:t>
      </w:r>
      <w:r w:rsidR="00D6354E">
        <w:rPr>
          <w:rFonts w:asciiTheme="majorBidi" w:hAnsiTheme="majorBidi" w:cstheme="majorBidi"/>
          <w:lang w:val="it-IT"/>
        </w:rPr>
        <w:t xml:space="preserve">scandito </w:t>
      </w:r>
      <w:r w:rsidRPr="00CC5E20">
        <w:rPr>
          <w:rFonts w:asciiTheme="majorBidi" w:hAnsiTheme="majorBidi" w:cstheme="majorBidi"/>
          <w:lang w:val="it-IT"/>
        </w:rPr>
        <w:t>da</w:t>
      </w:r>
      <w:r w:rsidR="004B7D88">
        <w:rPr>
          <w:rFonts w:asciiTheme="majorBidi" w:hAnsiTheme="majorBidi" w:cstheme="majorBidi"/>
          <w:lang w:val="it-IT"/>
        </w:rPr>
        <w:t xml:space="preserve"> </w:t>
      </w:r>
      <w:r w:rsidRPr="00CC5E20">
        <w:rPr>
          <w:rFonts w:asciiTheme="majorBidi" w:hAnsiTheme="majorBidi" w:cstheme="majorBidi"/>
          <w:lang w:val="it-IT"/>
        </w:rPr>
        <w:t>azione e riflessione</w:t>
      </w:r>
      <w:r w:rsidR="00D6354E">
        <w:rPr>
          <w:rFonts w:asciiTheme="majorBidi" w:hAnsiTheme="majorBidi" w:cstheme="majorBidi"/>
          <w:lang w:val="it-IT"/>
        </w:rPr>
        <w:t>,</w:t>
      </w:r>
      <w:r w:rsidRPr="00CC5E20">
        <w:rPr>
          <w:rFonts w:asciiTheme="majorBidi" w:hAnsiTheme="majorBidi" w:cstheme="majorBidi"/>
          <w:lang w:val="it-IT"/>
        </w:rPr>
        <w:t xml:space="preserve"> </w:t>
      </w:r>
      <w:r w:rsidR="00D6354E">
        <w:rPr>
          <w:rFonts w:asciiTheme="majorBidi" w:hAnsiTheme="majorBidi" w:cstheme="majorBidi"/>
          <w:lang w:val="it-IT"/>
        </w:rPr>
        <w:t xml:space="preserve">nel quale la </w:t>
      </w:r>
      <w:r w:rsidRPr="00CC5E20">
        <w:rPr>
          <w:rFonts w:asciiTheme="majorBidi" w:hAnsiTheme="majorBidi" w:cstheme="majorBidi"/>
          <w:lang w:val="it-IT"/>
        </w:rPr>
        <w:t xml:space="preserve">concettualizzazione e </w:t>
      </w:r>
      <w:r w:rsidR="00D6354E">
        <w:rPr>
          <w:rFonts w:asciiTheme="majorBidi" w:hAnsiTheme="majorBidi" w:cstheme="majorBidi"/>
          <w:lang w:val="it-IT"/>
        </w:rPr>
        <w:t xml:space="preserve">le </w:t>
      </w:r>
      <w:r w:rsidRPr="00CC5E20">
        <w:rPr>
          <w:rFonts w:asciiTheme="majorBidi" w:hAnsiTheme="majorBidi" w:cstheme="majorBidi"/>
          <w:lang w:val="it-IT"/>
        </w:rPr>
        <w:t xml:space="preserve">attività sul campo </w:t>
      </w:r>
      <w:r w:rsidR="00D6354E">
        <w:rPr>
          <w:rFonts w:asciiTheme="majorBidi" w:hAnsiTheme="majorBidi" w:cstheme="majorBidi"/>
          <w:lang w:val="it-IT"/>
        </w:rPr>
        <w:t xml:space="preserve">procedono </w:t>
      </w:r>
      <w:r w:rsidRPr="00CC5E20">
        <w:rPr>
          <w:rFonts w:asciiTheme="majorBidi" w:hAnsiTheme="majorBidi" w:cstheme="majorBidi"/>
          <w:lang w:val="it-IT"/>
        </w:rPr>
        <w:t xml:space="preserve">di pari passo. </w:t>
      </w:r>
      <w:r w:rsidR="00D6354E">
        <w:rPr>
          <w:rFonts w:asciiTheme="majorBidi" w:hAnsiTheme="majorBidi" w:cstheme="majorBidi"/>
          <w:lang w:val="it-IT"/>
        </w:rPr>
        <w:t>G</w:t>
      </w:r>
      <w:r w:rsidRPr="00CC5E20">
        <w:rPr>
          <w:rFonts w:asciiTheme="majorBidi" w:hAnsiTheme="majorBidi" w:cstheme="majorBidi"/>
          <w:lang w:val="it-IT"/>
        </w:rPr>
        <w:t xml:space="preserve">li istituti di formazione che </w:t>
      </w:r>
      <w:r w:rsidR="00D6354E">
        <w:rPr>
          <w:rFonts w:asciiTheme="majorBidi" w:hAnsiTheme="majorBidi" w:cstheme="majorBidi"/>
          <w:lang w:val="it-IT"/>
        </w:rPr>
        <w:t xml:space="preserve">svolgono </w:t>
      </w:r>
      <w:r w:rsidRPr="00CC5E20">
        <w:rPr>
          <w:rFonts w:asciiTheme="majorBidi" w:hAnsiTheme="majorBidi" w:cstheme="majorBidi"/>
          <w:lang w:val="it-IT"/>
        </w:rPr>
        <w:t xml:space="preserve">questo compito </w:t>
      </w:r>
      <w:r w:rsidR="00D6354E">
        <w:rPr>
          <w:rFonts w:asciiTheme="majorBidi" w:hAnsiTheme="majorBidi" w:cstheme="majorBidi"/>
          <w:lang w:val="it-IT"/>
        </w:rPr>
        <w:t xml:space="preserve">devono rispondere a </w:t>
      </w:r>
      <w:r w:rsidRPr="00CC5E20">
        <w:rPr>
          <w:rFonts w:asciiTheme="majorBidi" w:hAnsiTheme="majorBidi" w:cstheme="majorBidi"/>
          <w:lang w:val="it-IT"/>
        </w:rPr>
        <w:t xml:space="preserve">diversi requisiti. Dovranno essere in grado di comprendere </w:t>
      </w:r>
      <w:r w:rsidR="00D6354E">
        <w:rPr>
          <w:rFonts w:asciiTheme="majorBidi" w:hAnsiTheme="majorBidi" w:cstheme="majorBidi"/>
          <w:lang w:val="it-IT"/>
        </w:rPr>
        <w:t xml:space="preserve">molto bene </w:t>
      </w:r>
      <w:r w:rsidRPr="00CC5E20">
        <w:rPr>
          <w:rFonts w:asciiTheme="majorBidi" w:hAnsiTheme="majorBidi" w:cstheme="majorBidi"/>
          <w:lang w:val="it-IT"/>
        </w:rPr>
        <w:t>il contenuto della sequenza principale dell</w:t>
      </w:r>
      <w:r w:rsidR="002736D8">
        <w:rPr>
          <w:rFonts w:asciiTheme="majorBidi" w:hAnsiTheme="majorBidi" w:cstheme="majorBidi"/>
          <w:lang w:val="it-IT"/>
        </w:rPr>
        <w:t>’</w:t>
      </w:r>
      <w:r w:rsidRPr="00CC5E20">
        <w:rPr>
          <w:rFonts w:asciiTheme="majorBidi" w:hAnsiTheme="majorBidi" w:cstheme="majorBidi"/>
          <w:lang w:val="it-IT"/>
        </w:rPr>
        <w:t xml:space="preserve">istituto e i principi pedagogici </w:t>
      </w:r>
      <w:r w:rsidR="00D6354E">
        <w:rPr>
          <w:rFonts w:asciiTheme="majorBidi" w:hAnsiTheme="majorBidi" w:cstheme="majorBidi"/>
          <w:lang w:val="it-IT"/>
        </w:rPr>
        <w:t xml:space="preserve">sui quali </w:t>
      </w:r>
      <w:r w:rsidR="00DA6752">
        <w:rPr>
          <w:rFonts w:asciiTheme="majorBidi" w:hAnsiTheme="majorBidi" w:cstheme="majorBidi"/>
          <w:lang w:val="it-IT"/>
        </w:rPr>
        <w:t xml:space="preserve">esso </w:t>
      </w:r>
      <w:r w:rsidR="00D6354E">
        <w:rPr>
          <w:rFonts w:asciiTheme="majorBidi" w:hAnsiTheme="majorBidi" w:cstheme="majorBidi"/>
          <w:lang w:val="it-IT"/>
        </w:rPr>
        <w:t>si basa</w:t>
      </w:r>
      <w:r w:rsidRPr="00CC5E20">
        <w:rPr>
          <w:rFonts w:asciiTheme="majorBidi" w:hAnsiTheme="majorBidi" w:cstheme="majorBidi"/>
          <w:lang w:val="it-IT"/>
        </w:rPr>
        <w:t xml:space="preserve">, analizzare </w:t>
      </w:r>
      <w:r w:rsidR="00D6354E">
        <w:rPr>
          <w:rFonts w:asciiTheme="majorBidi" w:hAnsiTheme="majorBidi" w:cstheme="majorBidi"/>
          <w:lang w:val="it-IT"/>
        </w:rPr>
        <w:t xml:space="preserve">lucidamente </w:t>
      </w:r>
      <w:r w:rsidRPr="00CC5E20">
        <w:rPr>
          <w:rFonts w:asciiTheme="majorBidi" w:hAnsiTheme="majorBidi" w:cstheme="majorBidi"/>
          <w:lang w:val="it-IT"/>
        </w:rPr>
        <w:t>l</w:t>
      </w:r>
      <w:r w:rsidR="002736D8">
        <w:rPr>
          <w:rFonts w:asciiTheme="majorBidi" w:hAnsiTheme="majorBidi" w:cstheme="majorBidi"/>
          <w:lang w:val="it-IT"/>
        </w:rPr>
        <w:t>’</w:t>
      </w:r>
      <w:r w:rsidRPr="00CC5E20">
        <w:rPr>
          <w:rFonts w:asciiTheme="majorBidi" w:hAnsiTheme="majorBidi" w:cstheme="majorBidi"/>
          <w:lang w:val="it-IT"/>
        </w:rPr>
        <w:t xml:space="preserve">esperienza che </w:t>
      </w:r>
      <w:r w:rsidR="00D6354E">
        <w:rPr>
          <w:rFonts w:asciiTheme="majorBidi" w:hAnsiTheme="majorBidi" w:cstheme="majorBidi"/>
          <w:lang w:val="it-IT"/>
        </w:rPr>
        <w:t xml:space="preserve">nasce </w:t>
      </w:r>
      <w:r w:rsidRPr="00CC5E20">
        <w:rPr>
          <w:rFonts w:asciiTheme="majorBidi" w:hAnsiTheme="majorBidi" w:cstheme="majorBidi"/>
          <w:lang w:val="it-IT"/>
        </w:rPr>
        <w:t xml:space="preserve">alla base man mano che le attività avanzano, collaborare con gruppi di amici </w:t>
      </w:r>
      <w:r w:rsidR="00D6354E">
        <w:rPr>
          <w:rFonts w:asciiTheme="majorBidi" w:hAnsiTheme="majorBidi" w:cstheme="majorBidi"/>
          <w:lang w:val="it-IT"/>
        </w:rPr>
        <w:t>che si occupano de</w:t>
      </w:r>
      <w:r w:rsidRPr="00CC5E20">
        <w:rPr>
          <w:rFonts w:asciiTheme="majorBidi" w:hAnsiTheme="majorBidi" w:cstheme="majorBidi"/>
          <w:lang w:val="it-IT"/>
        </w:rPr>
        <w:t xml:space="preserve">l progresso di </w:t>
      </w:r>
      <w:r w:rsidR="00D6354E">
        <w:rPr>
          <w:rFonts w:asciiTheme="majorBidi" w:hAnsiTheme="majorBidi" w:cstheme="majorBidi"/>
          <w:lang w:val="it-IT"/>
        </w:rPr>
        <w:t xml:space="preserve">alcuni </w:t>
      </w:r>
      <w:r w:rsidRPr="00CC5E20">
        <w:rPr>
          <w:rFonts w:asciiTheme="majorBidi" w:hAnsiTheme="majorBidi" w:cstheme="majorBidi"/>
          <w:lang w:val="it-IT"/>
        </w:rPr>
        <w:t xml:space="preserve">aspetti specifici </w:t>
      </w:r>
      <w:r w:rsidR="00D6354E">
        <w:rPr>
          <w:rFonts w:asciiTheme="majorBidi" w:hAnsiTheme="majorBidi" w:cstheme="majorBidi"/>
          <w:lang w:val="it-IT"/>
        </w:rPr>
        <w:t xml:space="preserve">del </w:t>
      </w:r>
      <w:r w:rsidR="00D6354E" w:rsidRPr="00CC5E20">
        <w:rPr>
          <w:rFonts w:asciiTheme="majorBidi" w:hAnsiTheme="majorBidi" w:cstheme="majorBidi"/>
          <w:lang w:val="it-IT"/>
        </w:rPr>
        <w:t>processo d</w:t>
      </w:r>
      <w:r w:rsidR="00DA6752">
        <w:rPr>
          <w:rFonts w:asciiTheme="majorBidi" w:hAnsiTheme="majorBidi" w:cstheme="majorBidi"/>
          <w:lang w:val="it-IT"/>
        </w:rPr>
        <w:t>ella</w:t>
      </w:r>
      <w:r w:rsidR="00D6354E" w:rsidRPr="00CC5E20">
        <w:rPr>
          <w:rFonts w:asciiTheme="majorBidi" w:hAnsiTheme="majorBidi" w:cstheme="majorBidi"/>
          <w:lang w:val="it-IT"/>
        </w:rPr>
        <w:t xml:space="preserve"> costruzione </w:t>
      </w:r>
      <w:r w:rsidRPr="00CC5E20">
        <w:rPr>
          <w:rFonts w:asciiTheme="majorBidi" w:hAnsiTheme="majorBidi" w:cstheme="majorBidi"/>
          <w:lang w:val="it-IT"/>
        </w:rPr>
        <w:t xml:space="preserve">della comunità, operare in modalità di apprendimento e </w:t>
      </w:r>
      <w:r w:rsidR="00D6354E">
        <w:rPr>
          <w:rFonts w:asciiTheme="majorBidi" w:hAnsiTheme="majorBidi" w:cstheme="majorBidi"/>
          <w:lang w:val="it-IT"/>
        </w:rPr>
        <w:t xml:space="preserve">attrarre verso questo </w:t>
      </w:r>
      <w:r w:rsidRPr="00CC5E20">
        <w:rPr>
          <w:rFonts w:asciiTheme="majorBidi" w:hAnsiTheme="majorBidi" w:cstheme="majorBidi"/>
          <w:lang w:val="it-IT"/>
        </w:rPr>
        <w:t xml:space="preserve">lavoro </w:t>
      </w:r>
      <w:r w:rsidR="00D6354E">
        <w:rPr>
          <w:rFonts w:asciiTheme="majorBidi" w:hAnsiTheme="majorBidi" w:cstheme="majorBidi"/>
          <w:lang w:val="it-IT"/>
        </w:rPr>
        <w:t xml:space="preserve">alcune persone che abbiano </w:t>
      </w:r>
      <w:r w:rsidRPr="00CC5E20">
        <w:rPr>
          <w:rFonts w:asciiTheme="majorBidi" w:hAnsiTheme="majorBidi" w:cstheme="majorBidi"/>
          <w:lang w:val="it-IT"/>
        </w:rPr>
        <w:t xml:space="preserve">le capacità necessarie per la preparazione dei materiali. Una volta in atto, il corso </w:t>
      </w:r>
      <w:r w:rsidR="00D6354E">
        <w:rPr>
          <w:rFonts w:asciiTheme="majorBidi" w:hAnsiTheme="majorBidi" w:cstheme="majorBidi"/>
          <w:lang w:val="it-IT"/>
        </w:rPr>
        <w:t xml:space="preserve">collaterale </w:t>
      </w:r>
      <w:r w:rsidRPr="00CC5E20">
        <w:rPr>
          <w:rFonts w:asciiTheme="majorBidi" w:hAnsiTheme="majorBidi" w:cstheme="majorBidi"/>
          <w:lang w:val="it-IT"/>
        </w:rPr>
        <w:t>aiut</w:t>
      </w:r>
      <w:r w:rsidR="00D6354E">
        <w:rPr>
          <w:rFonts w:asciiTheme="majorBidi" w:hAnsiTheme="majorBidi" w:cstheme="majorBidi"/>
          <w:lang w:val="it-IT"/>
        </w:rPr>
        <w:t xml:space="preserve">a </w:t>
      </w:r>
      <w:r w:rsidRPr="00CC5E20">
        <w:rPr>
          <w:rFonts w:asciiTheme="majorBidi" w:hAnsiTheme="majorBidi" w:cstheme="majorBidi"/>
          <w:lang w:val="it-IT"/>
        </w:rPr>
        <w:t>gli amici che promuovono l</w:t>
      </w:r>
      <w:r w:rsidR="002736D8">
        <w:rPr>
          <w:rFonts w:asciiTheme="majorBidi" w:hAnsiTheme="majorBidi" w:cstheme="majorBidi"/>
          <w:lang w:val="it-IT"/>
        </w:rPr>
        <w:t>’</w:t>
      </w:r>
      <w:r w:rsidRPr="00CC5E20">
        <w:rPr>
          <w:rFonts w:asciiTheme="majorBidi" w:hAnsiTheme="majorBidi" w:cstheme="majorBidi"/>
          <w:lang w:val="it-IT"/>
        </w:rPr>
        <w:t xml:space="preserve">attività correlata a rafforzare ulteriormente le </w:t>
      </w:r>
      <w:r w:rsidR="00D6354E">
        <w:rPr>
          <w:rFonts w:asciiTheme="majorBidi" w:hAnsiTheme="majorBidi" w:cstheme="majorBidi"/>
          <w:lang w:val="it-IT"/>
        </w:rPr>
        <w:t xml:space="preserve">proprie </w:t>
      </w:r>
      <w:r w:rsidRPr="00CC5E20">
        <w:rPr>
          <w:rFonts w:asciiTheme="majorBidi" w:hAnsiTheme="majorBidi" w:cstheme="majorBidi"/>
          <w:lang w:val="it-IT"/>
        </w:rPr>
        <w:t>capacità e contribui</w:t>
      </w:r>
      <w:r w:rsidR="00D80DDA">
        <w:rPr>
          <w:rFonts w:asciiTheme="majorBidi" w:hAnsiTheme="majorBidi" w:cstheme="majorBidi"/>
          <w:lang w:val="it-IT"/>
        </w:rPr>
        <w:t>sc</w:t>
      </w:r>
      <w:r w:rsidRPr="00CC5E20">
        <w:rPr>
          <w:rFonts w:asciiTheme="majorBidi" w:hAnsiTheme="majorBidi" w:cstheme="majorBidi"/>
          <w:lang w:val="it-IT"/>
        </w:rPr>
        <w:t xml:space="preserve">e a </w:t>
      </w:r>
      <w:r w:rsidR="00D80DDA">
        <w:rPr>
          <w:rFonts w:asciiTheme="majorBidi" w:hAnsiTheme="majorBidi" w:cstheme="majorBidi"/>
          <w:lang w:val="it-IT"/>
        </w:rPr>
        <w:t xml:space="preserve">introdurre </w:t>
      </w:r>
      <w:r w:rsidRPr="00CC5E20">
        <w:rPr>
          <w:rFonts w:asciiTheme="majorBidi" w:hAnsiTheme="majorBidi" w:cstheme="majorBidi"/>
          <w:lang w:val="it-IT"/>
        </w:rPr>
        <w:t>nella vita della popolazione</w:t>
      </w:r>
      <w:r w:rsidR="00A95090">
        <w:rPr>
          <w:rFonts w:asciiTheme="majorBidi" w:hAnsiTheme="majorBidi" w:cstheme="majorBidi"/>
          <w:lang w:val="it-IT"/>
        </w:rPr>
        <w:t xml:space="preserve"> </w:t>
      </w:r>
      <w:r w:rsidR="00A95090" w:rsidRPr="00CC5E20">
        <w:rPr>
          <w:rFonts w:asciiTheme="majorBidi" w:hAnsiTheme="majorBidi" w:cstheme="majorBidi"/>
          <w:lang w:val="it-IT"/>
        </w:rPr>
        <w:t xml:space="preserve">il </w:t>
      </w:r>
      <w:r w:rsidR="00A95090">
        <w:rPr>
          <w:rFonts w:asciiTheme="majorBidi" w:hAnsiTheme="majorBidi" w:cstheme="majorBidi"/>
          <w:lang w:val="it-IT"/>
        </w:rPr>
        <w:t xml:space="preserve">relativo </w:t>
      </w:r>
      <w:r w:rsidR="00A95090" w:rsidRPr="00CC5E20">
        <w:rPr>
          <w:rFonts w:asciiTheme="majorBidi" w:hAnsiTheme="majorBidi" w:cstheme="majorBidi"/>
          <w:lang w:val="it-IT"/>
        </w:rPr>
        <w:t>processo di apprendimento</w:t>
      </w:r>
      <w:r w:rsidRPr="00CC5E20">
        <w:rPr>
          <w:rFonts w:asciiTheme="majorBidi" w:hAnsiTheme="majorBidi" w:cstheme="majorBidi"/>
          <w:lang w:val="it-IT"/>
        </w:rPr>
        <w:t>. Il corso serv</w:t>
      </w:r>
      <w:r w:rsidR="00A95090">
        <w:rPr>
          <w:rFonts w:asciiTheme="majorBidi" w:hAnsiTheme="majorBidi" w:cstheme="majorBidi"/>
          <w:lang w:val="it-IT"/>
        </w:rPr>
        <w:t xml:space="preserve">e </w:t>
      </w:r>
      <w:r w:rsidRPr="00CC5E20">
        <w:rPr>
          <w:rFonts w:asciiTheme="majorBidi" w:hAnsiTheme="majorBidi" w:cstheme="majorBidi"/>
          <w:lang w:val="it-IT"/>
        </w:rPr>
        <w:t>anche come deposit</w:t>
      </w:r>
      <w:r w:rsidR="00A95090">
        <w:rPr>
          <w:rFonts w:asciiTheme="majorBidi" w:hAnsiTheme="majorBidi" w:cstheme="majorBidi"/>
          <w:lang w:val="it-IT"/>
        </w:rPr>
        <w:t>ario</w:t>
      </w:r>
      <w:r w:rsidRPr="00CC5E20">
        <w:rPr>
          <w:rFonts w:asciiTheme="majorBidi" w:hAnsiTheme="majorBidi" w:cstheme="majorBidi"/>
          <w:lang w:val="it-IT"/>
        </w:rPr>
        <w:t xml:space="preserve"> delle conoscenze accumulate e come </w:t>
      </w:r>
      <w:r w:rsidR="00D80DDA">
        <w:rPr>
          <w:rFonts w:asciiTheme="majorBidi" w:hAnsiTheme="majorBidi" w:cstheme="majorBidi"/>
          <w:lang w:val="it-IT"/>
        </w:rPr>
        <w:t xml:space="preserve">strumento </w:t>
      </w:r>
      <w:r w:rsidRPr="00CC5E20">
        <w:rPr>
          <w:rFonts w:asciiTheme="majorBidi" w:hAnsiTheme="majorBidi" w:cstheme="majorBidi"/>
          <w:lang w:val="it-IT"/>
        </w:rPr>
        <w:t>per la loro diffusione.</w:t>
      </w:r>
    </w:p>
    <w:p w14:paraId="77B4615A" w14:textId="77777777" w:rsidR="001760C1" w:rsidRPr="00CC5E20" w:rsidRDefault="001760C1" w:rsidP="00D00069">
      <w:pPr>
        <w:pStyle w:val="Corpotesto"/>
        <w:spacing w:line="300" w:lineRule="exact"/>
        <w:rPr>
          <w:rFonts w:asciiTheme="majorBidi" w:hAnsiTheme="majorBidi" w:cstheme="majorBidi"/>
          <w:lang w:val="it-IT"/>
        </w:rPr>
      </w:pPr>
    </w:p>
    <w:p w14:paraId="5E07B434" w14:textId="57E70CAF" w:rsidR="001760C1" w:rsidRPr="00CC5E20" w:rsidRDefault="00A95090" w:rsidP="00D00069">
      <w:pPr>
        <w:pStyle w:val="Corpotesto"/>
        <w:spacing w:line="300" w:lineRule="exact"/>
        <w:ind w:firstLine="576"/>
        <w:rPr>
          <w:rFonts w:asciiTheme="majorBidi" w:hAnsiTheme="majorBidi" w:cstheme="majorBidi"/>
          <w:lang w:val="it-IT"/>
        </w:rPr>
      </w:pPr>
      <w:r>
        <w:rPr>
          <w:rFonts w:asciiTheme="majorBidi" w:hAnsiTheme="majorBidi" w:cstheme="majorBidi"/>
          <w:lang w:val="it-IT"/>
        </w:rPr>
        <w:t>L</w:t>
      </w:r>
      <w:r w:rsidR="002736D8">
        <w:rPr>
          <w:rFonts w:asciiTheme="majorBidi" w:hAnsiTheme="majorBidi" w:cstheme="majorBidi"/>
          <w:lang w:val="it-IT"/>
        </w:rPr>
        <w:t>’</w:t>
      </w:r>
      <w:r>
        <w:rPr>
          <w:rFonts w:asciiTheme="majorBidi" w:hAnsiTheme="majorBidi" w:cstheme="majorBidi"/>
          <w:lang w:val="it-IT"/>
        </w:rPr>
        <w:t xml:space="preserve">elaborazione </w:t>
      </w:r>
      <w:r w:rsidR="00CC5E20" w:rsidRPr="00CC5E20">
        <w:rPr>
          <w:rFonts w:asciiTheme="majorBidi" w:hAnsiTheme="majorBidi" w:cstheme="majorBidi"/>
          <w:lang w:val="it-IT"/>
        </w:rPr>
        <w:t>di materiali di quest</w:t>
      </w:r>
      <w:r w:rsidR="00D80DDA">
        <w:rPr>
          <w:rFonts w:asciiTheme="majorBidi" w:hAnsiTheme="majorBidi" w:cstheme="majorBidi"/>
          <w:lang w:val="it-IT"/>
        </w:rPr>
        <w:t>o</w:t>
      </w:r>
      <w:r w:rsidR="00CC5E20" w:rsidRPr="00CC5E20">
        <w:rPr>
          <w:rFonts w:asciiTheme="majorBidi" w:hAnsiTheme="majorBidi" w:cstheme="majorBidi"/>
          <w:lang w:val="it-IT"/>
        </w:rPr>
        <w:t xml:space="preserve"> </w:t>
      </w:r>
      <w:r w:rsidR="00D80DDA">
        <w:rPr>
          <w:rFonts w:asciiTheme="majorBidi" w:hAnsiTheme="majorBidi" w:cstheme="majorBidi"/>
          <w:lang w:val="it-IT"/>
        </w:rPr>
        <w:t xml:space="preserve">genere </w:t>
      </w:r>
      <w:r w:rsidR="00CC5E20" w:rsidRPr="00CC5E20">
        <w:rPr>
          <w:rFonts w:asciiTheme="majorBidi" w:hAnsiTheme="majorBidi" w:cstheme="majorBidi"/>
          <w:lang w:val="it-IT"/>
        </w:rPr>
        <w:t xml:space="preserve">è un esercizio complesso e naturalmente non </w:t>
      </w:r>
      <w:r>
        <w:rPr>
          <w:rFonts w:asciiTheme="majorBidi" w:hAnsiTheme="majorBidi" w:cstheme="majorBidi"/>
          <w:lang w:val="it-IT"/>
        </w:rPr>
        <w:t>c</w:t>
      </w:r>
      <w:r w:rsidR="002736D8">
        <w:rPr>
          <w:rFonts w:asciiTheme="majorBidi" w:hAnsiTheme="majorBidi" w:cstheme="majorBidi"/>
          <w:lang w:val="it-IT"/>
        </w:rPr>
        <w:t>’</w:t>
      </w:r>
      <w:r w:rsidR="00CC5E20" w:rsidRPr="00CC5E20">
        <w:rPr>
          <w:rFonts w:asciiTheme="majorBidi" w:hAnsiTheme="majorBidi" w:cstheme="majorBidi"/>
          <w:lang w:val="it-IT"/>
        </w:rPr>
        <w:t xml:space="preserve">è </w:t>
      </w:r>
      <w:r>
        <w:rPr>
          <w:rFonts w:asciiTheme="majorBidi" w:hAnsiTheme="majorBidi" w:cstheme="majorBidi"/>
          <w:lang w:val="it-IT"/>
        </w:rPr>
        <w:t xml:space="preserve">una meta che richieda che </w:t>
      </w:r>
      <w:r w:rsidR="00CC5E20" w:rsidRPr="00CC5E20">
        <w:rPr>
          <w:rFonts w:asciiTheme="majorBidi" w:hAnsiTheme="majorBidi" w:cstheme="majorBidi"/>
          <w:lang w:val="it-IT"/>
        </w:rPr>
        <w:t xml:space="preserve">ogni istituto di formazione </w:t>
      </w:r>
      <w:r>
        <w:rPr>
          <w:rFonts w:asciiTheme="majorBidi" w:hAnsiTheme="majorBidi" w:cstheme="majorBidi"/>
          <w:lang w:val="it-IT"/>
        </w:rPr>
        <w:t xml:space="preserve">elabori </w:t>
      </w:r>
      <w:r w:rsidR="00CC5E20" w:rsidRPr="00CC5E20">
        <w:rPr>
          <w:rFonts w:asciiTheme="majorBidi" w:hAnsiTheme="majorBidi" w:cstheme="majorBidi"/>
          <w:lang w:val="it-IT"/>
        </w:rPr>
        <w:t xml:space="preserve">i propri corsi </w:t>
      </w:r>
      <w:r>
        <w:rPr>
          <w:rFonts w:asciiTheme="majorBidi" w:hAnsiTheme="majorBidi" w:cstheme="majorBidi"/>
          <w:lang w:val="it-IT"/>
        </w:rPr>
        <w:t>collaterali</w:t>
      </w:r>
      <w:r w:rsidR="00CC5E20" w:rsidRPr="00CC5E20">
        <w:rPr>
          <w:rFonts w:asciiTheme="majorBidi" w:hAnsiTheme="majorBidi" w:cstheme="majorBidi"/>
          <w:lang w:val="it-IT"/>
        </w:rPr>
        <w:t>. Gli istituti di formazione</w:t>
      </w:r>
      <w:r>
        <w:rPr>
          <w:rFonts w:asciiTheme="majorBidi" w:hAnsiTheme="majorBidi" w:cstheme="majorBidi"/>
          <w:lang w:val="it-IT"/>
        </w:rPr>
        <w:t xml:space="preserve"> stabiliranno</w:t>
      </w:r>
      <w:r w:rsidR="00CC5E20" w:rsidRPr="00CC5E20">
        <w:rPr>
          <w:rFonts w:asciiTheme="majorBidi" w:hAnsiTheme="majorBidi" w:cstheme="majorBidi"/>
          <w:lang w:val="it-IT"/>
        </w:rPr>
        <w:t>, in consultazione con l</w:t>
      </w:r>
      <w:r w:rsidR="002736D8">
        <w:rPr>
          <w:rFonts w:asciiTheme="majorBidi" w:hAnsiTheme="majorBidi" w:cstheme="majorBidi"/>
          <w:lang w:val="it-IT"/>
        </w:rPr>
        <w:t>’</w:t>
      </w:r>
      <w:r w:rsidR="00CC5E20" w:rsidRPr="00CC5E20">
        <w:rPr>
          <w:rFonts w:asciiTheme="majorBidi" w:hAnsiTheme="majorBidi" w:cstheme="majorBidi"/>
          <w:lang w:val="it-IT"/>
        </w:rPr>
        <w:t xml:space="preserve">Assemblea Spirituale Nazionale e i Consiglieri, quando sarà opportuno </w:t>
      </w:r>
      <w:r>
        <w:rPr>
          <w:rFonts w:asciiTheme="majorBidi" w:hAnsiTheme="majorBidi" w:cstheme="majorBidi"/>
          <w:lang w:val="it-IT"/>
        </w:rPr>
        <w:t xml:space="preserve">elaborare </w:t>
      </w:r>
      <w:r w:rsidR="00CC5E20" w:rsidRPr="00CC5E20">
        <w:rPr>
          <w:rFonts w:asciiTheme="majorBidi" w:hAnsiTheme="majorBidi" w:cstheme="majorBidi"/>
          <w:lang w:val="it-IT"/>
        </w:rPr>
        <w:t xml:space="preserve">o adottare </w:t>
      </w:r>
      <w:r>
        <w:rPr>
          <w:rFonts w:asciiTheme="majorBidi" w:hAnsiTheme="majorBidi" w:cstheme="majorBidi"/>
          <w:lang w:val="it-IT"/>
        </w:rPr>
        <w:t xml:space="preserve">questi </w:t>
      </w:r>
      <w:r w:rsidR="00CC5E20" w:rsidRPr="00CC5E20">
        <w:rPr>
          <w:rFonts w:asciiTheme="majorBidi" w:hAnsiTheme="majorBidi" w:cstheme="majorBidi"/>
          <w:lang w:val="it-IT"/>
        </w:rPr>
        <w:t xml:space="preserve">materiali educativi aggiuntivi. Molti istituti </w:t>
      </w:r>
      <w:r>
        <w:rPr>
          <w:rFonts w:asciiTheme="majorBidi" w:hAnsiTheme="majorBidi" w:cstheme="majorBidi"/>
          <w:lang w:val="it-IT"/>
        </w:rPr>
        <w:t xml:space="preserve">si limiteranno a scegliere </w:t>
      </w:r>
      <w:r w:rsidR="00CC5E20" w:rsidRPr="00CC5E20">
        <w:rPr>
          <w:rFonts w:asciiTheme="majorBidi" w:hAnsiTheme="majorBidi" w:cstheme="majorBidi"/>
          <w:lang w:val="it-IT"/>
        </w:rPr>
        <w:t xml:space="preserve">tra </w:t>
      </w:r>
      <w:r w:rsidR="000E0430">
        <w:rPr>
          <w:rFonts w:asciiTheme="majorBidi" w:hAnsiTheme="majorBidi" w:cstheme="majorBidi"/>
          <w:lang w:val="it-IT"/>
        </w:rPr>
        <w:t xml:space="preserve">i corsi collaterali </w:t>
      </w:r>
      <w:r w:rsidR="00CC5E20" w:rsidRPr="00CC5E20">
        <w:rPr>
          <w:rFonts w:asciiTheme="majorBidi" w:hAnsiTheme="majorBidi" w:cstheme="majorBidi"/>
          <w:lang w:val="it-IT"/>
        </w:rPr>
        <w:t>di comprovata efficacia creati da altri istituti</w:t>
      </w:r>
      <w:r w:rsidR="000E0430">
        <w:rPr>
          <w:rFonts w:asciiTheme="majorBidi" w:hAnsiTheme="majorBidi" w:cstheme="majorBidi"/>
          <w:lang w:val="it-IT"/>
        </w:rPr>
        <w:t xml:space="preserve"> quelli adatti </w:t>
      </w:r>
      <w:r w:rsidR="000E0430" w:rsidRPr="00CC5E20">
        <w:rPr>
          <w:rFonts w:asciiTheme="majorBidi" w:hAnsiTheme="majorBidi" w:cstheme="majorBidi"/>
          <w:lang w:val="it-IT"/>
        </w:rPr>
        <w:t>alle loro esigenze</w:t>
      </w:r>
      <w:r w:rsidR="00CC5E20" w:rsidRPr="00CC5E20">
        <w:rPr>
          <w:rFonts w:asciiTheme="majorBidi" w:hAnsiTheme="majorBidi" w:cstheme="majorBidi"/>
          <w:lang w:val="it-IT"/>
        </w:rPr>
        <w:t xml:space="preserve">. Oltre ai corsi </w:t>
      </w:r>
      <w:r>
        <w:rPr>
          <w:rFonts w:asciiTheme="majorBidi" w:hAnsiTheme="majorBidi" w:cstheme="majorBidi"/>
          <w:lang w:val="it-IT"/>
        </w:rPr>
        <w:t>collaterali</w:t>
      </w:r>
      <w:r w:rsidR="00CC5E20" w:rsidRPr="00CC5E20">
        <w:rPr>
          <w:rFonts w:asciiTheme="majorBidi" w:hAnsiTheme="majorBidi" w:cstheme="majorBidi"/>
          <w:lang w:val="it-IT"/>
        </w:rPr>
        <w:t xml:space="preserve">, si prevede che in futuro gli istituti prepareranno o adotteranno altri tipi di corsi, che </w:t>
      </w:r>
      <w:r>
        <w:rPr>
          <w:rFonts w:asciiTheme="majorBidi" w:hAnsiTheme="majorBidi" w:cstheme="majorBidi"/>
          <w:lang w:val="it-IT"/>
        </w:rPr>
        <w:t xml:space="preserve">potranno venire </w:t>
      </w:r>
      <w:r w:rsidRPr="00CC5E20">
        <w:rPr>
          <w:rFonts w:asciiTheme="majorBidi" w:hAnsiTheme="majorBidi" w:cstheme="majorBidi"/>
          <w:lang w:val="it-IT"/>
        </w:rPr>
        <w:t xml:space="preserve">in qualche modo </w:t>
      </w:r>
      <w:r w:rsidR="00CC5E20" w:rsidRPr="00CC5E20">
        <w:rPr>
          <w:rFonts w:asciiTheme="majorBidi" w:hAnsiTheme="majorBidi" w:cstheme="majorBidi"/>
          <w:lang w:val="it-IT"/>
        </w:rPr>
        <w:t xml:space="preserve">integrati nella sequenza principale o essere offerti separatamente. </w:t>
      </w:r>
      <w:r>
        <w:rPr>
          <w:rFonts w:asciiTheme="majorBidi" w:hAnsiTheme="majorBidi" w:cstheme="majorBidi"/>
          <w:lang w:val="it-IT"/>
        </w:rPr>
        <w:t>N</w:t>
      </w:r>
      <w:r w:rsidRPr="00CC5E20">
        <w:rPr>
          <w:rFonts w:asciiTheme="majorBidi" w:hAnsiTheme="majorBidi" w:cstheme="majorBidi"/>
          <w:lang w:val="it-IT"/>
        </w:rPr>
        <w:t xml:space="preserve">aturalmente, </w:t>
      </w:r>
      <w:r>
        <w:rPr>
          <w:rFonts w:asciiTheme="majorBidi" w:hAnsiTheme="majorBidi" w:cstheme="majorBidi"/>
          <w:lang w:val="it-IT"/>
        </w:rPr>
        <w:t>c</w:t>
      </w:r>
      <w:r w:rsidR="00CC5E20" w:rsidRPr="00CC5E20">
        <w:rPr>
          <w:rFonts w:asciiTheme="majorBidi" w:hAnsiTheme="majorBidi" w:cstheme="majorBidi"/>
          <w:lang w:val="it-IT"/>
        </w:rPr>
        <w:t xml:space="preserve">iò richiederà </w:t>
      </w:r>
      <w:r>
        <w:rPr>
          <w:rFonts w:asciiTheme="majorBidi" w:hAnsiTheme="majorBidi" w:cstheme="majorBidi"/>
          <w:lang w:val="it-IT"/>
        </w:rPr>
        <w:t xml:space="preserve">che gli istituti acquisiscano </w:t>
      </w:r>
      <w:r w:rsidR="00CC5E20" w:rsidRPr="00CC5E20">
        <w:rPr>
          <w:rFonts w:asciiTheme="majorBidi" w:hAnsiTheme="majorBidi" w:cstheme="majorBidi"/>
          <w:lang w:val="it-IT"/>
        </w:rPr>
        <w:t xml:space="preserve">capacità ancora maggiori. Tuttavia, nonostante gli effetti di vasta portata </w:t>
      </w:r>
      <w:r>
        <w:rPr>
          <w:rFonts w:asciiTheme="majorBidi" w:hAnsiTheme="majorBidi" w:cstheme="majorBidi"/>
          <w:lang w:val="it-IT"/>
        </w:rPr>
        <w:t>del loro lavoro</w:t>
      </w:r>
      <w:r w:rsidR="00CC5E20" w:rsidRPr="00CC5E20">
        <w:rPr>
          <w:rFonts w:asciiTheme="majorBidi" w:hAnsiTheme="majorBidi" w:cstheme="majorBidi"/>
          <w:lang w:val="it-IT"/>
        </w:rPr>
        <w:t xml:space="preserve">, non ci si aspetta che </w:t>
      </w:r>
      <w:r w:rsidR="000E0430">
        <w:rPr>
          <w:rFonts w:asciiTheme="majorBidi" w:hAnsiTheme="majorBidi" w:cstheme="majorBidi"/>
          <w:lang w:val="it-IT"/>
        </w:rPr>
        <w:t xml:space="preserve">essi si occupino di </w:t>
      </w:r>
      <w:r w:rsidR="00CC5E20" w:rsidRPr="00CC5E20">
        <w:rPr>
          <w:rFonts w:asciiTheme="majorBidi" w:hAnsiTheme="majorBidi" w:cstheme="majorBidi"/>
          <w:lang w:val="it-IT"/>
        </w:rPr>
        <w:t>tutte le necessità educative della comunità bahá</w:t>
      </w:r>
      <w:r w:rsidR="002736D8">
        <w:rPr>
          <w:rFonts w:asciiTheme="majorBidi" w:hAnsiTheme="majorBidi" w:cstheme="majorBidi"/>
          <w:lang w:val="it-IT"/>
        </w:rPr>
        <w:t>’</w:t>
      </w:r>
      <w:r w:rsidR="00CC5E20" w:rsidRPr="00CC5E20">
        <w:rPr>
          <w:rFonts w:asciiTheme="majorBidi" w:hAnsiTheme="majorBidi" w:cstheme="majorBidi"/>
          <w:lang w:val="it-IT"/>
        </w:rPr>
        <w:t>í. All</w:t>
      </w:r>
      <w:r w:rsidR="002736D8">
        <w:rPr>
          <w:rFonts w:asciiTheme="majorBidi" w:hAnsiTheme="majorBidi" w:cstheme="majorBidi"/>
          <w:lang w:val="it-IT"/>
        </w:rPr>
        <w:t>’</w:t>
      </w:r>
      <w:r w:rsidR="00CC5E20" w:rsidRPr="00CC5E20">
        <w:rPr>
          <w:rFonts w:asciiTheme="majorBidi" w:hAnsiTheme="majorBidi" w:cstheme="majorBidi"/>
          <w:lang w:val="it-IT"/>
        </w:rPr>
        <w:t xml:space="preserve">interno delle </w:t>
      </w:r>
      <w:r w:rsidR="00DC394F">
        <w:rPr>
          <w:rFonts w:asciiTheme="majorBidi" w:hAnsiTheme="majorBidi" w:cstheme="majorBidi"/>
          <w:lang w:val="it-IT"/>
        </w:rPr>
        <w:t xml:space="preserve">varie </w:t>
      </w:r>
      <w:r w:rsidR="00CC5E20" w:rsidRPr="00CC5E20">
        <w:rPr>
          <w:rFonts w:asciiTheme="majorBidi" w:hAnsiTheme="majorBidi" w:cstheme="majorBidi"/>
          <w:lang w:val="it-IT"/>
        </w:rPr>
        <w:t xml:space="preserve">popolazioni, la crescita su larga scala </w:t>
      </w:r>
      <w:r w:rsidR="00DC394F">
        <w:rPr>
          <w:rFonts w:asciiTheme="majorBidi" w:hAnsiTheme="majorBidi" w:cstheme="majorBidi"/>
          <w:lang w:val="it-IT"/>
        </w:rPr>
        <w:t>com</w:t>
      </w:r>
      <w:r w:rsidR="00CC5E20" w:rsidRPr="00CC5E20">
        <w:rPr>
          <w:rFonts w:asciiTheme="majorBidi" w:hAnsiTheme="majorBidi" w:cstheme="majorBidi"/>
          <w:lang w:val="it-IT"/>
        </w:rPr>
        <w:t xml:space="preserve">porterà </w:t>
      </w:r>
      <w:r w:rsidR="00DC394F">
        <w:rPr>
          <w:rFonts w:asciiTheme="majorBidi" w:hAnsiTheme="majorBidi" w:cstheme="majorBidi"/>
          <w:lang w:val="it-IT"/>
        </w:rPr>
        <w:t>che nuove imprese educative rispondano ad altri impellenti bisogni.</w:t>
      </w:r>
    </w:p>
    <w:p w14:paraId="68990821" w14:textId="77777777" w:rsidR="001760C1" w:rsidRPr="00CC5E20" w:rsidRDefault="001760C1" w:rsidP="00D00069">
      <w:pPr>
        <w:pStyle w:val="Corpotesto"/>
        <w:spacing w:line="300" w:lineRule="exact"/>
        <w:rPr>
          <w:rFonts w:asciiTheme="majorBidi" w:hAnsiTheme="majorBidi" w:cstheme="majorBidi"/>
          <w:sz w:val="24"/>
          <w:lang w:val="it-IT"/>
        </w:rPr>
      </w:pPr>
    </w:p>
    <w:p w14:paraId="51D9C0A4" w14:textId="77F032E3" w:rsidR="001760C1" w:rsidRPr="00CC5E20" w:rsidRDefault="00CC5E20" w:rsidP="006549F1">
      <w:pPr>
        <w:pStyle w:val="Corpotesto"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CC5E20">
        <w:rPr>
          <w:rFonts w:asciiTheme="majorBidi" w:hAnsiTheme="majorBidi" w:cstheme="majorBidi"/>
          <w:lang w:val="it-IT"/>
        </w:rPr>
        <w:t xml:space="preserve">Siamo </w:t>
      </w:r>
      <w:r w:rsidR="00DC394F">
        <w:rPr>
          <w:rFonts w:asciiTheme="majorBidi" w:hAnsiTheme="majorBidi" w:cstheme="majorBidi"/>
          <w:lang w:val="it-IT"/>
        </w:rPr>
        <w:t xml:space="preserve">certi </w:t>
      </w:r>
      <w:r w:rsidRPr="00CC5E20">
        <w:rPr>
          <w:rFonts w:asciiTheme="majorBidi" w:hAnsiTheme="majorBidi" w:cstheme="majorBidi"/>
          <w:lang w:val="it-IT"/>
        </w:rPr>
        <w:t>che, mentre gli amici lavor</w:t>
      </w:r>
      <w:r w:rsidR="00DC394F">
        <w:rPr>
          <w:rFonts w:asciiTheme="majorBidi" w:hAnsiTheme="majorBidi" w:cstheme="majorBidi"/>
          <w:lang w:val="it-IT"/>
        </w:rPr>
        <w:t>er</w:t>
      </w:r>
      <w:r w:rsidRPr="00CC5E20">
        <w:rPr>
          <w:rFonts w:asciiTheme="majorBidi" w:hAnsiTheme="majorBidi" w:cstheme="majorBidi"/>
          <w:lang w:val="it-IT"/>
        </w:rPr>
        <w:t>a</w:t>
      </w:r>
      <w:r w:rsidR="00DC394F">
        <w:rPr>
          <w:rFonts w:asciiTheme="majorBidi" w:hAnsiTheme="majorBidi" w:cstheme="majorBidi"/>
          <w:lang w:val="it-IT"/>
        </w:rPr>
        <w:t>n</w:t>
      </w:r>
      <w:r w:rsidRPr="00CC5E20">
        <w:rPr>
          <w:rFonts w:asciiTheme="majorBidi" w:hAnsiTheme="majorBidi" w:cstheme="majorBidi"/>
          <w:lang w:val="it-IT"/>
        </w:rPr>
        <w:t xml:space="preserve">no in tutte le regioni per </w:t>
      </w:r>
      <w:r w:rsidR="00DC394F">
        <w:rPr>
          <w:rFonts w:asciiTheme="majorBidi" w:hAnsiTheme="majorBidi" w:cstheme="majorBidi"/>
          <w:lang w:val="it-IT"/>
        </w:rPr>
        <w:t xml:space="preserve">sprigionare </w:t>
      </w:r>
      <w:r w:rsidRPr="00CC5E20">
        <w:rPr>
          <w:rFonts w:asciiTheme="majorBidi" w:hAnsiTheme="majorBidi" w:cstheme="majorBidi"/>
          <w:lang w:val="it-IT"/>
        </w:rPr>
        <w:t xml:space="preserve">il potere di </w:t>
      </w:r>
      <w:r w:rsidR="00D405A5">
        <w:rPr>
          <w:rFonts w:asciiTheme="majorBidi" w:hAnsiTheme="majorBidi" w:cstheme="majorBidi"/>
          <w:lang w:val="it-IT"/>
        </w:rPr>
        <w:t>costruire</w:t>
      </w:r>
      <w:r w:rsidR="00DC394F">
        <w:rPr>
          <w:rFonts w:asciiTheme="majorBidi" w:hAnsiTheme="majorBidi" w:cstheme="majorBidi"/>
          <w:lang w:val="it-IT"/>
        </w:rPr>
        <w:t xml:space="preserve"> la </w:t>
      </w:r>
      <w:r w:rsidRPr="00CC5E20">
        <w:rPr>
          <w:rFonts w:asciiTheme="majorBidi" w:hAnsiTheme="majorBidi" w:cstheme="majorBidi"/>
          <w:lang w:val="it-IT"/>
        </w:rPr>
        <w:t xml:space="preserve">società </w:t>
      </w:r>
      <w:r w:rsidR="00DC394F">
        <w:rPr>
          <w:rFonts w:asciiTheme="majorBidi" w:hAnsiTheme="majorBidi" w:cstheme="majorBidi"/>
          <w:lang w:val="it-IT"/>
        </w:rPr>
        <w:t xml:space="preserve">insito nella </w:t>
      </w:r>
      <w:r w:rsidRPr="00CC5E20">
        <w:rPr>
          <w:rFonts w:asciiTheme="majorBidi" w:hAnsiTheme="majorBidi" w:cstheme="majorBidi"/>
          <w:lang w:val="it-IT"/>
        </w:rPr>
        <w:t xml:space="preserve">Fede, gli anni a venire </w:t>
      </w:r>
      <w:r w:rsidR="00D827D4">
        <w:rPr>
          <w:rFonts w:asciiTheme="majorBidi" w:hAnsiTheme="majorBidi" w:cstheme="majorBidi"/>
          <w:lang w:val="it-IT"/>
        </w:rPr>
        <w:t>vedranno</w:t>
      </w:r>
      <w:r w:rsidRPr="00CC5E20">
        <w:rPr>
          <w:rFonts w:asciiTheme="majorBidi" w:hAnsiTheme="majorBidi" w:cstheme="majorBidi"/>
          <w:lang w:val="it-IT"/>
        </w:rPr>
        <w:t xml:space="preserve"> </w:t>
      </w:r>
      <w:r w:rsidR="00DC394F">
        <w:rPr>
          <w:rFonts w:asciiTheme="majorBidi" w:hAnsiTheme="majorBidi" w:cstheme="majorBidi"/>
          <w:lang w:val="it-IT"/>
        </w:rPr>
        <w:t>un</w:t>
      </w:r>
      <w:r w:rsidR="002736D8">
        <w:rPr>
          <w:rFonts w:asciiTheme="majorBidi" w:hAnsiTheme="majorBidi" w:cstheme="majorBidi"/>
          <w:lang w:val="it-IT"/>
        </w:rPr>
        <w:t>’</w:t>
      </w:r>
      <w:r w:rsidR="00DC394F">
        <w:rPr>
          <w:rFonts w:asciiTheme="majorBidi" w:hAnsiTheme="majorBidi" w:cstheme="majorBidi"/>
          <w:lang w:val="it-IT"/>
        </w:rPr>
        <w:t xml:space="preserve">importante </w:t>
      </w:r>
      <w:r w:rsidRPr="00CC5E20">
        <w:rPr>
          <w:rFonts w:asciiTheme="majorBidi" w:hAnsiTheme="majorBidi" w:cstheme="majorBidi"/>
          <w:lang w:val="it-IT"/>
        </w:rPr>
        <w:t xml:space="preserve">ulteriore </w:t>
      </w:r>
      <w:r w:rsidR="00DC394F">
        <w:rPr>
          <w:rFonts w:asciiTheme="majorBidi" w:hAnsiTheme="majorBidi" w:cstheme="majorBidi"/>
          <w:lang w:val="it-IT"/>
        </w:rPr>
        <w:t xml:space="preserve">aumento </w:t>
      </w:r>
      <w:r w:rsidRPr="00CC5E20">
        <w:rPr>
          <w:rFonts w:asciiTheme="majorBidi" w:hAnsiTheme="majorBidi" w:cstheme="majorBidi"/>
          <w:lang w:val="it-IT"/>
        </w:rPr>
        <w:t xml:space="preserve">della capacità degli istituti di formazione di fornire educazione spirituale a un gran numero di persone e di generare, applicare e diffondere la conoscenza. Come parte del suo mandato di vigilare sul processo </w:t>
      </w:r>
      <w:r w:rsidR="00DC394F">
        <w:rPr>
          <w:rFonts w:asciiTheme="majorBidi" w:hAnsiTheme="majorBidi" w:cstheme="majorBidi"/>
          <w:lang w:val="it-IT"/>
        </w:rPr>
        <w:t xml:space="preserve">dello </w:t>
      </w:r>
      <w:r w:rsidRPr="00CC5E20">
        <w:rPr>
          <w:rFonts w:asciiTheme="majorBidi" w:hAnsiTheme="majorBidi" w:cstheme="majorBidi"/>
          <w:lang w:val="it-IT"/>
        </w:rPr>
        <w:t>sviluppo delle risorse umane, abbiamo chiesto al Centro Internazionale di Insegnamento di seguire da vicino l</w:t>
      </w:r>
      <w:r w:rsidR="002736D8">
        <w:rPr>
          <w:rFonts w:asciiTheme="majorBidi" w:hAnsiTheme="majorBidi" w:cstheme="majorBidi"/>
          <w:lang w:val="it-IT"/>
        </w:rPr>
        <w:t>’</w:t>
      </w:r>
      <w:r w:rsidRPr="00CC5E20">
        <w:rPr>
          <w:rFonts w:asciiTheme="majorBidi" w:hAnsiTheme="majorBidi" w:cstheme="majorBidi"/>
          <w:lang w:val="it-IT"/>
        </w:rPr>
        <w:t xml:space="preserve">aumento della capacità di preparazione dei materiali educativi. </w:t>
      </w:r>
      <w:r w:rsidR="00DC394F">
        <w:rPr>
          <w:rFonts w:asciiTheme="majorBidi" w:hAnsiTheme="majorBidi" w:cstheme="majorBidi"/>
          <w:lang w:val="it-IT"/>
        </w:rPr>
        <w:t>Esso s</w:t>
      </w:r>
      <w:r w:rsidRPr="00CC5E20">
        <w:rPr>
          <w:rFonts w:asciiTheme="majorBidi" w:hAnsiTheme="majorBidi" w:cstheme="majorBidi"/>
          <w:lang w:val="it-IT"/>
        </w:rPr>
        <w:t xml:space="preserve">tabilirà </w:t>
      </w:r>
      <w:r w:rsidR="00DC394F">
        <w:rPr>
          <w:rFonts w:asciiTheme="majorBidi" w:hAnsiTheme="majorBidi" w:cstheme="majorBidi"/>
          <w:lang w:val="it-IT"/>
        </w:rPr>
        <w:t xml:space="preserve">alcuni </w:t>
      </w:r>
      <w:r w:rsidRPr="00CC5E20">
        <w:rPr>
          <w:rFonts w:asciiTheme="majorBidi" w:hAnsiTheme="majorBidi" w:cstheme="majorBidi"/>
          <w:lang w:val="it-IT"/>
        </w:rPr>
        <w:t xml:space="preserve">meccanismi per sostenere gli istituti e garantire che </w:t>
      </w:r>
      <w:r w:rsidR="00DC394F">
        <w:rPr>
          <w:rFonts w:asciiTheme="majorBidi" w:hAnsiTheme="majorBidi" w:cstheme="majorBidi"/>
          <w:lang w:val="it-IT"/>
        </w:rPr>
        <w:t xml:space="preserve">quanto </w:t>
      </w:r>
      <w:r w:rsidRPr="00CC5E20">
        <w:rPr>
          <w:rFonts w:asciiTheme="majorBidi" w:hAnsiTheme="majorBidi" w:cstheme="majorBidi"/>
          <w:lang w:val="it-IT"/>
        </w:rPr>
        <w:t>viene appreso sia adeguatamente propagato.</w:t>
      </w:r>
    </w:p>
    <w:p w14:paraId="29C02793" w14:textId="77777777" w:rsidR="001760C1" w:rsidRPr="00CC5E20" w:rsidRDefault="001760C1" w:rsidP="00D00069">
      <w:pPr>
        <w:pStyle w:val="Corpotesto"/>
        <w:spacing w:line="300" w:lineRule="exact"/>
        <w:rPr>
          <w:rFonts w:asciiTheme="majorBidi" w:hAnsiTheme="majorBidi" w:cstheme="majorBidi"/>
          <w:sz w:val="24"/>
          <w:lang w:val="it-IT"/>
        </w:rPr>
      </w:pPr>
    </w:p>
    <w:p w14:paraId="4BBAFDA1" w14:textId="6CB5EE35" w:rsidR="001760C1" w:rsidRPr="00CC5E20" w:rsidRDefault="00CC5E20" w:rsidP="00D00069">
      <w:pPr>
        <w:pStyle w:val="Corpotesto"/>
        <w:spacing w:line="300" w:lineRule="exact"/>
        <w:ind w:firstLine="576"/>
        <w:rPr>
          <w:rFonts w:asciiTheme="majorBidi" w:hAnsiTheme="majorBidi" w:cstheme="majorBidi"/>
          <w:lang w:val="it-IT"/>
        </w:rPr>
      </w:pPr>
      <w:r w:rsidRPr="00CC5E20">
        <w:rPr>
          <w:rFonts w:asciiTheme="majorBidi" w:hAnsiTheme="majorBidi" w:cstheme="majorBidi"/>
          <w:lang w:val="it-IT"/>
        </w:rPr>
        <w:t xml:space="preserve">Supplicheremo la Bellezza </w:t>
      </w:r>
      <w:r w:rsidR="00DC394F">
        <w:rPr>
          <w:rFonts w:asciiTheme="majorBidi" w:hAnsiTheme="majorBidi" w:cstheme="majorBidi"/>
          <w:lang w:val="it-IT"/>
        </w:rPr>
        <w:t xml:space="preserve">Benedetta </w:t>
      </w:r>
      <w:r w:rsidRPr="00CC5E20">
        <w:rPr>
          <w:rFonts w:asciiTheme="majorBidi" w:hAnsiTheme="majorBidi" w:cstheme="majorBidi"/>
          <w:lang w:val="it-IT"/>
        </w:rPr>
        <w:t xml:space="preserve">nei </w:t>
      </w:r>
      <w:r w:rsidR="00DC394F">
        <w:rPr>
          <w:rFonts w:asciiTheme="majorBidi" w:hAnsiTheme="majorBidi" w:cstheme="majorBidi"/>
          <w:lang w:val="it-IT"/>
        </w:rPr>
        <w:t>s</w:t>
      </w:r>
      <w:r w:rsidRPr="00CC5E20">
        <w:rPr>
          <w:rFonts w:asciiTheme="majorBidi" w:hAnsiTheme="majorBidi" w:cstheme="majorBidi"/>
          <w:lang w:val="it-IT"/>
        </w:rPr>
        <w:t xml:space="preserve">anti </w:t>
      </w:r>
      <w:r w:rsidR="00DC394F">
        <w:rPr>
          <w:rFonts w:asciiTheme="majorBidi" w:hAnsiTheme="majorBidi" w:cstheme="majorBidi"/>
          <w:lang w:val="it-IT"/>
        </w:rPr>
        <w:t xml:space="preserve">Mausolei </w:t>
      </w:r>
      <w:r w:rsidRPr="00CC5E20">
        <w:rPr>
          <w:rFonts w:asciiTheme="majorBidi" w:hAnsiTheme="majorBidi" w:cstheme="majorBidi"/>
          <w:lang w:val="it-IT"/>
        </w:rPr>
        <w:t xml:space="preserve">affinché le operazioni degli istituti di formazione, queste </w:t>
      </w:r>
      <w:r w:rsidR="00DC394F" w:rsidRPr="00CC5E20">
        <w:rPr>
          <w:rFonts w:asciiTheme="majorBidi" w:hAnsiTheme="majorBidi" w:cstheme="majorBidi"/>
          <w:lang w:val="it-IT"/>
        </w:rPr>
        <w:t xml:space="preserve">vitali </w:t>
      </w:r>
      <w:r w:rsidRPr="00CC5E20">
        <w:rPr>
          <w:rFonts w:asciiTheme="majorBidi" w:hAnsiTheme="majorBidi" w:cstheme="majorBidi"/>
          <w:lang w:val="it-IT"/>
        </w:rPr>
        <w:t xml:space="preserve">agenzie della Fede, possano sempre ricevere le Sue </w:t>
      </w:r>
      <w:r w:rsidR="000E0430">
        <w:rPr>
          <w:rFonts w:asciiTheme="majorBidi" w:hAnsiTheme="majorBidi" w:cstheme="majorBidi"/>
          <w:lang w:val="it-IT"/>
        </w:rPr>
        <w:t xml:space="preserve">inesauribili </w:t>
      </w:r>
      <w:r w:rsidRPr="00CC5E20">
        <w:rPr>
          <w:rFonts w:asciiTheme="majorBidi" w:hAnsiTheme="majorBidi" w:cstheme="majorBidi"/>
          <w:lang w:val="it-IT"/>
        </w:rPr>
        <w:t>benedizioni e conferm</w:t>
      </w:r>
      <w:r w:rsidR="00313173">
        <w:rPr>
          <w:rFonts w:asciiTheme="majorBidi" w:hAnsiTheme="majorBidi" w:cstheme="majorBidi"/>
          <w:lang w:val="it-IT"/>
        </w:rPr>
        <w:t>azioni</w:t>
      </w:r>
      <w:r w:rsidRPr="00CC5E20">
        <w:rPr>
          <w:rFonts w:asciiTheme="majorBidi" w:hAnsiTheme="majorBidi" w:cstheme="majorBidi"/>
          <w:lang w:val="it-IT"/>
        </w:rPr>
        <w:t>.</w:t>
      </w:r>
    </w:p>
    <w:p w14:paraId="5FA0F16A" w14:textId="77777777" w:rsidR="001760C1" w:rsidRPr="00CC5E20" w:rsidRDefault="001760C1" w:rsidP="00D00069">
      <w:pPr>
        <w:pStyle w:val="Corpotesto"/>
        <w:spacing w:line="300" w:lineRule="exact"/>
        <w:rPr>
          <w:rFonts w:asciiTheme="majorBidi" w:hAnsiTheme="majorBidi" w:cstheme="majorBidi"/>
          <w:sz w:val="20"/>
          <w:lang w:val="it-IT"/>
        </w:rPr>
      </w:pPr>
    </w:p>
    <w:p w14:paraId="3C5A46E0" w14:textId="1BEF850B" w:rsidR="001760C1" w:rsidRPr="00D80DDA" w:rsidRDefault="00D80DDA" w:rsidP="00D80DDA">
      <w:pPr>
        <w:pStyle w:val="Corpotesto"/>
        <w:spacing w:line="300" w:lineRule="exact"/>
        <w:ind w:hanging="236"/>
        <w:jc w:val="right"/>
        <w:rPr>
          <w:rFonts w:asciiTheme="majorBidi" w:hAnsiTheme="majorBidi" w:cstheme="majorBidi"/>
          <w:lang w:val="it-IT"/>
        </w:rPr>
      </w:pPr>
      <w:r w:rsidRPr="00D80DDA">
        <w:rPr>
          <w:rFonts w:asciiTheme="majorBidi" w:hAnsiTheme="majorBidi" w:cstheme="majorBidi"/>
          <w:lang w:val="it-IT"/>
        </w:rPr>
        <w:t>[Firmato: La Casa Universale di Giustizia]</w:t>
      </w:r>
    </w:p>
    <w:p w14:paraId="6E5DD145" w14:textId="0F1DC4BC" w:rsidR="001760C1" w:rsidRPr="00CC5E20" w:rsidRDefault="001760C1" w:rsidP="00D00069">
      <w:pPr>
        <w:pStyle w:val="Corpotesto"/>
        <w:spacing w:line="300" w:lineRule="exact"/>
        <w:rPr>
          <w:rFonts w:asciiTheme="majorBidi" w:hAnsiTheme="majorBidi" w:cstheme="majorBidi"/>
          <w:sz w:val="17"/>
          <w:lang w:val="it-IT"/>
        </w:rPr>
      </w:pPr>
    </w:p>
    <w:p w14:paraId="2032325D" w14:textId="77777777" w:rsidR="001760C1" w:rsidRPr="00CC5E20" w:rsidRDefault="001760C1" w:rsidP="00D00069">
      <w:pPr>
        <w:pStyle w:val="Corpotesto"/>
        <w:spacing w:line="300" w:lineRule="exact"/>
        <w:rPr>
          <w:rFonts w:asciiTheme="majorBidi" w:hAnsiTheme="majorBidi" w:cstheme="majorBidi"/>
          <w:sz w:val="24"/>
          <w:lang w:val="it-IT"/>
        </w:rPr>
      </w:pPr>
    </w:p>
    <w:p w14:paraId="0E713C2F" w14:textId="0D32B0D1" w:rsidR="001760C1" w:rsidRPr="00CC5E20" w:rsidRDefault="001760C1" w:rsidP="00D80DDA">
      <w:pPr>
        <w:pStyle w:val="Corpotesto"/>
        <w:spacing w:line="300" w:lineRule="exact"/>
        <w:ind w:left="236" w:hanging="236"/>
        <w:rPr>
          <w:rFonts w:asciiTheme="majorBidi" w:hAnsiTheme="majorBidi" w:cstheme="majorBidi"/>
          <w:lang w:val="it-IT"/>
        </w:rPr>
      </w:pPr>
    </w:p>
    <w:sectPr w:rsidR="001760C1" w:rsidRPr="00CC5E20">
      <w:footerReference w:type="default" r:id="rId6"/>
      <w:pgSz w:w="11900" w:h="16840"/>
      <w:pgMar w:top="1480" w:right="1120" w:bottom="280" w:left="1320" w:header="1233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732D71" w14:textId="77777777" w:rsidR="00B24512" w:rsidRDefault="00B24512">
      <w:r>
        <w:separator/>
      </w:r>
    </w:p>
  </w:endnote>
  <w:endnote w:type="continuationSeparator" w:id="0">
    <w:p w14:paraId="03B420E0" w14:textId="77777777" w:rsidR="00B24512" w:rsidRDefault="00B24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E7487A" w14:textId="77777777" w:rsidR="00D00069" w:rsidRDefault="00D00069">
    <w:pPr>
      <w:pStyle w:val="Pidipagina"/>
      <w:jc w:val="center"/>
    </w:pPr>
  </w:p>
  <w:sdt>
    <w:sdtPr>
      <w:id w:val="899635595"/>
      <w:docPartObj>
        <w:docPartGallery w:val="Page Numbers (Bottom of Page)"/>
        <w:docPartUnique/>
      </w:docPartObj>
    </w:sdtPr>
    <w:sdtEndPr/>
    <w:sdtContent>
      <w:p w14:paraId="470D6059" w14:textId="02A48E70" w:rsidR="00D00069" w:rsidRDefault="00D00069" w:rsidP="00D00069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119C" w:rsidRPr="0079119C">
          <w:rPr>
            <w:noProof/>
            <w:lang w:val="it-IT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B3A3BA" w14:textId="77777777" w:rsidR="00B24512" w:rsidRDefault="00B24512">
      <w:r>
        <w:separator/>
      </w:r>
    </w:p>
  </w:footnote>
  <w:footnote w:type="continuationSeparator" w:id="0">
    <w:p w14:paraId="0AD5B7CD" w14:textId="77777777" w:rsidR="00B24512" w:rsidRDefault="00B245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760C1"/>
    <w:rsid w:val="00056AD0"/>
    <w:rsid w:val="000E0430"/>
    <w:rsid w:val="001618C5"/>
    <w:rsid w:val="001760C1"/>
    <w:rsid w:val="0018485E"/>
    <w:rsid w:val="001D73A8"/>
    <w:rsid w:val="002736D8"/>
    <w:rsid w:val="00313173"/>
    <w:rsid w:val="003D197C"/>
    <w:rsid w:val="004B7D88"/>
    <w:rsid w:val="00533EEE"/>
    <w:rsid w:val="005837D6"/>
    <w:rsid w:val="005A0A82"/>
    <w:rsid w:val="006549F1"/>
    <w:rsid w:val="006F7943"/>
    <w:rsid w:val="0079119C"/>
    <w:rsid w:val="00977223"/>
    <w:rsid w:val="009D4205"/>
    <w:rsid w:val="00A11AA1"/>
    <w:rsid w:val="00A95090"/>
    <w:rsid w:val="00B001B1"/>
    <w:rsid w:val="00B24512"/>
    <w:rsid w:val="00B312EC"/>
    <w:rsid w:val="00B824B4"/>
    <w:rsid w:val="00BC1C72"/>
    <w:rsid w:val="00C53BD2"/>
    <w:rsid w:val="00C85D98"/>
    <w:rsid w:val="00CC5E20"/>
    <w:rsid w:val="00D00069"/>
    <w:rsid w:val="00D405A5"/>
    <w:rsid w:val="00D6354E"/>
    <w:rsid w:val="00D80DDA"/>
    <w:rsid w:val="00D827D4"/>
    <w:rsid w:val="00DA6752"/>
    <w:rsid w:val="00DC394F"/>
    <w:rsid w:val="00E544F8"/>
    <w:rsid w:val="00E57AE7"/>
    <w:rsid w:val="00E63FF4"/>
    <w:rsid w:val="00EF5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FEB0F4"/>
  <w15:docId w15:val="{6390A3A7-3B71-4390-9B9A-4547CC255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D0006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0069"/>
    <w:rPr>
      <w:rFonts w:ascii="Times Ext Roman" w:eastAsia="Times Ext Roman" w:hAnsi="Times Ext Roman" w:cs="Times Ext Roman"/>
    </w:rPr>
  </w:style>
  <w:style w:type="paragraph" w:styleId="Pidipagina">
    <w:name w:val="footer"/>
    <w:basedOn w:val="Normale"/>
    <w:link w:val="PidipaginaCarattere"/>
    <w:uiPriority w:val="99"/>
    <w:unhideWhenUsed/>
    <w:rsid w:val="00D0006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0069"/>
    <w:rPr>
      <w:rFonts w:ascii="Times Ext Roman" w:eastAsia="Times Ext Roman" w:hAnsi="Times Ext Roman" w:cs="Times Ext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1643</Words>
  <Characters>9371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Puya Roshanian</dc:creator>
  <cp:lastModifiedBy>Puya Roshanian</cp:lastModifiedBy>
  <cp:revision>9</cp:revision>
  <cp:lastPrinted>2022-01-05T12:21:00Z</cp:lastPrinted>
  <dcterms:created xsi:type="dcterms:W3CDTF">2022-01-04T06:55:00Z</dcterms:created>
  <dcterms:modified xsi:type="dcterms:W3CDTF">2022-01-05T12:21:00Z</dcterms:modified>
</cp:coreProperties>
</file>