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665A00" w14:textId="77777777" w:rsidR="00320AE1" w:rsidRPr="00572C96" w:rsidRDefault="00DE6B8B">
      <w:pPr>
        <w:autoSpaceDE w:val="0"/>
        <w:autoSpaceDN w:val="0"/>
        <w:adjustRightInd w:val="0"/>
        <w:jc w:val="center"/>
        <w:rPr>
          <w:rFonts w:ascii="Times Ext Roman" w:hAnsi="Times Ext Roman" w:cs="Times Ext Roman"/>
          <w:b/>
          <w:sz w:val="23"/>
          <w:szCs w:val="23"/>
        </w:rPr>
      </w:pPr>
      <w:r w:rsidRPr="00572C96">
        <w:rPr>
          <w:rFonts w:ascii="Times Ext Roman" w:hAnsi="Times Ext Roman" w:cs="Times Ext Roman"/>
          <w:b/>
          <w:sz w:val="23"/>
          <w:szCs w:val="23"/>
        </w:rPr>
        <w:t>L’</w:t>
      </w:r>
      <w:r w:rsidR="00320AE1" w:rsidRPr="00572C96">
        <w:rPr>
          <w:rFonts w:ascii="Times Ext Roman" w:hAnsi="Times Ext Roman" w:cs="Times Ext Roman"/>
          <w:b/>
          <w:sz w:val="23"/>
          <w:szCs w:val="23"/>
        </w:rPr>
        <w:t>Ḥuqúqu’lláh</w:t>
      </w:r>
      <w:r w:rsidR="006B2D0A" w:rsidRPr="00572C96">
        <w:rPr>
          <w:rFonts w:ascii="Times Ext Roman" w:hAnsi="Times Ext Roman" w:cs="Times Ext Roman"/>
          <w:b/>
          <w:sz w:val="23"/>
          <w:szCs w:val="23"/>
        </w:rPr>
        <w:t xml:space="preserve"> - </w:t>
      </w:r>
      <w:r w:rsidR="008F79DC" w:rsidRPr="00572C96">
        <w:rPr>
          <w:rFonts w:ascii="Times Ext Roman" w:hAnsi="Times Ext Roman" w:cs="Times Ext Roman"/>
          <w:b/>
          <w:sz w:val="23"/>
          <w:szCs w:val="23"/>
        </w:rPr>
        <w:t>i</w:t>
      </w:r>
      <w:r w:rsidR="00320AE1" w:rsidRPr="00572C96">
        <w:rPr>
          <w:rFonts w:ascii="Times Ext Roman" w:hAnsi="Times Ext Roman" w:cs="Times Ext Roman"/>
          <w:b/>
          <w:sz w:val="23"/>
          <w:szCs w:val="23"/>
        </w:rPr>
        <w:t>l Diritto di Dio</w:t>
      </w:r>
    </w:p>
    <w:p w14:paraId="71976BB1" w14:textId="77777777" w:rsidR="00320AE1" w:rsidRPr="00572C96" w:rsidRDefault="00320AE1">
      <w:pPr>
        <w:jc w:val="center"/>
        <w:rPr>
          <w:rFonts w:ascii="Times Ext Roman" w:hAnsi="Times Ext Roman" w:cs="Times Ext Roman"/>
          <w:sz w:val="23"/>
          <w:szCs w:val="23"/>
        </w:rPr>
      </w:pPr>
    </w:p>
    <w:p w14:paraId="590B6042" w14:textId="77777777" w:rsidR="00320AE1" w:rsidRPr="00572C96" w:rsidRDefault="00320AE1">
      <w:pPr>
        <w:jc w:val="center"/>
        <w:rPr>
          <w:rFonts w:ascii="Times Ext Roman" w:hAnsi="Times Ext Roman" w:cs="Times Ext Roman"/>
          <w:sz w:val="23"/>
          <w:szCs w:val="23"/>
        </w:rPr>
      </w:pPr>
    </w:p>
    <w:p w14:paraId="2478AF0D" w14:textId="77777777" w:rsidR="00320AE1" w:rsidRPr="00572C96" w:rsidRDefault="00DE6B8B">
      <w:pPr>
        <w:jc w:val="center"/>
        <w:rPr>
          <w:rFonts w:ascii="Times Ext Roman" w:hAnsi="Times Ext Roman" w:cs="Times Ext Roman"/>
          <w:sz w:val="23"/>
          <w:szCs w:val="23"/>
        </w:rPr>
      </w:pPr>
      <w:r w:rsidRPr="00572C96">
        <w:rPr>
          <w:rFonts w:ascii="Times Ext Roman" w:hAnsi="Times Ext Roman" w:cs="Times Ext Roman"/>
          <w:sz w:val="23"/>
          <w:szCs w:val="23"/>
        </w:rPr>
        <w:t>C</w:t>
      </w:r>
      <w:r w:rsidR="00320AE1" w:rsidRPr="00572C96">
        <w:rPr>
          <w:rFonts w:ascii="Times Ext Roman" w:hAnsi="Times Ext Roman" w:cs="Times Ext Roman"/>
          <w:sz w:val="23"/>
          <w:szCs w:val="23"/>
        </w:rPr>
        <w:t>ompilazione di passi da</w:t>
      </w:r>
      <w:r w:rsidR="00D415E5" w:rsidRPr="00572C96">
        <w:rPr>
          <w:rFonts w:ascii="Times Ext Roman" w:hAnsi="Times Ext Roman" w:cs="Times Ext Roman"/>
          <w:sz w:val="23"/>
          <w:szCs w:val="23"/>
        </w:rPr>
        <w:t>gli</w:t>
      </w:r>
      <w:r w:rsidR="00320AE1" w:rsidRPr="00572C96">
        <w:rPr>
          <w:rFonts w:ascii="Times Ext Roman" w:hAnsi="Times Ext Roman" w:cs="Times Ext Roman"/>
          <w:sz w:val="23"/>
          <w:szCs w:val="23"/>
        </w:rPr>
        <w:t xml:space="preserve"> Scritti</w:t>
      </w:r>
    </w:p>
    <w:p w14:paraId="44E04EDA" w14:textId="77777777" w:rsidR="00320AE1" w:rsidRPr="00572C96" w:rsidRDefault="00320AE1">
      <w:pPr>
        <w:jc w:val="center"/>
        <w:rPr>
          <w:rFonts w:ascii="Times Ext Roman" w:hAnsi="Times Ext Roman" w:cs="Times Ext Roman"/>
          <w:sz w:val="23"/>
          <w:szCs w:val="23"/>
        </w:rPr>
      </w:pPr>
      <w:proofErr w:type="gramStart"/>
      <w:r w:rsidRPr="00572C96">
        <w:rPr>
          <w:rFonts w:ascii="Times Ext Roman" w:hAnsi="Times Ext Roman" w:cs="Times Ext Roman"/>
          <w:sz w:val="23"/>
          <w:szCs w:val="23"/>
        </w:rPr>
        <w:t>di</w:t>
      </w:r>
      <w:proofErr w:type="gramEnd"/>
      <w:r w:rsidRPr="00572C96">
        <w:rPr>
          <w:rFonts w:ascii="Times Ext Roman" w:hAnsi="Times Ext Roman" w:cs="Times Ext Roman"/>
          <w:sz w:val="23"/>
          <w:szCs w:val="23"/>
        </w:rPr>
        <w:t xml:space="preserve"> Bahá’u’lláh e ‘Abdu’l-Bahá,</w:t>
      </w:r>
    </w:p>
    <w:p w14:paraId="6C3DE5D2" w14:textId="77777777" w:rsidR="00766106" w:rsidRPr="00572C96" w:rsidRDefault="00320AE1">
      <w:pPr>
        <w:jc w:val="center"/>
        <w:rPr>
          <w:rFonts w:ascii="Times Ext Roman" w:hAnsi="Times Ext Roman" w:cs="Times Ext Roman"/>
          <w:sz w:val="23"/>
          <w:szCs w:val="23"/>
        </w:rPr>
      </w:pPr>
      <w:proofErr w:type="gramStart"/>
      <w:r w:rsidRPr="00572C96">
        <w:rPr>
          <w:rFonts w:ascii="Times Ext Roman" w:hAnsi="Times Ext Roman" w:cs="Times Ext Roman"/>
          <w:sz w:val="23"/>
          <w:szCs w:val="23"/>
        </w:rPr>
        <w:t>e</w:t>
      </w:r>
      <w:proofErr w:type="gramEnd"/>
      <w:r w:rsidRPr="00572C96">
        <w:rPr>
          <w:rFonts w:ascii="Times Ext Roman" w:hAnsi="Times Ext Roman" w:cs="Times Ext Roman"/>
          <w:sz w:val="23"/>
          <w:szCs w:val="23"/>
        </w:rPr>
        <w:t xml:space="preserve"> da lettere scritte da Shoghi Effendi </w:t>
      </w:r>
    </w:p>
    <w:p w14:paraId="1DA6A752" w14:textId="77777777" w:rsidR="00320AE1" w:rsidRPr="00572C96" w:rsidRDefault="00320AE1">
      <w:pPr>
        <w:jc w:val="center"/>
        <w:rPr>
          <w:rFonts w:ascii="Times Ext Roman" w:hAnsi="Times Ext Roman" w:cs="Times Ext Roman"/>
          <w:sz w:val="23"/>
          <w:szCs w:val="23"/>
        </w:rPr>
      </w:pPr>
      <w:proofErr w:type="gramStart"/>
      <w:r w:rsidRPr="00572C96">
        <w:rPr>
          <w:rFonts w:ascii="Times Ext Roman" w:hAnsi="Times Ext Roman" w:cs="Times Ext Roman"/>
          <w:sz w:val="23"/>
          <w:szCs w:val="23"/>
        </w:rPr>
        <w:t>e</w:t>
      </w:r>
      <w:proofErr w:type="gramEnd"/>
      <w:r w:rsidRPr="00572C96">
        <w:rPr>
          <w:rFonts w:ascii="Times Ext Roman" w:hAnsi="Times Ext Roman" w:cs="Times Ext Roman"/>
          <w:sz w:val="23"/>
          <w:szCs w:val="23"/>
        </w:rPr>
        <w:t xml:space="preserve"> </w:t>
      </w:r>
      <w:r w:rsidR="00BB37B2" w:rsidRPr="00572C96">
        <w:rPr>
          <w:rFonts w:ascii="Times Ext Roman" w:hAnsi="Times Ext Roman" w:cs="Times Ext Roman"/>
          <w:sz w:val="23"/>
          <w:szCs w:val="23"/>
        </w:rPr>
        <w:t xml:space="preserve">dalla </w:t>
      </w:r>
      <w:r w:rsidRPr="00572C96">
        <w:rPr>
          <w:rFonts w:ascii="Times Ext Roman" w:hAnsi="Times Ext Roman" w:cs="Times Ext Roman"/>
          <w:sz w:val="23"/>
          <w:szCs w:val="23"/>
        </w:rPr>
        <w:t>Casa Universale di Giustizia</w:t>
      </w:r>
    </w:p>
    <w:p w14:paraId="1D6DBC59" w14:textId="77777777" w:rsidR="00DE6B8B" w:rsidRPr="00572C96" w:rsidRDefault="00DE6B8B">
      <w:pPr>
        <w:jc w:val="center"/>
        <w:rPr>
          <w:rFonts w:ascii="Times Ext Roman" w:hAnsi="Times Ext Roman" w:cs="Times Ext Roman"/>
          <w:sz w:val="23"/>
          <w:szCs w:val="23"/>
        </w:rPr>
      </w:pPr>
      <w:proofErr w:type="gramStart"/>
      <w:r w:rsidRPr="00572C96">
        <w:rPr>
          <w:rFonts w:ascii="Times Ext Roman" w:hAnsi="Times Ext Roman" w:cs="Times Ext Roman"/>
          <w:sz w:val="23"/>
          <w:szCs w:val="23"/>
        </w:rPr>
        <w:t>o</w:t>
      </w:r>
      <w:proofErr w:type="gramEnd"/>
      <w:r w:rsidRPr="00572C96">
        <w:rPr>
          <w:rFonts w:ascii="Times Ext Roman" w:hAnsi="Times Ext Roman" w:cs="Times Ext Roman"/>
          <w:sz w:val="23"/>
          <w:szCs w:val="23"/>
        </w:rPr>
        <w:t xml:space="preserve"> a loro nome</w:t>
      </w:r>
    </w:p>
    <w:p w14:paraId="15DF67B8" w14:textId="77777777" w:rsidR="00320AE1" w:rsidRPr="00572C96" w:rsidRDefault="00320AE1">
      <w:pPr>
        <w:jc w:val="center"/>
        <w:rPr>
          <w:rFonts w:ascii="Times Ext Roman" w:hAnsi="Times Ext Roman" w:cs="Times Ext Roman"/>
          <w:sz w:val="23"/>
          <w:szCs w:val="23"/>
        </w:rPr>
      </w:pPr>
    </w:p>
    <w:p w14:paraId="369AB8F7" w14:textId="77777777" w:rsidR="00320AE1" w:rsidRPr="00572C96" w:rsidRDefault="00320AE1">
      <w:pPr>
        <w:jc w:val="center"/>
        <w:rPr>
          <w:rFonts w:ascii="Times Ext Roman" w:hAnsi="Times Ext Roman" w:cs="Times Ext Roman"/>
          <w:sz w:val="23"/>
          <w:szCs w:val="23"/>
        </w:rPr>
      </w:pPr>
    </w:p>
    <w:p w14:paraId="68B69B44" w14:textId="77777777" w:rsidR="00320AE1" w:rsidRPr="00572C96" w:rsidRDefault="00320AE1">
      <w:pPr>
        <w:pStyle w:val="Titolo3"/>
        <w:rPr>
          <w:rFonts w:ascii="Times Ext Roman" w:hAnsi="Times Ext Roman" w:cs="Times Ext Roman"/>
          <w:b w:val="0"/>
          <w:sz w:val="23"/>
          <w:szCs w:val="23"/>
        </w:rPr>
      </w:pPr>
      <w:r w:rsidRPr="00572C96">
        <w:rPr>
          <w:rFonts w:ascii="Times Ext Roman" w:hAnsi="Times Ext Roman" w:cs="Times Ext Roman"/>
          <w:b w:val="0"/>
          <w:sz w:val="23"/>
          <w:szCs w:val="23"/>
        </w:rPr>
        <w:t>Aprile 2007</w:t>
      </w:r>
    </w:p>
    <w:p w14:paraId="406F811B" w14:textId="77777777" w:rsidR="003B0164" w:rsidRDefault="003B0164" w:rsidP="003B0164">
      <w:pPr>
        <w:jc w:val="center"/>
        <w:rPr>
          <w:sz w:val="23"/>
          <w:szCs w:val="23"/>
        </w:rPr>
      </w:pPr>
      <w:r w:rsidRPr="00572C96">
        <w:rPr>
          <w:sz w:val="23"/>
          <w:szCs w:val="23"/>
        </w:rPr>
        <w:t>Revisione 2009</w:t>
      </w:r>
    </w:p>
    <w:p w14:paraId="5B7BD5DF" w14:textId="045030B7" w:rsidR="00756D94" w:rsidRPr="00572C96" w:rsidRDefault="00756D94" w:rsidP="003B0164">
      <w:pPr>
        <w:jc w:val="center"/>
        <w:rPr>
          <w:sz w:val="23"/>
          <w:szCs w:val="23"/>
        </w:rPr>
      </w:pPr>
      <w:r>
        <w:rPr>
          <w:sz w:val="23"/>
          <w:szCs w:val="23"/>
        </w:rPr>
        <w:t>Revisione italiana giugno 2021</w:t>
      </w:r>
    </w:p>
    <w:p w14:paraId="66ECD6F5" w14:textId="77777777" w:rsidR="0060487E" w:rsidRPr="00572C96" w:rsidRDefault="0060487E" w:rsidP="003B0164">
      <w:pPr>
        <w:jc w:val="center"/>
        <w:rPr>
          <w:sz w:val="23"/>
          <w:szCs w:val="23"/>
          <w:highlight w:val="yellow"/>
        </w:rPr>
      </w:pPr>
    </w:p>
    <w:p w14:paraId="58891235" w14:textId="3F31EE3B" w:rsidR="00320AE1" w:rsidRPr="00572C96" w:rsidRDefault="00320AE1" w:rsidP="00D117CC">
      <w:pPr>
        <w:rPr>
          <w:rFonts w:ascii="Times Ext Roman" w:hAnsi="Times Ext Roman" w:cs="Times Ext Roman"/>
          <w:sz w:val="23"/>
          <w:szCs w:val="23"/>
        </w:rPr>
      </w:pPr>
    </w:p>
    <w:p w14:paraId="1D8C5219" w14:textId="77777777" w:rsidR="007716C4" w:rsidRPr="00572C96" w:rsidRDefault="007716C4" w:rsidP="00DE4CB8">
      <w:pPr>
        <w:rPr>
          <w:rFonts w:ascii="Times Ext Roman" w:hAnsi="Times Ext Roman" w:cs="Times Ext Roman"/>
          <w:sz w:val="23"/>
          <w:szCs w:val="23"/>
        </w:rPr>
      </w:pPr>
    </w:p>
    <w:p w14:paraId="0F71E286" w14:textId="1F0BE3CE" w:rsidR="00D117CC" w:rsidRPr="00572C96" w:rsidRDefault="00D117CC" w:rsidP="00DE4CB8">
      <w:pPr>
        <w:rPr>
          <w:rFonts w:ascii="Times Ext Roman" w:hAnsi="Times Ext Roman" w:cs="Times Ext Roman"/>
          <w:sz w:val="23"/>
          <w:szCs w:val="23"/>
        </w:rPr>
      </w:pPr>
    </w:p>
    <w:p w14:paraId="262F275C" w14:textId="7A05BFDF" w:rsidR="00D117CC" w:rsidRPr="00572C96" w:rsidRDefault="00D117CC" w:rsidP="00DE4CB8">
      <w:pPr>
        <w:rPr>
          <w:rFonts w:ascii="Times Ext Roman" w:hAnsi="Times Ext Roman" w:cs="Times Ext Roman"/>
          <w:sz w:val="23"/>
          <w:szCs w:val="23"/>
        </w:rPr>
      </w:pPr>
    </w:p>
    <w:p w14:paraId="499ECAD8" w14:textId="6BD88B9F" w:rsidR="00D117CC" w:rsidRPr="00572C96" w:rsidRDefault="00D117CC" w:rsidP="00DE4CB8">
      <w:pPr>
        <w:rPr>
          <w:rFonts w:ascii="Times Ext Roman" w:hAnsi="Times Ext Roman" w:cs="Times Ext Roman"/>
          <w:sz w:val="23"/>
          <w:szCs w:val="23"/>
        </w:rPr>
      </w:pPr>
    </w:p>
    <w:p w14:paraId="6D7133B7" w14:textId="2AD9F57C" w:rsidR="00D117CC" w:rsidRPr="00572C96" w:rsidRDefault="00D117CC" w:rsidP="00DE4CB8">
      <w:pPr>
        <w:rPr>
          <w:rFonts w:ascii="Times Ext Roman" w:hAnsi="Times Ext Roman" w:cs="Times Ext Roman"/>
          <w:sz w:val="23"/>
          <w:szCs w:val="23"/>
        </w:rPr>
      </w:pPr>
    </w:p>
    <w:p w14:paraId="4B411CF5" w14:textId="77777777" w:rsidR="00320AE1" w:rsidRPr="00572C96" w:rsidRDefault="00320AE1" w:rsidP="00DE4CB8">
      <w:pPr>
        <w:numPr>
          <w:ilvl w:val="0"/>
          <w:numId w:val="6"/>
        </w:numPr>
        <w:tabs>
          <w:tab w:val="clear" w:pos="720"/>
          <w:tab w:val="num" w:pos="284"/>
        </w:tabs>
        <w:ind w:hanging="720"/>
        <w:jc w:val="both"/>
        <w:rPr>
          <w:rFonts w:ascii="Times Ext Roman" w:hAnsi="Times Ext Roman" w:cs="Times Ext Roman"/>
          <w:bCs/>
          <w:sz w:val="23"/>
          <w:szCs w:val="23"/>
        </w:rPr>
      </w:pPr>
      <w:r w:rsidRPr="00572C96">
        <w:rPr>
          <w:rFonts w:ascii="Times Ext Roman" w:hAnsi="Times Ext Roman" w:cs="Times Ext Roman"/>
          <w:bCs/>
          <w:sz w:val="23"/>
          <w:szCs w:val="23"/>
        </w:rPr>
        <w:t xml:space="preserve">I fondamenti della legge </w:t>
      </w:r>
      <w:r w:rsidR="001E70D6" w:rsidRPr="00572C96">
        <w:rPr>
          <w:rFonts w:ascii="Times Ext Roman" w:hAnsi="Times Ext Roman" w:cs="Times Ext Roman"/>
          <w:bCs/>
          <w:sz w:val="23"/>
          <w:szCs w:val="23"/>
        </w:rPr>
        <w:t>de</w:t>
      </w:r>
      <w:r w:rsidRPr="00572C96">
        <w:rPr>
          <w:rFonts w:ascii="Times Ext Roman" w:hAnsi="Times Ext Roman" w:cs="Times Ext Roman"/>
          <w:bCs/>
          <w:sz w:val="23"/>
          <w:szCs w:val="23"/>
        </w:rPr>
        <w:t>ll’Ḥuqúq</w:t>
      </w:r>
      <w:r w:rsidR="007716C4" w:rsidRPr="00572C96">
        <w:rPr>
          <w:rFonts w:ascii="Times Ext Roman" w:hAnsi="Times Ext Roman" w:cs="Times Ext Roman"/>
          <w:bCs/>
          <w:sz w:val="23"/>
          <w:szCs w:val="23"/>
        </w:rPr>
        <w:t>u’lláh</w:t>
      </w:r>
      <w:r w:rsidR="00DE764D" w:rsidRPr="00572C96">
        <w:rPr>
          <w:rFonts w:ascii="Times Ext Roman" w:hAnsi="Times Ext Roman" w:cs="Times Ext Roman"/>
          <w:bCs/>
          <w:sz w:val="23"/>
          <w:szCs w:val="23"/>
        </w:rPr>
        <w:tab/>
      </w:r>
      <w:r w:rsidR="00DE764D" w:rsidRPr="00572C96">
        <w:rPr>
          <w:rFonts w:ascii="Times Ext Roman" w:hAnsi="Times Ext Roman" w:cs="Times Ext Roman"/>
          <w:bCs/>
          <w:sz w:val="23"/>
          <w:szCs w:val="23"/>
        </w:rPr>
        <w:tab/>
      </w:r>
      <w:r w:rsidR="00DB7B0F" w:rsidRPr="00572C96">
        <w:rPr>
          <w:rFonts w:ascii="Times Ext Roman" w:hAnsi="Times Ext Roman" w:cs="Times Ext Roman"/>
          <w:bCs/>
          <w:sz w:val="23"/>
          <w:szCs w:val="23"/>
        </w:rPr>
        <w:t>1 – 31</w:t>
      </w:r>
    </w:p>
    <w:p w14:paraId="1C00C889" w14:textId="77777777" w:rsidR="00320AE1" w:rsidRPr="00572C96" w:rsidRDefault="00320AE1">
      <w:pPr>
        <w:jc w:val="both"/>
        <w:rPr>
          <w:rFonts w:ascii="Times Ext Roman" w:hAnsi="Times Ext Roman" w:cs="Times Ext Roman"/>
          <w:bCs/>
          <w:sz w:val="23"/>
          <w:szCs w:val="23"/>
        </w:rPr>
      </w:pPr>
    </w:p>
    <w:p w14:paraId="6519E7F7" w14:textId="77777777" w:rsidR="00320AE1" w:rsidRPr="00572C96" w:rsidRDefault="00320AE1" w:rsidP="00DE4CB8">
      <w:pPr>
        <w:numPr>
          <w:ilvl w:val="0"/>
          <w:numId w:val="6"/>
        </w:numPr>
        <w:tabs>
          <w:tab w:val="clear" w:pos="720"/>
          <w:tab w:val="num" w:pos="284"/>
        </w:tabs>
        <w:ind w:hanging="720"/>
        <w:jc w:val="both"/>
        <w:rPr>
          <w:rFonts w:ascii="Times Ext Roman" w:hAnsi="Times Ext Roman" w:cs="Times Ext Roman"/>
          <w:bCs/>
          <w:sz w:val="23"/>
          <w:szCs w:val="23"/>
        </w:rPr>
      </w:pPr>
      <w:r w:rsidRPr="00572C96">
        <w:rPr>
          <w:rFonts w:ascii="Times Ext Roman" w:hAnsi="Times Ext Roman" w:cs="Times Ext Roman"/>
          <w:bCs/>
          <w:sz w:val="23"/>
          <w:szCs w:val="23"/>
        </w:rPr>
        <w:t xml:space="preserve">Applicazione della legge </w:t>
      </w:r>
      <w:r w:rsidR="001E70D6" w:rsidRPr="00572C96">
        <w:rPr>
          <w:rFonts w:ascii="Times Ext Roman" w:hAnsi="Times Ext Roman" w:cs="Times Ext Roman"/>
          <w:bCs/>
          <w:sz w:val="23"/>
          <w:szCs w:val="23"/>
        </w:rPr>
        <w:t>de</w:t>
      </w:r>
      <w:r w:rsidRPr="00572C96">
        <w:rPr>
          <w:rFonts w:ascii="Times Ext Roman" w:hAnsi="Times Ext Roman" w:cs="Times Ext Roman"/>
          <w:bCs/>
          <w:sz w:val="23"/>
          <w:szCs w:val="23"/>
        </w:rPr>
        <w:t>ll’Ḥuqúq</w:t>
      </w:r>
      <w:r w:rsidR="007716C4" w:rsidRPr="00572C96">
        <w:rPr>
          <w:rFonts w:ascii="Times Ext Roman" w:hAnsi="Times Ext Roman" w:cs="Times Ext Roman"/>
          <w:bCs/>
          <w:sz w:val="23"/>
          <w:szCs w:val="23"/>
        </w:rPr>
        <w:t>u’lláh</w:t>
      </w:r>
      <w:r w:rsidR="00DE764D" w:rsidRPr="00572C96">
        <w:rPr>
          <w:rFonts w:ascii="Times Ext Roman" w:hAnsi="Times Ext Roman" w:cs="Times Ext Roman"/>
          <w:bCs/>
          <w:sz w:val="23"/>
          <w:szCs w:val="23"/>
        </w:rPr>
        <w:tab/>
      </w:r>
      <w:r w:rsidR="00DE764D" w:rsidRPr="00572C96">
        <w:rPr>
          <w:rFonts w:ascii="Times Ext Roman" w:hAnsi="Times Ext Roman" w:cs="Times Ext Roman"/>
          <w:bCs/>
          <w:sz w:val="23"/>
          <w:szCs w:val="23"/>
        </w:rPr>
        <w:tab/>
      </w:r>
      <w:r w:rsidR="00224ECB" w:rsidRPr="00572C96">
        <w:rPr>
          <w:rFonts w:ascii="Times Ext Roman" w:hAnsi="Times Ext Roman" w:cs="Times Ext Roman"/>
          <w:bCs/>
          <w:sz w:val="23"/>
          <w:szCs w:val="23"/>
        </w:rPr>
        <w:t>3</w:t>
      </w:r>
      <w:r w:rsidR="00DB7B0F" w:rsidRPr="00572C96">
        <w:rPr>
          <w:rFonts w:ascii="Times Ext Roman" w:hAnsi="Times Ext Roman" w:cs="Times Ext Roman"/>
          <w:bCs/>
          <w:sz w:val="23"/>
          <w:szCs w:val="23"/>
        </w:rPr>
        <w:t xml:space="preserve">2 – </w:t>
      </w:r>
      <w:r w:rsidR="00224ECB" w:rsidRPr="00572C96">
        <w:rPr>
          <w:rFonts w:ascii="Times Ext Roman" w:hAnsi="Times Ext Roman" w:cs="Times Ext Roman"/>
          <w:bCs/>
          <w:sz w:val="23"/>
          <w:szCs w:val="23"/>
        </w:rPr>
        <w:t>8</w:t>
      </w:r>
      <w:r w:rsidR="00DB7B0F" w:rsidRPr="00572C96">
        <w:rPr>
          <w:rFonts w:ascii="Times Ext Roman" w:hAnsi="Times Ext Roman" w:cs="Times Ext Roman"/>
          <w:bCs/>
          <w:sz w:val="23"/>
          <w:szCs w:val="23"/>
        </w:rPr>
        <w:t>0</w:t>
      </w:r>
    </w:p>
    <w:p w14:paraId="2DE4D16A" w14:textId="77777777" w:rsidR="00224ECB" w:rsidRPr="00572C96" w:rsidRDefault="00224ECB">
      <w:pPr>
        <w:jc w:val="both"/>
        <w:rPr>
          <w:rFonts w:ascii="Times Ext Roman" w:hAnsi="Times Ext Roman" w:cs="Times Ext Roman"/>
          <w:bCs/>
          <w:sz w:val="23"/>
          <w:szCs w:val="23"/>
        </w:rPr>
      </w:pPr>
    </w:p>
    <w:p w14:paraId="3E428B73" w14:textId="77777777" w:rsidR="00223182" w:rsidRPr="00572C96" w:rsidRDefault="00224ECB" w:rsidP="00224ECB">
      <w:pPr>
        <w:ind w:left="360" w:hanging="360"/>
        <w:jc w:val="both"/>
        <w:rPr>
          <w:rFonts w:ascii="Times Ext Roman" w:hAnsi="Times Ext Roman" w:cs="Times Ext Roman"/>
          <w:bCs/>
          <w:sz w:val="23"/>
          <w:szCs w:val="23"/>
        </w:rPr>
      </w:pPr>
      <w:r w:rsidRPr="00572C96">
        <w:rPr>
          <w:rFonts w:ascii="Times Ext Roman" w:hAnsi="Times Ext Roman" w:cs="Times Ext Roman"/>
          <w:bCs/>
          <w:sz w:val="23"/>
          <w:szCs w:val="23"/>
        </w:rPr>
        <w:t xml:space="preserve">3. </w:t>
      </w:r>
      <w:r w:rsidR="00320AE1" w:rsidRPr="00572C96">
        <w:rPr>
          <w:rFonts w:ascii="Times Ext Roman" w:hAnsi="Times Ext Roman" w:cs="Times Ext Roman"/>
          <w:bCs/>
          <w:sz w:val="23"/>
          <w:szCs w:val="23"/>
        </w:rPr>
        <w:t xml:space="preserve">Funzioni dei </w:t>
      </w:r>
      <w:r w:rsidR="001E70D6" w:rsidRPr="00572C96">
        <w:rPr>
          <w:rFonts w:ascii="Times Ext Roman" w:hAnsi="Times Ext Roman" w:cs="Times Ext Roman"/>
          <w:bCs/>
          <w:sz w:val="23"/>
          <w:szCs w:val="23"/>
        </w:rPr>
        <w:t>F</w:t>
      </w:r>
      <w:r w:rsidR="00320AE1" w:rsidRPr="00572C96">
        <w:rPr>
          <w:rFonts w:ascii="Times Ext Roman" w:hAnsi="Times Ext Roman" w:cs="Times Ext Roman"/>
          <w:bCs/>
          <w:sz w:val="23"/>
          <w:szCs w:val="23"/>
        </w:rPr>
        <w:t>iduciari dell’Ḥuqúqu’lláh</w:t>
      </w:r>
    </w:p>
    <w:p w14:paraId="19ECA09C" w14:textId="77777777" w:rsidR="00224ECB" w:rsidRPr="00572C96" w:rsidRDefault="00320AE1" w:rsidP="00DE4CB8">
      <w:pPr>
        <w:ind w:firstLine="708"/>
        <w:jc w:val="both"/>
        <w:rPr>
          <w:rFonts w:ascii="Times Ext Roman" w:hAnsi="Times Ext Roman" w:cs="Times Ext Roman"/>
          <w:bCs/>
          <w:sz w:val="23"/>
          <w:szCs w:val="23"/>
        </w:rPr>
      </w:pPr>
      <w:proofErr w:type="gramStart"/>
      <w:r w:rsidRPr="00572C96">
        <w:rPr>
          <w:rFonts w:ascii="Times Ext Roman" w:hAnsi="Times Ext Roman" w:cs="Times Ext Roman"/>
          <w:bCs/>
          <w:sz w:val="23"/>
          <w:szCs w:val="23"/>
        </w:rPr>
        <w:t>e</w:t>
      </w:r>
      <w:proofErr w:type="gramEnd"/>
      <w:r w:rsidRPr="00572C96">
        <w:rPr>
          <w:rFonts w:ascii="Times Ext Roman" w:hAnsi="Times Ext Roman" w:cs="Times Ext Roman"/>
          <w:bCs/>
          <w:sz w:val="23"/>
          <w:szCs w:val="23"/>
        </w:rPr>
        <w:t xml:space="preserve"> </w:t>
      </w:r>
      <w:r w:rsidR="001E70D6" w:rsidRPr="00572C96">
        <w:rPr>
          <w:rFonts w:ascii="Times Ext Roman" w:hAnsi="Times Ext Roman" w:cs="Times Ext Roman"/>
          <w:bCs/>
          <w:sz w:val="23"/>
          <w:szCs w:val="23"/>
        </w:rPr>
        <w:t>del</w:t>
      </w:r>
      <w:r w:rsidRPr="00572C96">
        <w:rPr>
          <w:rFonts w:ascii="Times Ext Roman" w:hAnsi="Times Ext Roman" w:cs="Times Ext Roman"/>
          <w:bCs/>
          <w:sz w:val="23"/>
          <w:szCs w:val="23"/>
        </w:rPr>
        <w:t>le Assemblee Spirituali</w:t>
      </w:r>
      <w:r w:rsidR="00DE764D" w:rsidRPr="00572C96">
        <w:rPr>
          <w:rFonts w:ascii="Times Ext Roman" w:hAnsi="Times Ext Roman" w:cs="Times Ext Roman"/>
          <w:bCs/>
          <w:sz w:val="23"/>
          <w:szCs w:val="23"/>
        </w:rPr>
        <w:tab/>
      </w:r>
      <w:r w:rsidR="00DE764D" w:rsidRPr="00572C96">
        <w:rPr>
          <w:rFonts w:ascii="Times Ext Roman" w:hAnsi="Times Ext Roman" w:cs="Times Ext Roman"/>
          <w:bCs/>
          <w:sz w:val="23"/>
          <w:szCs w:val="23"/>
        </w:rPr>
        <w:tab/>
      </w:r>
      <w:r w:rsidR="00DE764D" w:rsidRPr="00572C96">
        <w:rPr>
          <w:rFonts w:ascii="Times Ext Roman" w:hAnsi="Times Ext Roman" w:cs="Times Ext Roman"/>
          <w:bCs/>
          <w:sz w:val="23"/>
          <w:szCs w:val="23"/>
        </w:rPr>
        <w:tab/>
      </w:r>
      <w:r w:rsidR="001E70D6" w:rsidRPr="00572C96">
        <w:rPr>
          <w:rFonts w:ascii="Times Ext Roman" w:hAnsi="Times Ext Roman" w:cs="Times Ext Roman"/>
          <w:bCs/>
          <w:sz w:val="23"/>
          <w:szCs w:val="23"/>
        </w:rPr>
        <w:t>8</w:t>
      </w:r>
      <w:r w:rsidR="00DB7B0F" w:rsidRPr="00572C96">
        <w:rPr>
          <w:rFonts w:ascii="Times Ext Roman" w:hAnsi="Times Ext Roman" w:cs="Times Ext Roman"/>
          <w:bCs/>
          <w:sz w:val="23"/>
          <w:szCs w:val="23"/>
        </w:rPr>
        <w:t xml:space="preserve">1 – </w:t>
      </w:r>
      <w:r w:rsidR="001E70D6" w:rsidRPr="00572C96">
        <w:rPr>
          <w:rFonts w:ascii="Times Ext Roman" w:hAnsi="Times Ext Roman" w:cs="Times Ext Roman"/>
          <w:bCs/>
          <w:sz w:val="23"/>
          <w:szCs w:val="23"/>
        </w:rPr>
        <w:t>10</w:t>
      </w:r>
      <w:r w:rsidR="00DB7B0F" w:rsidRPr="00572C96">
        <w:rPr>
          <w:rFonts w:ascii="Times Ext Roman" w:hAnsi="Times Ext Roman" w:cs="Times Ext Roman"/>
          <w:bCs/>
          <w:sz w:val="23"/>
          <w:szCs w:val="23"/>
        </w:rPr>
        <w:t>3</w:t>
      </w:r>
    </w:p>
    <w:p w14:paraId="25DA2E61" w14:textId="77777777" w:rsidR="00224ECB" w:rsidRPr="00572C96" w:rsidRDefault="00224ECB" w:rsidP="00DE4CB8">
      <w:pPr>
        <w:ind w:firstLine="708"/>
        <w:jc w:val="both"/>
        <w:rPr>
          <w:rFonts w:ascii="Times Ext Roman" w:hAnsi="Times Ext Roman" w:cs="Times Ext Roman"/>
          <w:bCs/>
          <w:sz w:val="23"/>
          <w:szCs w:val="23"/>
        </w:rPr>
      </w:pPr>
    </w:p>
    <w:p w14:paraId="3E32116F" w14:textId="77777777" w:rsidR="00320AE1" w:rsidRPr="00572C96" w:rsidRDefault="00224ECB" w:rsidP="00DE4CB8">
      <w:pPr>
        <w:jc w:val="both"/>
        <w:rPr>
          <w:rFonts w:ascii="Times Ext Roman" w:hAnsi="Times Ext Roman" w:cs="Times Ext Roman"/>
          <w:bCs/>
          <w:sz w:val="23"/>
          <w:szCs w:val="23"/>
        </w:rPr>
      </w:pPr>
      <w:r w:rsidRPr="00572C96">
        <w:rPr>
          <w:rFonts w:ascii="Times Ext Roman" w:hAnsi="Times Ext Roman" w:cs="Times Ext Roman"/>
          <w:bCs/>
          <w:sz w:val="23"/>
          <w:szCs w:val="23"/>
        </w:rPr>
        <w:t xml:space="preserve">4. </w:t>
      </w:r>
      <w:r w:rsidR="005F4070" w:rsidRPr="00572C96">
        <w:rPr>
          <w:rFonts w:ascii="Times Ext Roman" w:hAnsi="Times Ext Roman" w:cs="Times Ext Roman"/>
          <w:bCs/>
          <w:sz w:val="23"/>
          <w:szCs w:val="23"/>
        </w:rPr>
        <w:t>Erogazione</w:t>
      </w:r>
      <w:r w:rsidR="00320AE1" w:rsidRPr="00572C96">
        <w:rPr>
          <w:rFonts w:ascii="Times Ext Roman" w:hAnsi="Times Ext Roman" w:cs="Times Ext Roman"/>
          <w:bCs/>
          <w:sz w:val="23"/>
          <w:szCs w:val="23"/>
        </w:rPr>
        <w:t xml:space="preserve"> dei fondi dell’Ḥuqúq</w:t>
      </w:r>
      <w:r w:rsidR="007716C4" w:rsidRPr="00572C96">
        <w:rPr>
          <w:rFonts w:ascii="Times Ext Roman" w:hAnsi="Times Ext Roman" w:cs="Times Ext Roman"/>
          <w:bCs/>
          <w:sz w:val="23"/>
          <w:szCs w:val="23"/>
        </w:rPr>
        <w:t>u’lláh</w:t>
      </w:r>
      <w:r w:rsidR="00DE764D" w:rsidRPr="00572C96">
        <w:rPr>
          <w:rFonts w:ascii="Times Ext Roman" w:hAnsi="Times Ext Roman" w:cs="Times Ext Roman"/>
          <w:bCs/>
          <w:sz w:val="23"/>
          <w:szCs w:val="23"/>
        </w:rPr>
        <w:tab/>
      </w:r>
      <w:r w:rsidR="00DE764D" w:rsidRPr="00572C96">
        <w:rPr>
          <w:rFonts w:ascii="Times Ext Roman" w:hAnsi="Times Ext Roman" w:cs="Times Ext Roman"/>
          <w:bCs/>
          <w:sz w:val="23"/>
          <w:szCs w:val="23"/>
        </w:rPr>
        <w:tab/>
        <w:t>10</w:t>
      </w:r>
      <w:r w:rsidR="00DB7B0F" w:rsidRPr="00572C96">
        <w:rPr>
          <w:rFonts w:ascii="Times Ext Roman" w:hAnsi="Times Ext Roman" w:cs="Times Ext Roman"/>
          <w:bCs/>
          <w:sz w:val="23"/>
          <w:szCs w:val="23"/>
        </w:rPr>
        <w:t xml:space="preserve">4 – </w:t>
      </w:r>
      <w:r w:rsidR="00DE764D" w:rsidRPr="00572C96">
        <w:rPr>
          <w:rFonts w:ascii="Times Ext Roman" w:hAnsi="Times Ext Roman" w:cs="Times Ext Roman"/>
          <w:bCs/>
          <w:sz w:val="23"/>
          <w:szCs w:val="23"/>
        </w:rPr>
        <w:t>11</w:t>
      </w:r>
      <w:r w:rsidR="00DB7B0F" w:rsidRPr="00572C96">
        <w:rPr>
          <w:rFonts w:ascii="Times Ext Roman" w:hAnsi="Times Ext Roman" w:cs="Times Ext Roman"/>
          <w:bCs/>
          <w:sz w:val="23"/>
          <w:szCs w:val="23"/>
        </w:rPr>
        <w:t>2</w:t>
      </w:r>
    </w:p>
    <w:p w14:paraId="21D3B322" w14:textId="77777777" w:rsidR="00DB7B0F" w:rsidRPr="00572C96" w:rsidRDefault="00DB7B0F" w:rsidP="00DE4CB8">
      <w:pPr>
        <w:jc w:val="both"/>
        <w:rPr>
          <w:rFonts w:ascii="Times Ext Roman" w:hAnsi="Times Ext Roman" w:cs="Times Ext Roman"/>
          <w:bCs/>
          <w:sz w:val="23"/>
          <w:szCs w:val="23"/>
        </w:rPr>
      </w:pPr>
    </w:p>
    <w:p w14:paraId="518BD0BB" w14:textId="03DF4FB7" w:rsidR="00320AE1" w:rsidRPr="00572C96" w:rsidRDefault="00320AE1">
      <w:pPr>
        <w:jc w:val="both"/>
        <w:rPr>
          <w:rFonts w:ascii="Times Ext Roman" w:hAnsi="Times Ext Roman" w:cs="Times Ext Roman"/>
          <w:bCs/>
          <w:sz w:val="23"/>
          <w:szCs w:val="23"/>
        </w:rPr>
      </w:pPr>
    </w:p>
    <w:p w14:paraId="712D5690" w14:textId="735EC1BA" w:rsidR="00D117CC" w:rsidRPr="00572C96" w:rsidRDefault="00D117CC">
      <w:pPr>
        <w:jc w:val="both"/>
        <w:rPr>
          <w:rFonts w:ascii="Times Ext Roman" w:hAnsi="Times Ext Roman" w:cs="Times Ext Roman"/>
          <w:bCs/>
          <w:sz w:val="23"/>
          <w:szCs w:val="23"/>
        </w:rPr>
      </w:pPr>
    </w:p>
    <w:p w14:paraId="153B00AC" w14:textId="139582F4" w:rsidR="00D117CC" w:rsidRPr="00572C96" w:rsidRDefault="00D117CC">
      <w:pPr>
        <w:jc w:val="both"/>
        <w:rPr>
          <w:rFonts w:ascii="Times Ext Roman" w:hAnsi="Times Ext Roman" w:cs="Times Ext Roman"/>
          <w:bCs/>
          <w:sz w:val="23"/>
          <w:szCs w:val="23"/>
        </w:rPr>
      </w:pPr>
    </w:p>
    <w:p w14:paraId="69CD9485" w14:textId="77777777" w:rsidR="00D117CC" w:rsidRPr="00572C96" w:rsidRDefault="00D117CC">
      <w:pPr>
        <w:jc w:val="both"/>
        <w:rPr>
          <w:rFonts w:ascii="Times Ext Roman" w:hAnsi="Times Ext Roman" w:cs="Times Ext Roman"/>
          <w:bCs/>
          <w:sz w:val="23"/>
          <w:szCs w:val="23"/>
        </w:rPr>
      </w:pPr>
    </w:p>
    <w:p w14:paraId="7BD3644E" w14:textId="77777777" w:rsidR="00320AE1" w:rsidRPr="00572C96" w:rsidRDefault="00320AE1">
      <w:pPr>
        <w:jc w:val="both"/>
        <w:rPr>
          <w:rFonts w:ascii="Times Ext Roman" w:hAnsi="Times Ext Roman" w:cs="Times Ext Roman"/>
          <w:sz w:val="23"/>
          <w:szCs w:val="23"/>
        </w:rPr>
      </w:pPr>
    </w:p>
    <w:p w14:paraId="77BC0463" w14:textId="77777777" w:rsidR="00320AE1" w:rsidRPr="00572C96" w:rsidRDefault="00320AE1" w:rsidP="00286517">
      <w:pPr>
        <w:pStyle w:val="Titolo2"/>
        <w:rPr>
          <w:sz w:val="23"/>
          <w:szCs w:val="23"/>
        </w:rPr>
      </w:pPr>
      <w:r w:rsidRPr="00572C96">
        <w:rPr>
          <w:sz w:val="23"/>
          <w:szCs w:val="23"/>
        </w:rPr>
        <w:t xml:space="preserve">1. I fondamenti della legge </w:t>
      </w:r>
      <w:r w:rsidR="00224ECB" w:rsidRPr="00572C96">
        <w:rPr>
          <w:sz w:val="23"/>
          <w:szCs w:val="23"/>
        </w:rPr>
        <w:t>de</w:t>
      </w:r>
      <w:r w:rsidRPr="00572C96">
        <w:rPr>
          <w:sz w:val="23"/>
          <w:szCs w:val="23"/>
        </w:rPr>
        <w:t>ll’Ḥuqúqu’lláh</w:t>
      </w:r>
    </w:p>
    <w:p w14:paraId="03013424" w14:textId="77777777" w:rsidR="00320AE1" w:rsidRPr="00572C96" w:rsidRDefault="00320AE1" w:rsidP="00766106">
      <w:pPr>
        <w:spacing w:line="259" w:lineRule="auto"/>
        <w:jc w:val="both"/>
        <w:rPr>
          <w:rFonts w:ascii="Times Ext Roman" w:hAnsi="Times Ext Roman" w:cs="Times Ext Roman"/>
          <w:bCs/>
          <w:sz w:val="23"/>
          <w:szCs w:val="23"/>
        </w:rPr>
      </w:pPr>
    </w:p>
    <w:p w14:paraId="603A0B63" w14:textId="77777777" w:rsidR="00320AE1" w:rsidRPr="00572C96" w:rsidRDefault="00320AE1" w:rsidP="00766106">
      <w:pPr>
        <w:spacing w:line="259" w:lineRule="auto"/>
        <w:jc w:val="both"/>
        <w:rPr>
          <w:rFonts w:ascii="Times Ext Roman" w:hAnsi="Times Ext Roman" w:cs="Times Ext Roman"/>
          <w:sz w:val="23"/>
          <w:szCs w:val="23"/>
        </w:rPr>
      </w:pPr>
    </w:p>
    <w:p w14:paraId="2DD3CBA8" w14:textId="77777777" w:rsidR="00320AE1" w:rsidRPr="00572C96" w:rsidRDefault="00836D28" w:rsidP="00766106">
      <w:pPr>
        <w:spacing w:line="259" w:lineRule="auto"/>
        <w:jc w:val="both"/>
        <w:rPr>
          <w:rFonts w:ascii="Times Ext Roman" w:hAnsi="Times Ext Roman" w:cs="Times Ext Roman"/>
          <w:b/>
          <w:bCs/>
          <w:sz w:val="23"/>
          <w:szCs w:val="23"/>
        </w:rPr>
      </w:pPr>
      <w:r w:rsidRPr="00572C96">
        <w:rPr>
          <w:rFonts w:ascii="Times Ext Roman" w:hAnsi="Times Ext Roman" w:cs="Times Ext Roman"/>
          <w:b/>
          <w:bCs/>
          <w:sz w:val="23"/>
          <w:szCs w:val="23"/>
        </w:rPr>
        <w:t>D</w:t>
      </w:r>
      <w:r w:rsidR="00320AE1" w:rsidRPr="00572C96">
        <w:rPr>
          <w:rFonts w:ascii="Times Ext Roman" w:hAnsi="Times Ext Roman" w:cs="Times Ext Roman"/>
          <w:b/>
          <w:bCs/>
          <w:sz w:val="23"/>
          <w:szCs w:val="23"/>
        </w:rPr>
        <w:t>agli Scritti di Bahá’u’lláh</w:t>
      </w:r>
      <w:r w:rsidR="00320AE1" w:rsidRPr="00572C96">
        <w:rPr>
          <w:rStyle w:val="Rimandonotaapidipagina"/>
          <w:rFonts w:ascii="Times Ext Roman" w:hAnsi="Times Ext Roman" w:cs="Times Ext Roman"/>
          <w:b/>
          <w:bCs/>
          <w:sz w:val="23"/>
          <w:szCs w:val="23"/>
        </w:rPr>
        <w:footnoteReference w:id="1"/>
      </w:r>
    </w:p>
    <w:p w14:paraId="3138ABB9" w14:textId="77777777" w:rsidR="00320AE1" w:rsidRPr="00572C96" w:rsidRDefault="00320AE1" w:rsidP="00766106">
      <w:pPr>
        <w:spacing w:line="259" w:lineRule="auto"/>
        <w:jc w:val="both"/>
        <w:rPr>
          <w:rFonts w:ascii="Times Ext Roman" w:hAnsi="Times Ext Roman" w:cs="Times Ext Roman"/>
          <w:sz w:val="23"/>
          <w:szCs w:val="23"/>
        </w:rPr>
      </w:pPr>
    </w:p>
    <w:p w14:paraId="66209AD1" w14:textId="1FE3A1E8" w:rsidR="00320AE1" w:rsidRPr="00572C96" w:rsidRDefault="00572C96" w:rsidP="007B464B">
      <w:pPr>
        <w:tabs>
          <w:tab w:val="left" w:pos="426"/>
        </w:tabs>
        <w:spacing w:line="259" w:lineRule="auto"/>
        <w:jc w:val="both"/>
        <w:rPr>
          <w:rFonts w:ascii="Times Ext Roman" w:hAnsi="Times Ext Roman" w:cs="Times Ext Roman"/>
          <w:sz w:val="23"/>
          <w:szCs w:val="23"/>
        </w:rPr>
      </w:pPr>
      <w:r w:rsidRPr="00572C96">
        <w:rPr>
          <w:rFonts w:ascii="Times Ext Roman" w:hAnsi="Times Ext Roman" w:cs="Times Ext Roman"/>
          <w:sz w:val="23"/>
          <w:szCs w:val="23"/>
        </w:rPr>
        <w:tab/>
      </w:r>
      <w:r w:rsidR="00320AE1" w:rsidRPr="00572C96">
        <w:rPr>
          <w:rFonts w:ascii="Times Ext Roman" w:hAnsi="Times Ext Roman" w:cs="Times Ext Roman"/>
          <w:sz w:val="23"/>
          <w:szCs w:val="23"/>
        </w:rPr>
        <w:t>Magnificato sei Tu, o Signore dell’intera creazione, Colui al Quale tutte le cose devono volgersi. Con la mia lingua esteriore e interiore Io faccio testimonianza che Tu hai manifestato e rivelato Te Stesso</w:t>
      </w:r>
      <w:r w:rsidR="006143DA"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inviato i Tuoi segni e proclamato le Tue testimonianze. Attesto che Tu sei indipendente da tutto eccetto Te, e che sei Santo al di sopra di tutte le cose terrene. Ti supplico, per la gloria trascendente della Tua Causa e per la suprema potenza della Tua Parola, di concedere confermazioni a colui che desideri offrire ciò che Tu gli hai prescritto nel Tuo Libro e osservare ciò che diffonderà la fragranza della Tua accettazione. In verità Tu sei il Più Potente, il Più Clemente, il Più Indulgente, il Più Generoso.</w:t>
      </w:r>
    </w:p>
    <w:p w14:paraId="0BE03020" w14:textId="77777777" w:rsidR="007B464B" w:rsidRPr="00572C96" w:rsidRDefault="007B464B"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[1]</w:t>
      </w:r>
    </w:p>
    <w:p w14:paraId="32A2FA31" w14:textId="77777777" w:rsidR="007B464B" w:rsidRPr="00572C96" w:rsidRDefault="007B464B" w:rsidP="00766106">
      <w:pPr>
        <w:tabs>
          <w:tab w:val="left" w:pos="426"/>
        </w:tabs>
        <w:spacing w:line="259" w:lineRule="auto"/>
        <w:jc w:val="both"/>
        <w:rPr>
          <w:rFonts w:ascii="Times Ext Roman" w:hAnsi="Times Ext Roman" w:cs="Times Ext Roman"/>
          <w:sz w:val="23"/>
          <w:szCs w:val="23"/>
        </w:rPr>
      </w:pPr>
    </w:p>
    <w:p w14:paraId="3164F6FA" w14:textId="77777777" w:rsidR="00320AE1" w:rsidRPr="00572C96" w:rsidRDefault="00320AE1" w:rsidP="00766106">
      <w:pPr>
        <w:spacing w:line="259" w:lineRule="auto"/>
        <w:jc w:val="both"/>
        <w:rPr>
          <w:rFonts w:ascii="Times Ext Roman" w:hAnsi="Times Ext Roman" w:cs="Times Ext Roman"/>
          <w:sz w:val="23"/>
          <w:szCs w:val="23"/>
        </w:rPr>
      </w:pPr>
    </w:p>
    <w:p w14:paraId="0963B21C" w14:textId="7AC6FEDE" w:rsidR="00320AE1" w:rsidRPr="00572C96" w:rsidRDefault="00572C96" w:rsidP="00766106">
      <w:pPr>
        <w:tabs>
          <w:tab w:val="left" w:pos="426"/>
        </w:tabs>
        <w:spacing w:line="259" w:lineRule="auto"/>
        <w:jc w:val="both"/>
        <w:rPr>
          <w:rFonts w:ascii="Times Ext Roman" w:hAnsi="Times Ext Roman" w:cs="Times Ext Roman"/>
          <w:sz w:val="23"/>
          <w:szCs w:val="23"/>
        </w:rPr>
      </w:pPr>
      <w:r w:rsidRPr="00572C96">
        <w:rPr>
          <w:rFonts w:ascii="Times Ext Roman" w:hAnsi="Times Ext Roman" w:cs="Times Ext Roman"/>
          <w:sz w:val="23"/>
          <w:szCs w:val="23"/>
        </w:rPr>
        <w:lastRenderedPageBreak/>
        <w:tab/>
      </w:r>
      <w:r w:rsidR="00320AE1" w:rsidRPr="00572C96">
        <w:rPr>
          <w:rFonts w:ascii="Times Ext Roman" w:hAnsi="Times Ext Roman" w:cs="Times Ext Roman"/>
          <w:sz w:val="23"/>
          <w:szCs w:val="23"/>
        </w:rPr>
        <w:t>La tua intenzione di far visita alla Casa benedetta è ben accetta e gradita al cospetto di Questo Vilipeso</w:t>
      </w:r>
      <w:r w:rsidR="008F79DC" w:rsidRPr="00572C96">
        <w:rPr>
          <w:rFonts w:ascii="Times Ext Roman" w:hAnsi="Times Ext Roman" w:cs="Times Ext Roman"/>
          <w:sz w:val="23"/>
          <w:szCs w:val="23"/>
        </w:rPr>
        <w:t>...</w:t>
      </w:r>
    </w:p>
    <w:p w14:paraId="0787E816" w14:textId="77777777" w:rsidR="00D117CC" w:rsidRPr="00572C96" w:rsidRDefault="00D117CC" w:rsidP="00766106">
      <w:pPr>
        <w:tabs>
          <w:tab w:val="left" w:pos="426"/>
        </w:tabs>
        <w:spacing w:line="259" w:lineRule="auto"/>
        <w:jc w:val="both"/>
        <w:rPr>
          <w:rFonts w:ascii="Times Ext Roman" w:hAnsi="Times Ext Roman" w:cs="Times Ext Roman"/>
          <w:sz w:val="23"/>
          <w:szCs w:val="23"/>
        </w:rPr>
      </w:pPr>
    </w:p>
    <w:p w14:paraId="50B4951E" w14:textId="77777777" w:rsidR="00320AE1" w:rsidRPr="00572C96" w:rsidRDefault="00BB3AE3" w:rsidP="00766106">
      <w:pPr>
        <w:tabs>
          <w:tab w:val="left" w:pos="426"/>
        </w:tabs>
        <w:spacing w:line="259" w:lineRule="auto"/>
        <w:jc w:val="both"/>
        <w:rPr>
          <w:rFonts w:ascii="Times Ext Roman" w:hAnsi="Times Ext Roman" w:cs="Times Ext Roman"/>
          <w:sz w:val="23"/>
          <w:szCs w:val="23"/>
        </w:rPr>
      </w:pPr>
      <w:r w:rsidRPr="00572C96">
        <w:rPr>
          <w:rFonts w:ascii="Times Ext Roman" w:hAnsi="Times Ext Roman" w:cs="Times Ext Roman"/>
          <w:sz w:val="23"/>
          <w:szCs w:val="23"/>
        </w:rPr>
        <w:tab/>
      </w:r>
      <w:r w:rsidR="00320AE1" w:rsidRPr="00572C96">
        <w:rPr>
          <w:rFonts w:ascii="Times Ext Roman" w:hAnsi="Times Ext Roman" w:cs="Times Ext Roman"/>
          <w:sz w:val="23"/>
          <w:szCs w:val="23"/>
        </w:rPr>
        <w:t>Dì: O genti, il primo dovere è riconoscere l’unico vero Dio</w:t>
      </w:r>
      <w:r w:rsidR="008F79DC" w:rsidRPr="00572C96">
        <w:rPr>
          <w:rFonts w:ascii="Times Ext Roman" w:hAnsi="Times Ext Roman" w:cs="Times Ext Roman"/>
          <w:sz w:val="23"/>
          <w:szCs w:val="23"/>
        </w:rPr>
        <w:t xml:space="preserve"> – </w:t>
      </w:r>
      <w:r w:rsidR="00320AE1" w:rsidRPr="00572C96">
        <w:rPr>
          <w:rFonts w:ascii="Times Ext Roman" w:hAnsi="Times Ext Roman" w:cs="Times Ext Roman"/>
          <w:sz w:val="23"/>
          <w:szCs w:val="23"/>
        </w:rPr>
        <w:t>sia magnificata la Sua gloria; il secondo è di mostrare costanza nella Sua Causa e, dopo di ciò, viene il dovere di purificare le ricchezze e i possedimenti terreni conformemente a quanto è stato prescritto da Dio. Quindi ti si addice</w:t>
      </w:r>
      <w:r w:rsidR="006143DA"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prima</w:t>
      </w:r>
      <w:r w:rsidR="006143DA"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di onorare i tuoi impegni verso il Diritto di Dio, poi di volgere i passi verso la Sua Dimora benedetta. Questo è stato portato alla tua attenzione in segno di favore.</w:t>
      </w:r>
    </w:p>
    <w:p w14:paraId="3AC97B89" w14:textId="77777777" w:rsidR="006B5404" w:rsidRPr="00572C96" w:rsidRDefault="006B5404"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[2]</w:t>
      </w:r>
    </w:p>
    <w:p w14:paraId="5E95163A" w14:textId="77777777" w:rsidR="006B5404" w:rsidRPr="00572C96" w:rsidRDefault="006B5404" w:rsidP="00766106">
      <w:pPr>
        <w:tabs>
          <w:tab w:val="left" w:pos="426"/>
        </w:tabs>
        <w:spacing w:line="259" w:lineRule="auto"/>
        <w:jc w:val="both"/>
        <w:rPr>
          <w:rFonts w:ascii="Times Ext Roman" w:hAnsi="Times Ext Roman" w:cs="Times Ext Roman"/>
          <w:sz w:val="23"/>
          <w:szCs w:val="23"/>
        </w:rPr>
      </w:pPr>
    </w:p>
    <w:p w14:paraId="188298A6" w14:textId="77777777" w:rsidR="00320AE1" w:rsidRPr="00572C96" w:rsidRDefault="00320AE1" w:rsidP="00766106">
      <w:pPr>
        <w:spacing w:line="259" w:lineRule="auto"/>
        <w:jc w:val="both"/>
        <w:rPr>
          <w:rFonts w:ascii="Times Ext Roman" w:hAnsi="Times Ext Roman" w:cs="Times Ext Roman"/>
          <w:sz w:val="23"/>
          <w:szCs w:val="23"/>
        </w:rPr>
      </w:pPr>
    </w:p>
    <w:p w14:paraId="6526C928" w14:textId="3F2C96B1" w:rsidR="00F152B9" w:rsidRPr="00572C96" w:rsidRDefault="00572C96" w:rsidP="00766106">
      <w:pPr>
        <w:tabs>
          <w:tab w:val="left" w:pos="426"/>
        </w:tabs>
        <w:spacing w:line="259" w:lineRule="auto"/>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ab/>
      </w:r>
      <w:r w:rsidR="00F152B9" w:rsidRPr="00572C96">
        <w:rPr>
          <w:rFonts w:ascii="Times Ext Roman" w:hAnsi="Times Ext Roman" w:cs="Times Ext Roman"/>
          <w:spacing w:val="-2"/>
          <w:sz w:val="23"/>
          <w:szCs w:val="23"/>
        </w:rPr>
        <w:t xml:space="preserve">Se una persona acquisisce cento </w:t>
      </w:r>
      <w:proofErr w:type="spellStart"/>
      <w:r w:rsidR="00F152B9" w:rsidRPr="00572C96">
        <w:rPr>
          <w:rFonts w:ascii="Times Ext Roman" w:hAnsi="Times Ext Roman" w:cs="Times Ext Roman"/>
          <w:spacing w:val="-2"/>
          <w:sz w:val="23"/>
          <w:szCs w:val="23"/>
        </w:rPr>
        <w:t>mi</w:t>
      </w:r>
      <w:r w:rsidR="00F152B9" w:rsidRPr="00572C96">
        <w:rPr>
          <w:rFonts w:ascii="Times Ext Roman" w:hAnsi="Times Ext Roman" w:cs="Times Ext Roman"/>
          <w:spacing w:val="-2"/>
          <w:sz w:val="23"/>
          <w:szCs w:val="23"/>
          <w:u w:val="single"/>
        </w:rPr>
        <w:t>th</w:t>
      </w:r>
      <w:r w:rsidR="00F152B9" w:rsidRPr="00572C96">
        <w:rPr>
          <w:rFonts w:ascii="Times Ext Roman" w:hAnsi="Times Ext Roman" w:cs="Times Ext Roman"/>
          <w:spacing w:val="-2"/>
          <w:sz w:val="23"/>
          <w:szCs w:val="23"/>
        </w:rPr>
        <w:t>qál</w:t>
      </w:r>
      <w:proofErr w:type="spellEnd"/>
      <w:r w:rsidR="00F152B9" w:rsidRPr="00572C96">
        <w:rPr>
          <w:rFonts w:ascii="Times Ext Roman" w:hAnsi="Times Ext Roman" w:cs="Times Ext Roman"/>
          <w:spacing w:val="-2"/>
          <w:sz w:val="23"/>
          <w:szCs w:val="23"/>
        </w:rPr>
        <w:t xml:space="preserve"> d’oro, diciannove sono di Dio, l’Artefice della terra e del cielo e a Lui devono essere resi. O genti, badate di non privarvi di questo grande favore. Questo vi abbiamo comandato, pur potendo benissimo fare a meno di voi e di tutto ciò che è nei cieli e sulla terra; vi sono celati benefici e saggezze che trascendono la comprensione di chiunque eccetto Dio, l’Onnisciente, Colui Che di tutto è informato. Dite: In questo modo Egli ha desiderato purificare ciò che possedete e permettervi di avvicinarvi a stadi che nessuno può comprendere, tranne coloro che Dio ha voluto. In verità Egli è il Benefico, il Misericordioso, il Munifico. </w:t>
      </w:r>
      <w:r w:rsidR="00F152B9" w:rsidRPr="00572C96">
        <w:rPr>
          <w:rFonts w:ascii="Times Ext Roman" w:hAnsi="Times Ext Roman" w:cs="Times Ext Roman"/>
          <w:sz w:val="23"/>
          <w:szCs w:val="23"/>
        </w:rPr>
        <w:t>O genti! Non agite slealmente con il Diritto di Dio e non sentitevi liberi di disporne se non col Suo permesso. Così il Suo comando è stato stabilito nelle sante Tavole e in questo eccelso Libro. Chiunque si comporti slealmente verso Dio secondo giustizia incontrerà anche lui slealtà. E colui che agisce invece secondo il comando di Dio riceverà una benedizione dal cielo della munificenza del Suo Signore, il Misericordioso, l’Elargitore, il Generoso, l’Antico dei Giorni. In verità Egli ha voluto per voi cose che sono ancora al di là della vostra conoscenza, ma che vi saranno note allorché, dopo questa vita fuggente, le vostre anime s’involeranno in cielo e i fasti delle vostre gioie terrene saranno riposti. Così vi ammonisce Colui Che è in possesso della Tavola Preservata.</w:t>
      </w:r>
    </w:p>
    <w:p w14:paraId="1BFFEDDB" w14:textId="05368A2E" w:rsidR="006B5404" w:rsidRPr="00572C96" w:rsidRDefault="00572C96" w:rsidP="00572C96">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sz w:val="23"/>
          <w:szCs w:val="23"/>
          <w:lang w:val="fr-FR"/>
        </w:rPr>
        <w:tab/>
      </w:r>
      <w:r w:rsidRPr="00572C96">
        <w:rPr>
          <w:rFonts w:ascii="Times Ext Roman" w:hAnsi="Times Ext Roman" w:cs="Times Ext Roman"/>
          <w:sz w:val="23"/>
          <w:szCs w:val="23"/>
          <w:lang w:val="fr-FR"/>
        </w:rPr>
        <w:tab/>
      </w:r>
      <w:r w:rsidRPr="00572C96">
        <w:rPr>
          <w:rFonts w:ascii="Times Ext Roman" w:hAnsi="Times Ext Roman" w:cs="Times Ext Roman"/>
          <w:sz w:val="23"/>
          <w:szCs w:val="23"/>
          <w:lang w:val="fr-FR"/>
        </w:rPr>
        <w:tab/>
      </w:r>
      <w:r w:rsidR="00320AE1" w:rsidRPr="00572C96">
        <w:rPr>
          <w:rFonts w:ascii="Times Ext Roman" w:hAnsi="Times Ext Roman" w:cs="Times Ext Roman"/>
          <w:sz w:val="23"/>
          <w:szCs w:val="23"/>
          <w:lang w:val="fr-FR"/>
        </w:rPr>
        <w:t>(</w:t>
      </w:r>
      <w:r w:rsidR="00320AE1" w:rsidRPr="00572C96">
        <w:rPr>
          <w:rFonts w:ascii="Times Ext Roman" w:hAnsi="Times Ext Roman" w:cs="Times Ext Roman"/>
          <w:i/>
          <w:iCs/>
          <w:sz w:val="23"/>
          <w:szCs w:val="23"/>
          <w:lang w:val="fr-FR"/>
        </w:rPr>
        <w:t>Il Kitáb-i-Aqdas</w:t>
      </w:r>
      <w:r w:rsidR="00320AE1" w:rsidRPr="00572C96">
        <w:rPr>
          <w:rFonts w:ascii="Times Ext Roman" w:hAnsi="Times Ext Roman" w:cs="Times Ext Roman"/>
          <w:sz w:val="23"/>
          <w:szCs w:val="23"/>
          <w:lang w:val="fr-FR"/>
        </w:rPr>
        <w:t>, par. 97)</w:t>
      </w:r>
      <w:r w:rsidRPr="00572C96">
        <w:rPr>
          <w:rFonts w:ascii="Times Ext Roman" w:hAnsi="Times Ext Roman" w:cs="Times Ext Roman"/>
          <w:sz w:val="23"/>
          <w:szCs w:val="23"/>
          <w:lang w:val="fr-FR"/>
        </w:rPr>
        <w:tab/>
      </w:r>
      <w:r w:rsidRPr="00572C96">
        <w:rPr>
          <w:rFonts w:ascii="Times Ext Roman" w:hAnsi="Times Ext Roman" w:cs="Times Ext Roman"/>
          <w:sz w:val="23"/>
          <w:szCs w:val="23"/>
          <w:lang w:val="fr-FR"/>
        </w:rPr>
        <w:tab/>
      </w:r>
      <w:r w:rsidRPr="00572C96">
        <w:rPr>
          <w:rFonts w:ascii="Times Ext Roman" w:hAnsi="Times Ext Roman" w:cs="Times Ext Roman"/>
          <w:sz w:val="23"/>
          <w:szCs w:val="23"/>
          <w:lang w:val="fr-FR"/>
        </w:rPr>
        <w:tab/>
      </w:r>
      <w:r w:rsidRPr="00572C96">
        <w:rPr>
          <w:rFonts w:ascii="Times Ext Roman" w:hAnsi="Times Ext Roman" w:cs="Times Ext Roman"/>
          <w:sz w:val="23"/>
          <w:szCs w:val="23"/>
          <w:lang w:val="fr-FR"/>
        </w:rPr>
        <w:tab/>
      </w:r>
      <w:r w:rsidRPr="00572C96">
        <w:rPr>
          <w:rFonts w:ascii="Times Ext Roman" w:hAnsi="Times Ext Roman" w:cs="Times Ext Roman"/>
          <w:sz w:val="23"/>
          <w:szCs w:val="23"/>
          <w:lang w:val="fr-FR"/>
        </w:rPr>
        <w:tab/>
      </w:r>
      <w:r w:rsidRPr="00572C96">
        <w:rPr>
          <w:rFonts w:ascii="Times Ext Roman" w:hAnsi="Times Ext Roman" w:cs="Times Ext Roman"/>
          <w:sz w:val="23"/>
          <w:szCs w:val="23"/>
          <w:lang w:val="fr-FR"/>
        </w:rPr>
        <w:tab/>
      </w:r>
      <w:r w:rsidRPr="00572C96">
        <w:rPr>
          <w:rFonts w:ascii="Times Ext Roman" w:hAnsi="Times Ext Roman" w:cs="Times Ext Roman"/>
          <w:sz w:val="23"/>
          <w:szCs w:val="23"/>
          <w:lang w:val="fr-FR"/>
        </w:rPr>
        <w:tab/>
      </w:r>
      <w:r w:rsidRPr="00572C96">
        <w:rPr>
          <w:rFonts w:ascii="Times Ext Roman" w:hAnsi="Times Ext Roman" w:cs="Times Ext Roman"/>
          <w:sz w:val="23"/>
          <w:szCs w:val="23"/>
          <w:lang w:val="fr-FR"/>
        </w:rPr>
        <w:tab/>
      </w:r>
      <w:r w:rsidR="006B5404" w:rsidRPr="00572C96">
        <w:rPr>
          <w:rFonts w:ascii="Times Ext Roman" w:hAnsi="Times Ext Roman" w:cs="Times Ext Roman"/>
          <w:b/>
          <w:sz w:val="23"/>
          <w:szCs w:val="23"/>
        </w:rPr>
        <w:t>[3]</w:t>
      </w:r>
    </w:p>
    <w:p w14:paraId="4454BABB" w14:textId="77777777" w:rsidR="00320AE1" w:rsidRPr="00572C96" w:rsidRDefault="00320AE1" w:rsidP="00766106">
      <w:pPr>
        <w:spacing w:line="259" w:lineRule="auto"/>
        <w:jc w:val="both"/>
        <w:rPr>
          <w:rFonts w:ascii="Times Ext Roman" w:hAnsi="Times Ext Roman" w:cs="Times Ext Roman"/>
          <w:i/>
          <w:sz w:val="23"/>
          <w:szCs w:val="23"/>
        </w:rPr>
      </w:pPr>
    </w:p>
    <w:p w14:paraId="018C7F6A" w14:textId="77777777" w:rsidR="00320AE1" w:rsidRPr="00572C96" w:rsidRDefault="00320AE1" w:rsidP="00766106">
      <w:pPr>
        <w:spacing w:line="259" w:lineRule="auto"/>
        <w:jc w:val="both"/>
        <w:rPr>
          <w:rFonts w:ascii="Times Ext Roman" w:hAnsi="Times Ext Roman" w:cs="Times Ext Roman"/>
          <w:sz w:val="23"/>
          <w:szCs w:val="23"/>
          <w:lang w:val="fr-FR"/>
        </w:rPr>
      </w:pPr>
    </w:p>
    <w:p w14:paraId="0600B311" w14:textId="185FB6BE" w:rsidR="00320AE1" w:rsidRPr="00572C96" w:rsidRDefault="00572C96" w:rsidP="006B5404">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spacing w:val="-2"/>
          <w:sz w:val="23"/>
          <w:szCs w:val="23"/>
        </w:rPr>
        <w:tab/>
      </w:r>
      <w:r w:rsidR="00320AE1" w:rsidRPr="00572C96">
        <w:rPr>
          <w:rFonts w:ascii="Times Ext Roman" w:hAnsi="Times Ext Roman" w:cs="Times Ext Roman"/>
          <w:spacing w:val="-2"/>
          <w:sz w:val="23"/>
          <w:szCs w:val="23"/>
        </w:rPr>
        <w:t>Nulla di tutto ciò che esiste nel mondo dell’essere è mai stato, o mai sarà degno di menzione. Tuttavia, se a una persona fosse benignamente concesso l’onore di offrire un centesimo</w:t>
      </w:r>
      <w:r w:rsidR="008F79DC" w:rsidRPr="00572C96">
        <w:rPr>
          <w:rFonts w:ascii="Times Ext Roman" w:hAnsi="Times Ext Roman" w:cs="Times Ext Roman"/>
          <w:spacing w:val="-2"/>
          <w:sz w:val="23"/>
          <w:szCs w:val="23"/>
        </w:rPr>
        <w:t xml:space="preserve"> – </w:t>
      </w:r>
      <w:r w:rsidR="00320AE1" w:rsidRPr="00572C96">
        <w:rPr>
          <w:rFonts w:ascii="Times Ext Roman" w:hAnsi="Times Ext Roman" w:cs="Times Ext Roman"/>
          <w:spacing w:val="-2"/>
          <w:sz w:val="23"/>
          <w:szCs w:val="23"/>
        </w:rPr>
        <w:t>anzi ancor meno</w:t>
      </w:r>
      <w:r w:rsidR="008F79DC" w:rsidRPr="00572C96">
        <w:rPr>
          <w:rFonts w:ascii="Times Ext Roman" w:hAnsi="Times Ext Roman" w:cs="Times Ext Roman"/>
          <w:spacing w:val="-2"/>
          <w:sz w:val="23"/>
          <w:szCs w:val="23"/>
        </w:rPr>
        <w:t xml:space="preserve"> – </w:t>
      </w:r>
      <w:r w:rsidR="00320AE1" w:rsidRPr="00572C96">
        <w:rPr>
          <w:rFonts w:ascii="Times Ext Roman" w:hAnsi="Times Ext Roman" w:cs="Times Ext Roman"/>
          <w:spacing w:val="-2"/>
          <w:sz w:val="23"/>
          <w:szCs w:val="23"/>
        </w:rPr>
        <w:t xml:space="preserve">sulla via di Dio, quel centesimo sarebbe al Suo cospetto preferibile e superiore a tutti i tesori della terra. </w:t>
      </w:r>
      <w:r w:rsidR="00F4626E" w:rsidRPr="00572C96">
        <w:rPr>
          <w:rFonts w:ascii="Times Ext Roman" w:hAnsi="Times Ext Roman" w:cs="Times Ext Roman"/>
          <w:spacing w:val="-2"/>
          <w:sz w:val="23"/>
          <w:szCs w:val="23"/>
        </w:rPr>
        <w:t xml:space="preserve">È per questo motivo che </w:t>
      </w:r>
      <w:r w:rsidR="00320AE1" w:rsidRPr="00572C96">
        <w:rPr>
          <w:rFonts w:ascii="Times Ext Roman" w:hAnsi="Times Ext Roman" w:cs="Times Ext Roman"/>
          <w:spacing w:val="-2"/>
          <w:sz w:val="23"/>
          <w:szCs w:val="23"/>
        </w:rPr>
        <w:t>in tutte le Sue Scritture celestiali l’unico vero Dio</w:t>
      </w:r>
      <w:r w:rsidR="008F79DC" w:rsidRPr="00572C96">
        <w:rPr>
          <w:rFonts w:ascii="Times Ext Roman" w:hAnsi="Times Ext Roman" w:cs="Times Ext Roman"/>
          <w:spacing w:val="-2"/>
          <w:sz w:val="23"/>
          <w:szCs w:val="23"/>
        </w:rPr>
        <w:t xml:space="preserve"> – </w:t>
      </w:r>
      <w:r w:rsidR="00320AE1" w:rsidRPr="00572C96">
        <w:rPr>
          <w:rFonts w:ascii="Times Ext Roman" w:hAnsi="Times Ext Roman" w:cs="Times Ext Roman"/>
          <w:spacing w:val="-2"/>
          <w:sz w:val="23"/>
          <w:szCs w:val="23"/>
        </w:rPr>
        <w:t>sia esaltata la Sua gloria</w:t>
      </w:r>
      <w:r w:rsidR="008F79DC" w:rsidRPr="00572C96">
        <w:rPr>
          <w:rFonts w:ascii="Times Ext Roman" w:hAnsi="Times Ext Roman" w:cs="Times Ext Roman"/>
          <w:spacing w:val="-2"/>
          <w:sz w:val="23"/>
          <w:szCs w:val="23"/>
        </w:rPr>
        <w:t xml:space="preserve"> – </w:t>
      </w:r>
      <w:r w:rsidR="00320AE1" w:rsidRPr="00572C96">
        <w:rPr>
          <w:rFonts w:ascii="Times Ext Roman" w:hAnsi="Times Ext Roman" w:cs="Times Ext Roman"/>
          <w:spacing w:val="-2"/>
          <w:sz w:val="23"/>
          <w:szCs w:val="23"/>
        </w:rPr>
        <w:t>ha lodato coloro che osservano i Suoi precetti e donano le loro ricchezze per amor Suo. Implora Dio che permetta a tutti di assolvere l’impegno dell’</w:t>
      </w:r>
      <w:proofErr w:type="spellStart"/>
      <w:r w:rsidR="00320AE1" w:rsidRPr="00572C96">
        <w:rPr>
          <w:rFonts w:ascii="Times Ext Roman" w:hAnsi="Times Ext Roman" w:cs="Times Ext Roman"/>
          <w:spacing w:val="-2"/>
          <w:sz w:val="23"/>
          <w:szCs w:val="23"/>
        </w:rPr>
        <w:t>Ḥuqúq</w:t>
      </w:r>
      <w:proofErr w:type="spellEnd"/>
      <w:r w:rsidR="00320AE1" w:rsidRPr="00572C96">
        <w:rPr>
          <w:rFonts w:ascii="Times Ext Roman" w:hAnsi="Times Ext Roman" w:cs="Times Ext Roman"/>
          <w:spacing w:val="-2"/>
          <w:sz w:val="23"/>
          <w:szCs w:val="23"/>
        </w:rPr>
        <w:t>, poiché il progresso e la promozione della Causa di Dio dipendono dai mezzi materiali. Se i Suoi fedeli servitori sapessero quanto meritevoli siano le azioni benefiche in questi giorni, si leverebbero tutti per compiere ciò che si conviene. Nelle Sue mani è la sorgente dell’autorità; Egli ordina ciò che Gli aggrada; è il Sovrano Supremo, il Generoso, il Giusto, il Rivelatore, il Più Saggio.</w:t>
      </w:r>
    </w:p>
    <w:p w14:paraId="63E2576F" w14:textId="77777777" w:rsidR="006B5404" w:rsidRPr="00572C96" w:rsidRDefault="006B5404"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[4]</w:t>
      </w:r>
    </w:p>
    <w:p w14:paraId="7D4134DD" w14:textId="77777777" w:rsidR="006B5404" w:rsidRPr="00572C96" w:rsidRDefault="006B5404" w:rsidP="006B5404">
      <w:pPr>
        <w:tabs>
          <w:tab w:val="left" w:pos="426"/>
        </w:tabs>
        <w:spacing w:line="259" w:lineRule="auto"/>
        <w:ind w:left="720"/>
        <w:jc w:val="both"/>
        <w:rPr>
          <w:rFonts w:ascii="Times Ext Roman" w:hAnsi="Times Ext Roman" w:cs="Times Ext Roman"/>
          <w:spacing w:val="-2"/>
          <w:sz w:val="23"/>
          <w:szCs w:val="23"/>
        </w:rPr>
      </w:pPr>
    </w:p>
    <w:p w14:paraId="499606AF" w14:textId="77777777" w:rsidR="00320AE1" w:rsidRPr="00572C96" w:rsidRDefault="00320AE1" w:rsidP="00766106">
      <w:pPr>
        <w:spacing w:line="259" w:lineRule="auto"/>
        <w:jc w:val="both"/>
        <w:rPr>
          <w:rFonts w:ascii="Times Ext Roman" w:hAnsi="Times Ext Roman" w:cs="Times Ext Roman"/>
          <w:sz w:val="23"/>
          <w:szCs w:val="23"/>
        </w:rPr>
      </w:pPr>
    </w:p>
    <w:p w14:paraId="1B8B3FEB" w14:textId="2AF25B0F" w:rsidR="00320AE1" w:rsidRPr="00572C96" w:rsidRDefault="00572C96"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Per alcuni anni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non fu accettato… </w:t>
      </w:r>
      <w:r w:rsidR="00D56D41" w:rsidRPr="00572C96">
        <w:rPr>
          <w:rFonts w:ascii="Times Ext Roman" w:hAnsi="Times Ext Roman" w:cs="Times Ext Roman"/>
          <w:sz w:val="23"/>
          <w:szCs w:val="23"/>
        </w:rPr>
        <w:t>Tuttavia,</w:t>
      </w:r>
      <w:r w:rsidR="00320AE1" w:rsidRPr="00572C96">
        <w:rPr>
          <w:rFonts w:ascii="Times Ext Roman" w:hAnsi="Times Ext Roman" w:cs="Times Ext Roman"/>
          <w:sz w:val="23"/>
          <w:szCs w:val="23"/>
        </w:rPr>
        <w:t xml:space="preserve"> in anni recenti alla luce delle esigenze dei tempi abbiamo accettato il pagamento dell’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ma proibito di sollecitarlo. È necessario avere la massima considerazione per la dignità della Parola di Dio e per l’esaltazione della Sua Causa. Se una persona offrisse tutti i tesori della terra al prezzo di svilire, </w:t>
      </w:r>
      <w:proofErr w:type="spellStart"/>
      <w:r w:rsidR="00320AE1" w:rsidRPr="00572C96">
        <w:rPr>
          <w:rFonts w:ascii="Times Ext Roman" w:hAnsi="Times Ext Roman" w:cs="Times Ext Roman"/>
          <w:sz w:val="23"/>
          <w:szCs w:val="23"/>
        </w:rPr>
        <w:t>foss’anche</w:t>
      </w:r>
      <w:proofErr w:type="spellEnd"/>
      <w:r w:rsidR="00320AE1" w:rsidRPr="00572C96">
        <w:rPr>
          <w:rFonts w:ascii="Times Ext Roman" w:hAnsi="Times Ext Roman" w:cs="Times Ext Roman"/>
          <w:sz w:val="23"/>
          <w:szCs w:val="23"/>
        </w:rPr>
        <w:t xml:space="preserve"> per meno di un granello di senape, l’onore della Causa di Dio, tale offerta non sarebbe ammissibile. Tutto il mondo è appartenuto e sempre apparterrà a Dio.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è accettabile se è offerto spontaneamente e con massima gioia e radiosità e non altrimenti. Il beneficio di tali azioni ritorna a chi le compie. Questa misura è stata ordinata </w:t>
      </w:r>
      <w:r w:rsidR="00320AE1" w:rsidRPr="00572C96">
        <w:rPr>
          <w:rFonts w:ascii="Times Ext Roman" w:hAnsi="Times Ext Roman" w:cs="Times Ext Roman"/>
          <w:sz w:val="23"/>
          <w:szCs w:val="23"/>
        </w:rPr>
        <w:lastRenderedPageBreak/>
        <w:t>a causa della necessità di mezzi materiali, perché «Dio è contrario a porre a</w:t>
      </w:r>
      <w:r w:rsidR="00F22F4D" w:rsidRPr="00572C96">
        <w:rPr>
          <w:rFonts w:ascii="Times Ext Roman" w:hAnsi="Times Ext Roman" w:cs="Times Ext Roman"/>
          <w:sz w:val="23"/>
          <w:szCs w:val="23"/>
        </w:rPr>
        <w:t xml:space="preserve"> e</w:t>
      </w:r>
      <w:r w:rsidR="00320AE1" w:rsidRPr="00572C96">
        <w:rPr>
          <w:rFonts w:ascii="Times Ext Roman" w:hAnsi="Times Ext Roman" w:cs="Times Ext Roman"/>
          <w:sz w:val="23"/>
          <w:szCs w:val="23"/>
        </w:rPr>
        <w:t>ffetto le cose con altro che i loro mezzi». Ecco perché sono state date istruzioni per ricevere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w:t>
      </w:r>
    </w:p>
    <w:p w14:paraId="481FD3C4" w14:textId="77777777" w:rsidR="00D56D41" w:rsidRPr="00572C96" w:rsidRDefault="00D56D41"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[5]</w:t>
      </w:r>
    </w:p>
    <w:p w14:paraId="080BE54A" w14:textId="77777777" w:rsidR="00D56D41" w:rsidRPr="00572C96" w:rsidRDefault="00D56D41" w:rsidP="00766106">
      <w:pPr>
        <w:tabs>
          <w:tab w:val="left" w:pos="426"/>
        </w:tabs>
        <w:spacing w:line="259" w:lineRule="auto"/>
        <w:jc w:val="both"/>
        <w:rPr>
          <w:rFonts w:ascii="Times Ext Roman" w:hAnsi="Times Ext Roman" w:cs="Times Ext Roman"/>
          <w:sz w:val="23"/>
          <w:szCs w:val="23"/>
        </w:rPr>
      </w:pPr>
    </w:p>
    <w:p w14:paraId="4B680E9D" w14:textId="77777777" w:rsidR="00320AE1" w:rsidRPr="00572C96" w:rsidRDefault="00320AE1" w:rsidP="00766106">
      <w:pPr>
        <w:spacing w:line="259" w:lineRule="auto"/>
        <w:jc w:val="both"/>
        <w:rPr>
          <w:rFonts w:ascii="Times Ext Roman" w:hAnsi="Times Ext Roman" w:cs="Times Ext Roman"/>
          <w:sz w:val="23"/>
          <w:szCs w:val="23"/>
        </w:rPr>
      </w:pPr>
    </w:p>
    <w:p w14:paraId="720588DB" w14:textId="2E9C2598" w:rsidR="00320AE1" w:rsidRPr="00572C96" w:rsidRDefault="00572C96"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L’unico vero Dio</w:t>
      </w:r>
      <w:r w:rsidR="008F79DC" w:rsidRPr="00572C96">
        <w:rPr>
          <w:rFonts w:ascii="Times Ext Roman" w:hAnsi="Times Ext Roman" w:cs="Times Ext Roman"/>
          <w:sz w:val="23"/>
          <w:szCs w:val="23"/>
        </w:rPr>
        <w:t xml:space="preserve"> – </w:t>
      </w:r>
      <w:r w:rsidR="00320AE1" w:rsidRPr="00572C96">
        <w:rPr>
          <w:rFonts w:ascii="Times Ext Roman" w:hAnsi="Times Ext Roman" w:cs="Times Ext Roman"/>
          <w:sz w:val="23"/>
          <w:szCs w:val="23"/>
        </w:rPr>
        <w:t>sia esaltata la Sua gloria</w:t>
      </w:r>
      <w:r w:rsidR="008F79DC" w:rsidRPr="00572C96">
        <w:rPr>
          <w:rFonts w:ascii="Times Ext Roman" w:hAnsi="Times Ext Roman" w:cs="Times Ext Roman"/>
          <w:sz w:val="23"/>
          <w:szCs w:val="23"/>
        </w:rPr>
        <w:t xml:space="preserve"> – </w:t>
      </w:r>
      <w:r w:rsidR="00320AE1" w:rsidRPr="00572C96">
        <w:rPr>
          <w:rFonts w:ascii="Times Ext Roman" w:hAnsi="Times Ext Roman" w:cs="Times Ext Roman"/>
          <w:sz w:val="23"/>
          <w:szCs w:val="23"/>
        </w:rPr>
        <w:t>è sempre stato e continuerà a essere esaltato al di là di ogni espressione di lode ed è santificato dal mondo dell’esistenza e da tutte le sue ricchezze. Tutto ciò che proviene da Lui produce un frutto i cui benefici ritornano agli individui stessi. Ben presto essi percepiranno la verità di ciò che la Lingua della Grandezza ha proferito in passato e proferi</w:t>
      </w:r>
      <w:r w:rsidR="00B24250" w:rsidRPr="00572C96">
        <w:rPr>
          <w:rFonts w:ascii="Times Ext Roman" w:hAnsi="Times Ext Roman" w:cs="Times Ext Roman"/>
          <w:sz w:val="23"/>
          <w:szCs w:val="23"/>
        </w:rPr>
        <w:t>rà</w:t>
      </w:r>
      <w:r w:rsidR="00320AE1" w:rsidRPr="00572C96">
        <w:rPr>
          <w:rFonts w:ascii="Times Ext Roman" w:hAnsi="Times Ext Roman" w:cs="Times Ext Roman"/>
          <w:sz w:val="23"/>
          <w:szCs w:val="23"/>
        </w:rPr>
        <w:t xml:space="preserve"> in futuro. E se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è offerto con somma gioia e radiosità e spirito di perfetta umiltà e modestia, tali benefici in verità si moltiplicheranno.</w:t>
      </w:r>
    </w:p>
    <w:p w14:paraId="59602202"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9176E" w:rsidRPr="00572C96">
        <w:rPr>
          <w:rFonts w:ascii="Times Ext Roman" w:hAnsi="Times Ext Roman" w:cs="Times Ext Roman"/>
          <w:b/>
          <w:sz w:val="23"/>
          <w:szCs w:val="23"/>
        </w:rPr>
        <w:t>6</w:t>
      </w:r>
      <w:r w:rsidRPr="00572C96">
        <w:rPr>
          <w:rFonts w:ascii="Times Ext Roman" w:hAnsi="Times Ext Roman" w:cs="Times Ext Roman"/>
          <w:b/>
          <w:sz w:val="23"/>
          <w:szCs w:val="23"/>
        </w:rPr>
        <w:t>]</w:t>
      </w:r>
    </w:p>
    <w:p w14:paraId="580588A8" w14:textId="2F9EF927" w:rsidR="00320AE1" w:rsidRPr="00572C96" w:rsidRDefault="00320AE1" w:rsidP="00766106">
      <w:pPr>
        <w:spacing w:line="259" w:lineRule="auto"/>
        <w:jc w:val="both"/>
        <w:rPr>
          <w:rFonts w:ascii="Times Ext Roman" w:hAnsi="Times Ext Roman" w:cs="Times Ext Roman"/>
          <w:sz w:val="23"/>
          <w:szCs w:val="23"/>
        </w:rPr>
      </w:pPr>
    </w:p>
    <w:p w14:paraId="00C907B1" w14:textId="77777777" w:rsidR="00D902E7" w:rsidRPr="00572C96" w:rsidRDefault="00D902E7" w:rsidP="00766106">
      <w:pPr>
        <w:spacing w:line="259" w:lineRule="auto"/>
        <w:jc w:val="both"/>
        <w:rPr>
          <w:rFonts w:ascii="Times Ext Roman" w:hAnsi="Times Ext Roman" w:cs="Times Ext Roman"/>
          <w:sz w:val="23"/>
          <w:szCs w:val="23"/>
        </w:rPr>
      </w:pPr>
    </w:p>
    <w:p w14:paraId="67587E61" w14:textId="375AF536" w:rsidR="00320AE1" w:rsidRPr="00572C96" w:rsidRDefault="00572C96"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O </w:t>
      </w:r>
      <w:proofErr w:type="spellStart"/>
      <w:r w:rsidR="00320AE1" w:rsidRPr="00572C96">
        <w:rPr>
          <w:rFonts w:ascii="Times Ext Roman" w:hAnsi="Times Ext Roman" w:cs="Times Ext Roman"/>
          <w:sz w:val="23"/>
          <w:szCs w:val="23"/>
        </w:rPr>
        <w:t>Zayn</w:t>
      </w:r>
      <w:proofErr w:type="spellEnd"/>
      <w:r w:rsidR="00320AE1" w:rsidRPr="00572C96">
        <w:rPr>
          <w:rFonts w:ascii="Times Ext Roman" w:hAnsi="Times Ext Roman" w:cs="Times Ext Roman"/>
          <w:sz w:val="23"/>
          <w:szCs w:val="23"/>
        </w:rPr>
        <w:t xml:space="preserve">! Le anime che si conformano all’ingiunzione di Dio prescritta nel Libro sono considerate eccellentissime a Suo giudizio. Non v’è dubbio che tutto ciò che è rivelato dal cielo del comandamento divino lo è in virtù della Sua saggezza e per i migliori interessi delle genti. Inoltre, benché non siano degne di menzione, queste somme insignificanti sono bene accette, poiché i donatori le offrono per amor di Dio. Anche se viene offerto un chicco di grano, quell’offerta sarebbe considerata gloria coronante </w:t>
      </w:r>
      <w:r w:rsidR="00B24250" w:rsidRPr="00572C96">
        <w:rPr>
          <w:rFonts w:ascii="Times Ext Roman" w:hAnsi="Times Ext Roman" w:cs="Times Ext Roman"/>
          <w:sz w:val="23"/>
          <w:szCs w:val="23"/>
        </w:rPr>
        <w:t xml:space="preserve">di </w:t>
      </w:r>
      <w:r w:rsidR="00320AE1" w:rsidRPr="00572C96">
        <w:rPr>
          <w:rFonts w:ascii="Times Ext Roman" w:hAnsi="Times Ext Roman" w:cs="Times Ext Roman"/>
          <w:sz w:val="23"/>
          <w:szCs w:val="23"/>
        </w:rPr>
        <w:t>tutte le messi del mondo.</w:t>
      </w:r>
    </w:p>
    <w:p w14:paraId="48F537EA"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9176E" w:rsidRPr="00572C96">
        <w:rPr>
          <w:rFonts w:ascii="Times Ext Roman" w:hAnsi="Times Ext Roman" w:cs="Times Ext Roman"/>
          <w:b/>
          <w:sz w:val="23"/>
          <w:szCs w:val="23"/>
        </w:rPr>
        <w:t>7</w:t>
      </w:r>
      <w:r w:rsidRPr="00572C96">
        <w:rPr>
          <w:rFonts w:ascii="Times Ext Roman" w:hAnsi="Times Ext Roman" w:cs="Times Ext Roman"/>
          <w:b/>
          <w:sz w:val="23"/>
          <w:szCs w:val="23"/>
        </w:rPr>
        <w:t>]</w:t>
      </w:r>
    </w:p>
    <w:p w14:paraId="026EDC56" w14:textId="3B38BF75" w:rsidR="00320AE1" w:rsidRPr="00572C96" w:rsidRDefault="00320AE1" w:rsidP="00766106">
      <w:pPr>
        <w:spacing w:line="259" w:lineRule="auto"/>
        <w:jc w:val="both"/>
        <w:rPr>
          <w:rFonts w:ascii="Times Ext Roman" w:hAnsi="Times Ext Roman" w:cs="Times Ext Roman"/>
          <w:sz w:val="23"/>
          <w:szCs w:val="23"/>
        </w:rPr>
      </w:pPr>
    </w:p>
    <w:p w14:paraId="0B15C127" w14:textId="77777777" w:rsidR="00D902E7" w:rsidRPr="00572C96" w:rsidRDefault="00D902E7" w:rsidP="00766106">
      <w:pPr>
        <w:spacing w:line="259" w:lineRule="auto"/>
        <w:jc w:val="both"/>
        <w:rPr>
          <w:rFonts w:ascii="Times Ext Roman" w:hAnsi="Times Ext Roman" w:cs="Times Ext Roman"/>
          <w:sz w:val="23"/>
          <w:szCs w:val="23"/>
        </w:rPr>
      </w:pPr>
    </w:p>
    <w:p w14:paraId="720777ED" w14:textId="31A8AFD4" w:rsidR="00320AE1" w:rsidRPr="00572C96" w:rsidRDefault="00572C96"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Chiunque abbia il privilegio di pagare il Diritto di Dio sarà annoverato fra coloro che hanno osservato le ordinanze dell’unico vero Dio</w:t>
      </w:r>
      <w:r w:rsidR="008F79DC" w:rsidRPr="00572C96">
        <w:rPr>
          <w:rFonts w:ascii="Times Ext Roman" w:hAnsi="Times Ext Roman" w:cs="Times Ext Roman"/>
          <w:sz w:val="23"/>
          <w:szCs w:val="23"/>
        </w:rPr>
        <w:t xml:space="preserve"> – </w:t>
      </w:r>
      <w:r w:rsidR="00320AE1" w:rsidRPr="00572C96">
        <w:rPr>
          <w:rFonts w:ascii="Times Ext Roman" w:hAnsi="Times Ext Roman" w:cs="Times Ext Roman"/>
          <w:sz w:val="23"/>
          <w:szCs w:val="23"/>
        </w:rPr>
        <w:t>sia magnificata la Sua gloria</w:t>
      </w:r>
      <w:r w:rsidR="008F79DC" w:rsidRPr="00572C96">
        <w:rPr>
          <w:rFonts w:ascii="Times Ext Roman" w:hAnsi="Times Ext Roman" w:cs="Times Ext Roman"/>
          <w:sz w:val="23"/>
          <w:szCs w:val="23"/>
        </w:rPr>
        <w:t xml:space="preserve"> – </w:t>
      </w:r>
      <w:r w:rsidR="00320AE1" w:rsidRPr="00572C96">
        <w:rPr>
          <w:rFonts w:ascii="Times Ext Roman" w:hAnsi="Times Ext Roman" w:cs="Times Ext Roman"/>
          <w:sz w:val="23"/>
          <w:szCs w:val="23"/>
        </w:rPr>
        <w:t>e hanno adempiuto ciò che è stato registrato dalla Penna del Gloriosissimo.</w:t>
      </w:r>
    </w:p>
    <w:p w14:paraId="17830CB2" w14:textId="77777777" w:rsidR="00D902E7" w:rsidRPr="00572C96" w:rsidRDefault="00D902E7" w:rsidP="00766106">
      <w:pPr>
        <w:tabs>
          <w:tab w:val="left" w:pos="426"/>
        </w:tabs>
        <w:spacing w:line="259" w:lineRule="auto"/>
        <w:jc w:val="both"/>
        <w:rPr>
          <w:rFonts w:ascii="Times Ext Roman" w:hAnsi="Times Ext Roman" w:cs="Times Ext Roman"/>
          <w:sz w:val="23"/>
          <w:szCs w:val="23"/>
        </w:rPr>
      </w:pPr>
    </w:p>
    <w:p w14:paraId="2390B125" w14:textId="198AD000" w:rsidR="00320AE1" w:rsidRPr="00572C96" w:rsidRDefault="00320AE1" w:rsidP="00BB3AE3">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Più di una volta abbiamo scritto e ordinato che nessuno deve sollecitare </w:t>
      </w:r>
      <w:r w:rsidR="00036E7F" w:rsidRPr="00572C96">
        <w:rPr>
          <w:rFonts w:ascii="Times Ext Roman" w:hAnsi="Times Ext Roman" w:cs="Times Ext Roman"/>
          <w:sz w:val="23"/>
          <w:szCs w:val="23"/>
        </w:rPr>
        <w:t xml:space="preserve">questo </w:t>
      </w:r>
      <w:r w:rsidRPr="00572C96">
        <w:rPr>
          <w:rFonts w:ascii="Times Ext Roman" w:hAnsi="Times Ext Roman" w:cs="Times Ext Roman"/>
          <w:sz w:val="23"/>
          <w:szCs w:val="23"/>
        </w:rPr>
        <w:t xml:space="preserve">pagamento. Può essere accettata l’offerta di chiunque offra volontariamente l’Ḥuqúqu’lláh con massima gioia e piacere, altrimenti non era e non è permesso riscuoterlo. Coloro che sono </w:t>
      </w:r>
      <w:r w:rsidR="00036E7F" w:rsidRPr="00572C96">
        <w:rPr>
          <w:rFonts w:ascii="Times Ext Roman" w:hAnsi="Times Ext Roman" w:cs="Times Ext Roman"/>
          <w:sz w:val="23"/>
          <w:szCs w:val="23"/>
        </w:rPr>
        <w:t xml:space="preserve">dimentichi </w:t>
      </w:r>
      <w:r w:rsidRPr="00572C96">
        <w:rPr>
          <w:rFonts w:ascii="Times Ext Roman" w:hAnsi="Times Ext Roman" w:cs="Times Ext Roman"/>
          <w:sz w:val="23"/>
          <w:szCs w:val="23"/>
        </w:rPr>
        <w:t xml:space="preserve">del loro dovere </w:t>
      </w:r>
      <w:r w:rsidR="00036E7F" w:rsidRPr="00572C96">
        <w:rPr>
          <w:rFonts w:ascii="Times Ext Roman" w:hAnsi="Times Ext Roman" w:cs="Times Ext Roman"/>
          <w:sz w:val="23"/>
          <w:szCs w:val="23"/>
        </w:rPr>
        <w:t xml:space="preserve">possono </w:t>
      </w:r>
      <w:r w:rsidRPr="00572C96">
        <w:rPr>
          <w:rFonts w:ascii="Times Ext Roman" w:hAnsi="Times Ext Roman" w:cs="Times Ext Roman"/>
          <w:sz w:val="23"/>
          <w:szCs w:val="23"/>
        </w:rPr>
        <w:t xml:space="preserve">esserne brevemente rammentati. Le opere devono essere compiute di buon grado e in ogni circostanza si deve tenere in gran conto la dignità della Causa di Dio. </w:t>
      </w:r>
      <w:r w:rsidR="00A01F19" w:rsidRPr="00572C96">
        <w:rPr>
          <w:rFonts w:ascii="Times Ext Roman" w:hAnsi="Times Ext Roman" w:cs="Times Ext Roman"/>
          <w:sz w:val="23"/>
          <w:szCs w:val="23"/>
        </w:rPr>
        <w:t>Tempo addietro a</w:t>
      </w:r>
      <w:r w:rsidRPr="00572C96">
        <w:rPr>
          <w:rFonts w:ascii="Times Ext Roman" w:hAnsi="Times Ext Roman" w:cs="Times Ext Roman"/>
          <w:sz w:val="23"/>
          <w:szCs w:val="23"/>
        </w:rPr>
        <w:t xml:space="preserve">bbiamo accennato che se una persona possedesse il mondo intero e volesse offrire le sue proprietà, al prezzo di degradare l’onore della Causa, </w:t>
      </w:r>
      <w:proofErr w:type="spellStart"/>
      <w:r w:rsidRPr="00572C96">
        <w:rPr>
          <w:rFonts w:ascii="Times Ext Roman" w:hAnsi="Times Ext Roman" w:cs="Times Ext Roman"/>
          <w:sz w:val="23"/>
          <w:szCs w:val="23"/>
        </w:rPr>
        <w:t>foss’anche</w:t>
      </w:r>
      <w:proofErr w:type="spellEnd"/>
      <w:r w:rsidRPr="00572C96">
        <w:rPr>
          <w:rFonts w:ascii="Times Ext Roman" w:hAnsi="Times Ext Roman" w:cs="Times Ext Roman"/>
          <w:sz w:val="23"/>
          <w:szCs w:val="23"/>
        </w:rPr>
        <w:t xml:space="preserve"> nella misura di un granello di senape, sarebbe essenziale e imperativo rifiutare quelle ricchezze. Tale è la Causa di Dio, eterna nel passato, eterna nel futuro. Ben venga a coloro che agiscono in conformità.</w:t>
      </w:r>
    </w:p>
    <w:p w14:paraId="7D5A407A" w14:textId="77777777" w:rsidR="00D902E7" w:rsidRPr="00572C96" w:rsidRDefault="00D902E7" w:rsidP="00BB3AE3">
      <w:pPr>
        <w:spacing w:line="259" w:lineRule="auto"/>
        <w:ind w:firstLine="426"/>
        <w:jc w:val="both"/>
        <w:rPr>
          <w:rFonts w:ascii="Times Ext Roman" w:hAnsi="Times Ext Roman" w:cs="Times Ext Roman"/>
          <w:sz w:val="23"/>
          <w:szCs w:val="23"/>
        </w:rPr>
      </w:pPr>
    </w:p>
    <w:p w14:paraId="00E88E2B" w14:textId="011126C5" w:rsidR="00320AE1" w:rsidRPr="00572C96" w:rsidRDefault="00320AE1" w:rsidP="00BB3AE3">
      <w:pPr>
        <w:pStyle w:val="Rientrocorpodeltesto2"/>
        <w:spacing w:line="259" w:lineRule="auto"/>
        <w:ind w:firstLine="426"/>
        <w:rPr>
          <w:rFonts w:ascii="Times Ext Roman" w:hAnsi="Times Ext Roman" w:cs="Times Ext Roman"/>
          <w:spacing w:val="-2"/>
          <w:sz w:val="23"/>
          <w:szCs w:val="23"/>
        </w:rPr>
      </w:pPr>
      <w:r w:rsidRPr="00572C96">
        <w:rPr>
          <w:rFonts w:ascii="Times Ext Roman" w:hAnsi="Times Ext Roman" w:cs="Times Ext Roman"/>
          <w:spacing w:val="-2"/>
          <w:sz w:val="23"/>
          <w:szCs w:val="23"/>
        </w:rPr>
        <w:t>L’ordinanza che prescrive il pagamento dell’</w:t>
      </w:r>
      <w:proofErr w:type="spellStart"/>
      <w:r w:rsidRPr="00572C96">
        <w:rPr>
          <w:rFonts w:ascii="Times Ext Roman" w:hAnsi="Times Ext Roman" w:cs="Times Ext Roman"/>
          <w:spacing w:val="-2"/>
          <w:sz w:val="23"/>
          <w:szCs w:val="23"/>
        </w:rPr>
        <w:t>Ḥuqúq</w:t>
      </w:r>
      <w:proofErr w:type="spellEnd"/>
      <w:r w:rsidRPr="00572C96">
        <w:rPr>
          <w:rFonts w:ascii="Times Ext Roman" w:hAnsi="Times Ext Roman" w:cs="Times Ext Roman"/>
          <w:spacing w:val="-2"/>
          <w:sz w:val="23"/>
          <w:szCs w:val="23"/>
        </w:rPr>
        <w:t xml:space="preserve"> non è altro che un favore concesso dall’unico vero Dio </w:t>
      </w:r>
      <w:r w:rsidR="00A01F19" w:rsidRPr="00572C96">
        <w:rPr>
          <w:rFonts w:ascii="Times Ext Roman" w:hAnsi="Times Ext Roman" w:cs="Times Ext Roman"/>
          <w:spacing w:val="-2"/>
          <w:sz w:val="23"/>
          <w:szCs w:val="23"/>
        </w:rPr>
        <w:t>–</w:t>
      </w:r>
      <w:r w:rsidRPr="00572C96">
        <w:rPr>
          <w:rFonts w:ascii="Times Ext Roman" w:hAnsi="Times Ext Roman" w:cs="Times Ext Roman"/>
          <w:spacing w:val="-2"/>
          <w:sz w:val="23"/>
          <w:szCs w:val="23"/>
        </w:rPr>
        <w:t xml:space="preserve"> sia esaltata la Sua gloria </w:t>
      </w:r>
      <w:r w:rsidR="00A01F19" w:rsidRPr="00572C96">
        <w:rPr>
          <w:rFonts w:ascii="Times Ext Roman" w:hAnsi="Times Ext Roman" w:cs="Times Ext Roman"/>
          <w:spacing w:val="-2"/>
          <w:sz w:val="23"/>
          <w:szCs w:val="23"/>
        </w:rPr>
        <w:t>–</w:t>
      </w:r>
      <w:r w:rsidRPr="00572C96">
        <w:rPr>
          <w:rFonts w:ascii="Times Ext Roman" w:hAnsi="Times Ext Roman" w:cs="Times Ext Roman"/>
          <w:spacing w:val="-2"/>
          <w:sz w:val="23"/>
          <w:szCs w:val="23"/>
        </w:rPr>
        <w:t xml:space="preserve"> </w:t>
      </w:r>
      <w:r w:rsidR="00A01F19" w:rsidRPr="00572C96">
        <w:rPr>
          <w:rFonts w:ascii="Times Ext Roman" w:hAnsi="Times Ext Roman" w:cs="Times Ext Roman"/>
          <w:spacing w:val="-2"/>
          <w:sz w:val="23"/>
          <w:szCs w:val="23"/>
        </w:rPr>
        <w:t xml:space="preserve">e </w:t>
      </w:r>
      <w:r w:rsidRPr="00572C96">
        <w:rPr>
          <w:rFonts w:ascii="Times Ext Roman" w:hAnsi="Times Ext Roman" w:cs="Times Ext Roman"/>
          <w:spacing w:val="-2"/>
          <w:sz w:val="23"/>
          <w:szCs w:val="23"/>
        </w:rPr>
        <w:t>i benefici che ne derivano si riverseranno sui donatori. Si conviene che tutti rendano grazie a Dio, l’Eccelso, Che li ha benignamente messi in grado di compiere il dovere dell’</w:t>
      </w:r>
      <w:proofErr w:type="spellStart"/>
      <w:r w:rsidRPr="00572C96">
        <w:rPr>
          <w:rFonts w:ascii="Times Ext Roman" w:hAnsi="Times Ext Roman" w:cs="Times Ext Roman"/>
          <w:spacing w:val="-2"/>
          <w:sz w:val="23"/>
          <w:szCs w:val="23"/>
        </w:rPr>
        <w:t>Ḥuqúq</w:t>
      </w:r>
      <w:proofErr w:type="spellEnd"/>
      <w:r w:rsidRPr="00572C96">
        <w:rPr>
          <w:rFonts w:ascii="Times Ext Roman" w:hAnsi="Times Ext Roman" w:cs="Times Ext Roman"/>
          <w:spacing w:val="-2"/>
          <w:sz w:val="23"/>
          <w:szCs w:val="23"/>
        </w:rPr>
        <w:t>. Abbiamo trattenuto la Penna per lungo tempo senza dare alcuna istruzione a tal riguardo, finché i requisiti della Sua imperscrutabile saggezza richiesero l’accettazione dell’</w:t>
      </w:r>
      <w:proofErr w:type="spellStart"/>
      <w:r w:rsidRPr="00572C96">
        <w:rPr>
          <w:rFonts w:ascii="Times Ext Roman" w:hAnsi="Times Ext Roman" w:cs="Times Ext Roman"/>
          <w:spacing w:val="-2"/>
          <w:sz w:val="23"/>
          <w:szCs w:val="23"/>
        </w:rPr>
        <w:t>Ḥuqúq</w:t>
      </w:r>
      <w:proofErr w:type="spellEnd"/>
      <w:r w:rsidRPr="00572C96">
        <w:rPr>
          <w:rFonts w:ascii="Times Ext Roman" w:hAnsi="Times Ext Roman" w:cs="Times Ext Roman"/>
          <w:spacing w:val="-2"/>
          <w:sz w:val="23"/>
          <w:szCs w:val="23"/>
        </w:rPr>
        <w:t xml:space="preserve">. «Dio è contrario a porre </w:t>
      </w:r>
      <w:r w:rsidR="00DE453E" w:rsidRPr="00572C96">
        <w:rPr>
          <w:rFonts w:ascii="Times Ext Roman" w:hAnsi="Times Ext Roman" w:cs="Times Ext Roman"/>
          <w:spacing w:val="-2"/>
          <w:sz w:val="23"/>
          <w:szCs w:val="23"/>
        </w:rPr>
        <w:t>a ef</w:t>
      </w:r>
      <w:r w:rsidRPr="00572C96">
        <w:rPr>
          <w:rFonts w:ascii="Times Ext Roman" w:hAnsi="Times Ext Roman" w:cs="Times Ext Roman"/>
          <w:spacing w:val="-2"/>
          <w:sz w:val="23"/>
          <w:szCs w:val="23"/>
        </w:rPr>
        <w:t>fetto le cose con altro che i loro mezzi». Per taluni è indispensabile ricevere aiuto; altri necessitano di attenzioni e cure, ma tutto questo deve avvenire col permesso di Dio, l’Aiuto nel Pericolo, Colui Che esiste da Sé.</w:t>
      </w:r>
    </w:p>
    <w:p w14:paraId="74A2C429"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9176E" w:rsidRPr="00572C96">
        <w:rPr>
          <w:rFonts w:ascii="Times Ext Roman" w:hAnsi="Times Ext Roman" w:cs="Times Ext Roman"/>
          <w:b/>
          <w:sz w:val="23"/>
          <w:szCs w:val="23"/>
        </w:rPr>
        <w:t>8</w:t>
      </w:r>
      <w:r w:rsidRPr="00572C96">
        <w:rPr>
          <w:rFonts w:ascii="Times Ext Roman" w:hAnsi="Times Ext Roman" w:cs="Times Ext Roman"/>
          <w:b/>
          <w:sz w:val="23"/>
          <w:szCs w:val="23"/>
        </w:rPr>
        <w:t>]</w:t>
      </w:r>
    </w:p>
    <w:p w14:paraId="234C501C" w14:textId="06B2943D" w:rsidR="00320AE1" w:rsidRPr="00572C96" w:rsidRDefault="00320AE1" w:rsidP="00766106">
      <w:pPr>
        <w:spacing w:line="259" w:lineRule="auto"/>
        <w:jc w:val="both"/>
        <w:rPr>
          <w:rFonts w:ascii="Times Ext Roman" w:hAnsi="Times Ext Roman" w:cs="Times Ext Roman"/>
          <w:sz w:val="23"/>
          <w:szCs w:val="23"/>
        </w:rPr>
      </w:pPr>
    </w:p>
    <w:p w14:paraId="0BEDA5FB" w14:textId="77777777" w:rsidR="00D902E7" w:rsidRPr="00572C96" w:rsidRDefault="00D902E7" w:rsidP="00766106">
      <w:pPr>
        <w:spacing w:line="259" w:lineRule="auto"/>
        <w:jc w:val="both"/>
        <w:rPr>
          <w:rFonts w:ascii="Times Ext Roman" w:hAnsi="Times Ext Roman" w:cs="Times Ext Roman"/>
          <w:sz w:val="23"/>
          <w:szCs w:val="23"/>
        </w:rPr>
      </w:pPr>
    </w:p>
    <w:p w14:paraId="41AA00E3" w14:textId="2F6E30F5" w:rsidR="00223182" w:rsidRPr="00572C96" w:rsidRDefault="00572C96"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lastRenderedPageBreak/>
        <w:tab/>
      </w:r>
      <w:r w:rsidR="00320AE1" w:rsidRPr="00572C96">
        <w:rPr>
          <w:rFonts w:ascii="Times Ext Roman" w:hAnsi="Times Ext Roman" w:cs="Times Ext Roman"/>
          <w:sz w:val="23"/>
          <w:szCs w:val="23"/>
        </w:rPr>
        <w:t>E ora in merito a ciò che hai menzionato riguardo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Esso è stato decretato particolarmente per l’unico vero Dio</w:t>
      </w:r>
      <w:r w:rsidR="008F79DC" w:rsidRPr="00572C96">
        <w:rPr>
          <w:rFonts w:ascii="Times Ext Roman" w:hAnsi="Times Ext Roman" w:cs="Times Ext Roman"/>
          <w:sz w:val="23"/>
          <w:szCs w:val="23"/>
        </w:rPr>
        <w:t xml:space="preserve"> – </w:t>
      </w:r>
      <w:r w:rsidR="00320AE1" w:rsidRPr="00572C96">
        <w:rPr>
          <w:rFonts w:ascii="Times Ext Roman" w:hAnsi="Times Ext Roman" w:cs="Times Ext Roman"/>
          <w:sz w:val="23"/>
          <w:szCs w:val="23"/>
        </w:rPr>
        <w:t>sia esaltata la Sua gloria</w:t>
      </w:r>
      <w:r w:rsidR="008F79DC" w:rsidRPr="00572C96">
        <w:rPr>
          <w:rFonts w:ascii="Times Ext Roman" w:hAnsi="Times Ext Roman" w:cs="Times Ext Roman"/>
          <w:sz w:val="23"/>
          <w:szCs w:val="23"/>
        </w:rPr>
        <w:t xml:space="preserve"> – </w:t>
      </w:r>
      <w:r w:rsidR="00320AE1" w:rsidRPr="00572C96">
        <w:rPr>
          <w:rFonts w:ascii="Times Ext Roman" w:hAnsi="Times Ext Roman" w:cs="Times Ext Roman"/>
          <w:sz w:val="23"/>
          <w:szCs w:val="23"/>
        </w:rPr>
        <w:t>e deve essere inoltrato alla corte della Sua Santa Presenza. Nel Suo pugno è la sorgente dell’autorità, Egli fa ciò che Gli aggrada e ordina quello che vuole</w:t>
      </w:r>
      <w:r w:rsidR="008F79DC" w:rsidRPr="00572C96">
        <w:rPr>
          <w:rFonts w:ascii="Times Ext Roman" w:hAnsi="Times Ext Roman" w:cs="Times Ext Roman"/>
          <w:sz w:val="23"/>
          <w:szCs w:val="23"/>
        </w:rPr>
        <w:t>...</w:t>
      </w:r>
    </w:p>
    <w:p w14:paraId="5EDD2BC4" w14:textId="77777777" w:rsidR="00D902E7" w:rsidRPr="00572C96" w:rsidRDefault="00D902E7" w:rsidP="00766106">
      <w:pPr>
        <w:tabs>
          <w:tab w:val="left" w:pos="426"/>
        </w:tabs>
        <w:spacing w:line="259" w:lineRule="auto"/>
        <w:jc w:val="both"/>
        <w:rPr>
          <w:rFonts w:ascii="Times Ext Roman" w:hAnsi="Times Ext Roman" w:cs="Times Ext Roman"/>
          <w:sz w:val="23"/>
          <w:szCs w:val="23"/>
        </w:rPr>
      </w:pPr>
    </w:p>
    <w:p w14:paraId="31F0DF94" w14:textId="77777777" w:rsidR="00320AE1" w:rsidRPr="00572C96" w:rsidRDefault="00320AE1" w:rsidP="00BB3AE3">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Questa ordinanza è vincolante per tutti e chi l’osserva sarà innalzato a un posto d’onore poiché ciò servirà a purificare i suoi possedimenti e recherà benedizioni e ulteriore prosperità. </w:t>
      </w:r>
      <w:r w:rsidR="00BB3AE3" w:rsidRPr="00572C96">
        <w:rPr>
          <w:rFonts w:ascii="Times Ext Roman" w:hAnsi="Times Ext Roman" w:cs="Times Ext Roman"/>
          <w:sz w:val="23"/>
          <w:szCs w:val="23"/>
        </w:rPr>
        <w:t>Tuttavia,</w:t>
      </w:r>
      <w:r w:rsidRPr="00572C96">
        <w:rPr>
          <w:rFonts w:ascii="Times Ext Roman" w:hAnsi="Times Ext Roman" w:cs="Times Ext Roman"/>
          <w:sz w:val="23"/>
          <w:szCs w:val="23"/>
        </w:rPr>
        <w:t xml:space="preserve"> le genti ne ignorano ancora il significato. Cercano senza posa di accumulare ricchezze con mezzi leciti e illeciti al fine di trasmetterle ai loro eredi; e a che pro, nessuno può dirlo. Dì: In questo giorno vero Erede è la Parola di Dio, poiché l’ultimo scopo dell’eredità è preservare il nome e le vestigia degli uomini. È indubbiamente chiaro che il trascorrere dei secoli e delle ere cancellerà questi segni, mentre ogni parola scaturita dalla Penna della Gloria in onore di qualcuno durerà tanto quanto dureranno i domini della terra e del cielo.</w:t>
      </w:r>
    </w:p>
    <w:p w14:paraId="00BE05D0"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9176E" w:rsidRPr="00572C96">
        <w:rPr>
          <w:rFonts w:ascii="Times Ext Roman" w:hAnsi="Times Ext Roman" w:cs="Times Ext Roman"/>
          <w:b/>
          <w:sz w:val="23"/>
          <w:szCs w:val="23"/>
        </w:rPr>
        <w:t>9</w:t>
      </w:r>
      <w:r w:rsidRPr="00572C96">
        <w:rPr>
          <w:rFonts w:ascii="Times Ext Roman" w:hAnsi="Times Ext Roman" w:cs="Times Ext Roman"/>
          <w:b/>
          <w:sz w:val="23"/>
          <w:szCs w:val="23"/>
        </w:rPr>
        <w:t>]</w:t>
      </w:r>
    </w:p>
    <w:p w14:paraId="14F1B643" w14:textId="0A68762B" w:rsidR="00320AE1" w:rsidRDefault="00320AE1" w:rsidP="00766106">
      <w:pPr>
        <w:spacing w:line="259" w:lineRule="auto"/>
        <w:jc w:val="both"/>
        <w:rPr>
          <w:rFonts w:ascii="Times Ext Roman" w:hAnsi="Times Ext Roman" w:cs="Times Ext Roman"/>
          <w:sz w:val="23"/>
          <w:szCs w:val="23"/>
        </w:rPr>
      </w:pPr>
    </w:p>
    <w:p w14:paraId="3158F1C9" w14:textId="77777777" w:rsidR="00572C96" w:rsidRPr="00572C96" w:rsidRDefault="00572C96" w:rsidP="00766106">
      <w:pPr>
        <w:spacing w:line="259" w:lineRule="auto"/>
        <w:jc w:val="both"/>
        <w:rPr>
          <w:rFonts w:ascii="Times Ext Roman" w:hAnsi="Times Ext Roman" w:cs="Times Ext Roman"/>
          <w:sz w:val="23"/>
          <w:szCs w:val="23"/>
        </w:rPr>
      </w:pPr>
    </w:p>
    <w:p w14:paraId="17E9D693" w14:textId="3C406A23" w:rsidR="00320AE1" w:rsidRPr="00572C96" w:rsidRDefault="00572C96"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Questo è il Libro della Generosità che è stato rivelato dal Re dell’Eternità. Chiunque si adorni di questa virtù si è distinto e il </w:t>
      </w:r>
      <w:proofErr w:type="spellStart"/>
      <w:r w:rsidR="00320AE1" w:rsidRPr="00572C96">
        <w:rPr>
          <w:rFonts w:ascii="Times Ext Roman" w:hAnsi="Times Ext Roman" w:cs="Times Ext Roman"/>
          <w:sz w:val="23"/>
          <w:szCs w:val="23"/>
        </w:rPr>
        <w:t>Misericordiosissimo</w:t>
      </w:r>
      <w:proofErr w:type="spellEnd"/>
      <w:r w:rsidR="00320AE1" w:rsidRPr="00572C96">
        <w:rPr>
          <w:rFonts w:ascii="Times Ext Roman" w:hAnsi="Times Ext Roman" w:cs="Times Ext Roman"/>
          <w:sz w:val="23"/>
          <w:szCs w:val="23"/>
        </w:rPr>
        <w:t xml:space="preserve"> lo benedirà dal Suo </w:t>
      </w:r>
      <w:r w:rsidR="009E5640" w:rsidRPr="00572C96">
        <w:rPr>
          <w:rFonts w:ascii="Times Ext Roman" w:hAnsi="Times Ext Roman" w:cs="Times Ext Roman"/>
          <w:sz w:val="23"/>
          <w:szCs w:val="23"/>
        </w:rPr>
        <w:t>eccelso</w:t>
      </w:r>
      <w:r w:rsidR="00320AE1" w:rsidRPr="00572C96">
        <w:rPr>
          <w:rFonts w:ascii="Times Ext Roman" w:hAnsi="Times Ext Roman" w:cs="Times Ext Roman"/>
          <w:sz w:val="23"/>
          <w:szCs w:val="23"/>
        </w:rPr>
        <w:t xml:space="preserve"> Regno di Gloria. Ma chi, nonostante l’alto rango e la posizione eminente, oltrepassi i limiti, l’Onnisciente, il Più Saggio, lo annovererà tra i dissipatori. Attenetevi alla moderazione. Questo è il comandamento che Colui Che tutto possiede, l’</w:t>
      </w:r>
      <w:r w:rsidR="009E5640" w:rsidRPr="00572C96">
        <w:rPr>
          <w:rFonts w:ascii="Times Ext Roman" w:hAnsi="Times Ext Roman" w:cs="Times Ext Roman"/>
          <w:sz w:val="23"/>
          <w:szCs w:val="23"/>
        </w:rPr>
        <w:t>Altissimo</w:t>
      </w:r>
      <w:r w:rsidR="00320AE1" w:rsidRPr="00572C96">
        <w:rPr>
          <w:rFonts w:ascii="Times Ext Roman" w:hAnsi="Times Ext Roman" w:cs="Times Ext Roman"/>
          <w:sz w:val="23"/>
          <w:szCs w:val="23"/>
        </w:rPr>
        <w:t xml:space="preserve"> vi ha ingiunto nel Suo Libro Generoso. O esponenti e manifestazioni della generosità! Siate generosi verso coloro che trovate in palese povertà. O voi che possedete ricchezze! Fate attenzione che l’apparenza esteriore non vi distolga dalle azioni caritatevoli sulla via di Dio, il Signore di tutta l’umanità.</w:t>
      </w:r>
    </w:p>
    <w:p w14:paraId="37D6A852" w14:textId="77777777" w:rsidR="00D902E7" w:rsidRPr="00572C96" w:rsidRDefault="00D902E7" w:rsidP="00766106">
      <w:pPr>
        <w:tabs>
          <w:tab w:val="left" w:pos="426"/>
        </w:tabs>
        <w:spacing w:line="259" w:lineRule="auto"/>
        <w:jc w:val="both"/>
        <w:rPr>
          <w:rFonts w:ascii="Times Ext Roman" w:hAnsi="Times Ext Roman" w:cs="Times Ext Roman"/>
          <w:sz w:val="23"/>
          <w:szCs w:val="23"/>
        </w:rPr>
      </w:pPr>
    </w:p>
    <w:p w14:paraId="00D98728" w14:textId="41043119" w:rsidR="00320AE1" w:rsidRPr="00572C96" w:rsidRDefault="00320AE1" w:rsidP="00BB3AE3">
      <w:pPr>
        <w:spacing w:line="259" w:lineRule="auto"/>
        <w:ind w:firstLine="426"/>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 xml:space="preserve">Dite: Giuro su Dio! Nessuno è disprezzato agli occhi dell’Onnipotente per la sua povertà. Anzi viene esaltato, se è tra coloro che son pazienti. Benedetti i poveri che sono incrollabili nella pazienza e </w:t>
      </w:r>
      <w:r w:rsidR="00F55D38" w:rsidRPr="00572C96">
        <w:rPr>
          <w:rFonts w:ascii="Times Ext Roman" w:hAnsi="Times Ext Roman" w:cs="Times Ext Roman"/>
          <w:spacing w:val="-2"/>
          <w:sz w:val="23"/>
          <w:szCs w:val="23"/>
        </w:rPr>
        <w:t xml:space="preserve">guai ai </w:t>
      </w:r>
      <w:r w:rsidRPr="00572C96">
        <w:rPr>
          <w:rFonts w:ascii="Times Ext Roman" w:hAnsi="Times Ext Roman" w:cs="Times Ext Roman"/>
          <w:spacing w:val="-2"/>
          <w:sz w:val="23"/>
          <w:szCs w:val="23"/>
        </w:rPr>
        <w:t>ricchi che negano l’Ḥuqúqu’lláh e non osservano ciò che è stato loro ingiunto nella Sua Tavola Preservata.</w:t>
      </w:r>
    </w:p>
    <w:p w14:paraId="58DC67B8" w14:textId="77777777" w:rsidR="00D902E7" w:rsidRPr="00572C96" w:rsidRDefault="00D902E7" w:rsidP="00BB3AE3">
      <w:pPr>
        <w:spacing w:line="259" w:lineRule="auto"/>
        <w:ind w:firstLine="426"/>
        <w:jc w:val="both"/>
        <w:rPr>
          <w:rFonts w:ascii="Times Ext Roman" w:hAnsi="Times Ext Roman" w:cs="Times Ext Roman"/>
          <w:spacing w:val="-2"/>
          <w:sz w:val="23"/>
          <w:szCs w:val="23"/>
        </w:rPr>
      </w:pPr>
    </w:p>
    <w:p w14:paraId="3422B8C6" w14:textId="1A83DD4E" w:rsidR="00320AE1" w:rsidRPr="00572C96" w:rsidRDefault="00320AE1" w:rsidP="00BB3AE3">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Dite: Non inorgoglitevi per le ricchezze terrene che possedete. Riflette</w:t>
      </w:r>
      <w:r w:rsidR="0045479E" w:rsidRPr="00572C96">
        <w:rPr>
          <w:rFonts w:ascii="Times Ext Roman" w:hAnsi="Times Ext Roman" w:cs="Times Ext Roman"/>
          <w:sz w:val="23"/>
          <w:szCs w:val="23"/>
        </w:rPr>
        <w:t>te</w:t>
      </w:r>
      <w:r w:rsidRPr="00572C96">
        <w:rPr>
          <w:rFonts w:ascii="Times Ext Roman" w:hAnsi="Times Ext Roman" w:cs="Times Ext Roman"/>
          <w:sz w:val="23"/>
          <w:szCs w:val="23"/>
        </w:rPr>
        <w:t xml:space="preserve"> e sulla vostra fine e sulla ricompensa delle vostre opere qual è stata ordinata nel Libro di Dio, l’Eccelso, il Potente. Benedetto il ricco che i possedimenti terreni non hanno avuto il potere di distogliere da Dio, il Signore di tutti i nomi. In verità Egli è reputato fra gli uomini di maggior distinzione al cospetto di Dio, il Benevolo, l’Onnisciente.</w:t>
      </w:r>
    </w:p>
    <w:p w14:paraId="4FCDBC8C" w14:textId="77777777" w:rsidR="00D902E7" w:rsidRPr="00572C96" w:rsidRDefault="00D902E7" w:rsidP="00BB3AE3">
      <w:pPr>
        <w:spacing w:line="259" w:lineRule="auto"/>
        <w:ind w:firstLine="426"/>
        <w:jc w:val="both"/>
        <w:rPr>
          <w:rFonts w:ascii="Times Ext Roman" w:hAnsi="Times Ext Roman" w:cs="Times Ext Roman"/>
          <w:sz w:val="23"/>
          <w:szCs w:val="23"/>
        </w:rPr>
      </w:pPr>
    </w:p>
    <w:p w14:paraId="33175EB5" w14:textId="52C506DE" w:rsidR="00320AE1" w:rsidRPr="00572C96" w:rsidRDefault="00320AE1" w:rsidP="00BB3AE3">
      <w:pPr>
        <w:spacing w:line="259" w:lineRule="auto"/>
        <w:ind w:firstLine="426"/>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 xml:space="preserve">Dite: È giunto il Giorno stabilito. Questa </w:t>
      </w:r>
      <w:r w:rsidR="0045479E" w:rsidRPr="00572C96">
        <w:rPr>
          <w:rFonts w:ascii="Times Ext Roman" w:hAnsi="Times Ext Roman" w:cs="Times Ext Roman"/>
          <w:spacing w:val="-2"/>
          <w:sz w:val="23"/>
          <w:szCs w:val="23"/>
        </w:rPr>
        <w:t>è</w:t>
      </w:r>
      <w:r w:rsidRPr="00572C96">
        <w:rPr>
          <w:rFonts w:ascii="Times Ext Roman" w:hAnsi="Times Ext Roman" w:cs="Times Ext Roman"/>
          <w:spacing w:val="-2"/>
          <w:sz w:val="23"/>
          <w:szCs w:val="23"/>
        </w:rPr>
        <w:t xml:space="preserve"> la Primavera delle azioni caritatevoli, se foste fra coloro che comprendono. </w:t>
      </w:r>
      <w:r w:rsidR="00803F2C" w:rsidRPr="00572C96">
        <w:rPr>
          <w:rFonts w:ascii="Times Ext Roman" w:hAnsi="Times Ext Roman" w:cs="Times Ext Roman"/>
          <w:spacing w:val="-2"/>
          <w:sz w:val="23"/>
          <w:szCs w:val="23"/>
        </w:rPr>
        <w:t>Adoperatevi con tutte le vostre forze</w:t>
      </w:r>
      <w:r w:rsidR="00F47FF3" w:rsidRPr="00572C96">
        <w:rPr>
          <w:rFonts w:ascii="Times Ext Roman" w:hAnsi="Times Ext Roman" w:cs="Times Ext Roman"/>
          <w:spacing w:val="-2"/>
          <w:sz w:val="23"/>
          <w:szCs w:val="23"/>
        </w:rPr>
        <w:t>,</w:t>
      </w:r>
      <w:r w:rsidR="00A01F19" w:rsidRPr="00572C96">
        <w:rPr>
          <w:rFonts w:ascii="Times Ext Roman" w:hAnsi="Times Ext Roman" w:cs="Times Ext Roman"/>
          <w:spacing w:val="-2"/>
          <w:sz w:val="23"/>
          <w:szCs w:val="23"/>
        </w:rPr>
        <w:t xml:space="preserve"> </w:t>
      </w:r>
      <w:r w:rsidRPr="00572C96">
        <w:rPr>
          <w:rFonts w:ascii="Times Ext Roman" w:hAnsi="Times Ext Roman" w:cs="Times Ext Roman"/>
          <w:spacing w:val="-2"/>
          <w:sz w:val="23"/>
          <w:szCs w:val="23"/>
        </w:rPr>
        <w:t>o genti, sì che produciate ciò che realmente vi gioverà nei mondi del vostro Signore, il Gloriosissimo, il Lodatissimo.</w:t>
      </w:r>
    </w:p>
    <w:p w14:paraId="4BD9A93A" w14:textId="77777777" w:rsidR="00D902E7" w:rsidRPr="00572C96" w:rsidRDefault="00D902E7" w:rsidP="00BB3AE3">
      <w:pPr>
        <w:spacing w:line="259" w:lineRule="auto"/>
        <w:ind w:firstLine="426"/>
        <w:jc w:val="both"/>
        <w:rPr>
          <w:rFonts w:ascii="Times Ext Roman" w:hAnsi="Times Ext Roman" w:cs="Times Ext Roman"/>
          <w:spacing w:val="-2"/>
          <w:sz w:val="23"/>
          <w:szCs w:val="23"/>
        </w:rPr>
      </w:pPr>
    </w:p>
    <w:p w14:paraId="22991A20" w14:textId="783DE63E" w:rsidR="00320AE1" w:rsidRPr="00572C96" w:rsidRDefault="00320AE1" w:rsidP="00BB3AE3">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Dite: Tenetevi saldamente alle qualità lodevoli e alle buone azioni e non siate fra gli esitanti. Incombe a ognuno di attenersi tenacemente a tutto ciò che conduce all’esaltazione della Causa di Dio, il vostro Signore, il Potente, il Forte.</w:t>
      </w:r>
    </w:p>
    <w:p w14:paraId="79B6BFFF" w14:textId="77777777" w:rsidR="00D902E7" w:rsidRPr="00572C96" w:rsidRDefault="00D902E7" w:rsidP="00BB3AE3">
      <w:pPr>
        <w:spacing w:line="259" w:lineRule="auto"/>
        <w:ind w:firstLine="426"/>
        <w:jc w:val="both"/>
        <w:rPr>
          <w:rFonts w:ascii="Times Ext Roman" w:hAnsi="Times Ext Roman" w:cs="Times Ext Roman"/>
          <w:sz w:val="23"/>
          <w:szCs w:val="23"/>
        </w:rPr>
      </w:pPr>
    </w:p>
    <w:p w14:paraId="668C0554" w14:textId="74DE8B02" w:rsidR="00320AE1" w:rsidRPr="00572C96" w:rsidRDefault="00320AE1" w:rsidP="00BB3AE3">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Dite: Non vedete il mondo, i suoi </w:t>
      </w:r>
      <w:r w:rsidR="00803F2C" w:rsidRPr="00572C96">
        <w:rPr>
          <w:rFonts w:ascii="Times Ext Roman" w:hAnsi="Times Ext Roman" w:cs="Times Ext Roman"/>
          <w:spacing w:val="-2"/>
          <w:sz w:val="23"/>
          <w:szCs w:val="23"/>
        </w:rPr>
        <w:t>cambiamenti</w:t>
      </w:r>
      <w:r w:rsidR="00A01F19" w:rsidRPr="00572C96">
        <w:rPr>
          <w:rFonts w:ascii="Times Ext Roman" w:hAnsi="Times Ext Roman" w:cs="Times Ext Roman"/>
          <w:sz w:val="23"/>
          <w:szCs w:val="23"/>
        </w:rPr>
        <w:t xml:space="preserve"> </w:t>
      </w:r>
      <w:r w:rsidRPr="00572C96">
        <w:rPr>
          <w:rFonts w:ascii="Times Ext Roman" w:hAnsi="Times Ext Roman" w:cs="Times Ext Roman"/>
          <w:sz w:val="23"/>
          <w:szCs w:val="23"/>
        </w:rPr>
        <w:t>e le sue vicende, e i suoi colori cangianti? Per quale ragione siete paghi di esso e delle cose che vi si trovano? Aprite gli occhi e siate tra coloro che sono dotati di intuizione. Si sta rapidamente avvicinando il giorno in cui tutto questo svanirà come un lampo, anzi ancor più velocemente. Ne fa testimonianza il Signore del Regno in questa meravigliosa Tavola.</w:t>
      </w:r>
    </w:p>
    <w:p w14:paraId="126A68F1" w14:textId="77777777" w:rsidR="00D902E7" w:rsidRPr="00572C96" w:rsidRDefault="00D902E7" w:rsidP="00BB3AE3">
      <w:pPr>
        <w:spacing w:line="259" w:lineRule="auto"/>
        <w:ind w:firstLine="426"/>
        <w:jc w:val="both"/>
        <w:rPr>
          <w:rFonts w:ascii="Times Ext Roman" w:hAnsi="Times Ext Roman" w:cs="Times Ext Roman"/>
          <w:sz w:val="23"/>
          <w:szCs w:val="23"/>
        </w:rPr>
      </w:pPr>
    </w:p>
    <w:p w14:paraId="24B56133" w14:textId="77777777" w:rsidR="00320AE1" w:rsidRPr="00572C96" w:rsidRDefault="00320AE1" w:rsidP="00BB3AE3">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Se tu fossi rapito dall’esaltante estasi dei versetti di Dio, renderesti grazie al tuo Signore dicendo: «Sia lode a Te, o Desio dei cuori di coloro che accorrono a </w:t>
      </w:r>
      <w:proofErr w:type="spellStart"/>
      <w:r w:rsidRPr="00572C96">
        <w:rPr>
          <w:rFonts w:ascii="Times Ext Roman" w:hAnsi="Times Ext Roman" w:cs="Times Ext Roman"/>
          <w:sz w:val="23"/>
          <w:szCs w:val="23"/>
        </w:rPr>
        <w:t>incontrar</w:t>
      </w:r>
      <w:r w:rsidR="0045479E" w:rsidRPr="00572C96">
        <w:rPr>
          <w:rFonts w:ascii="Times Ext Roman" w:hAnsi="Times Ext Roman" w:cs="Times Ext Roman"/>
          <w:sz w:val="23"/>
          <w:szCs w:val="23"/>
        </w:rPr>
        <w:t>T</w:t>
      </w:r>
      <w:r w:rsidRPr="00572C96">
        <w:rPr>
          <w:rFonts w:ascii="Times Ext Roman" w:hAnsi="Times Ext Roman" w:cs="Times Ext Roman"/>
          <w:sz w:val="23"/>
          <w:szCs w:val="23"/>
        </w:rPr>
        <w:t>i</w:t>
      </w:r>
      <w:proofErr w:type="spellEnd"/>
      <w:r w:rsidRPr="00572C96">
        <w:rPr>
          <w:rFonts w:ascii="Times Ext Roman" w:hAnsi="Times Ext Roman" w:cs="Times Ext Roman"/>
          <w:sz w:val="23"/>
          <w:szCs w:val="23"/>
        </w:rPr>
        <w:t xml:space="preserve">!». Gioisci quindi con massima </w:t>
      </w:r>
      <w:r w:rsidRPr="00572C96">
        <w:rPr>
          <w:rFonts w:ascii="Times Ext Roman" w:hAnsi="Times Ext Roman" w:cs="Times Ext Roman"/>
          <w:sz w:val="23"/>
          <w:szCs w:val="23"/>
        </w:rPr>
        <w:lastRenderedPageBreak/>
        <w:t>felicità, dacché la Penna della Gloria si è rivolta a te e ha rivelato in tuo onore ciò che le lingue della creazione e della trascendenza non hanno il potere di descrivere.</w:t>
      </w:r>
    </w:p>
    <w:p w14:paraId="5D5EBAC4"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B70F2" w:rsidRPr="00572C96">
        <w:rPr>
          <w:rFonts w:ascii="Times Ext Roman" w:hAnsi="Times Ext Roman" w:cs="Times Ext Roman"/>
          <w:b/>
          <w:sz w:val="23"/>
          <w:szCs w:val="23"/>
        </w:rPr>
        <w:t>10</w:t>
      </w:r>
      <w:r w:rsidRPr="00572C96">
        <w:rPr>
          <w:rFonts w:ascii="Times Ext Roman" w:hAnsi="Times Ext Roman" w:cs="Times Ext Roman"/>
          <w:b/>
          <w:sz w:val="23"/>
          <w:szCs w:val="23"/>
        </w:rPr>
        <w:t>]</w:t>
      </w:r>
    </w:p>
    <w:p w14:paraId="162FD7DC" w14:textId="1748AE29" w:rsidR="00320AE1" w:rsidRPr="00572C96" w:rsidRDefault="00320AE1" w:rsidP="00766106">
      <w:pPr>
        <w:spacing w:line="259" w:lineRule="auto"/>
        <w:jc w:val="both"/>
        <w:rPr>
          <w:rFonts w:ascii="Times Ext Roman" w:hAnsi="Times Ext Roman" w:cs="Times Ext Roman"/>
          <w:sz w:val="23"/>
          <w:szCs w:val="23"/>
        </w:rPr>
      </w:pPr>
    </w:p>
    <w:p w14:paraId="5A4E0EBE" w14:textId="77777777" w:rsidR="00D902E7" w:rsidRPr="00572C96" w:rsidRDefault="00D902E7" w:rsidP="00766106">
      <w:pPr>
        <w:spacing w:line="259" w:lineRule="auto"/>
        <w:jc w:val="both"/>
        <w:rPr>
          <w:rFonts w:ascii="Times Ext Roman" w:hAnsi="Times Ext Roman" w:cs="Times Ext Roman"/>
          <w:sz w:val="23"/>
          <w:szCs w:val="23"/>
        </w:rPr>
      </w:pPr>
    </w:p>
    <w:p w14:paraId="4478C08E" w14:textId="0E348A73" w:rsidR="00320AE1" w:rsidRPr="00572C96" w:rsidRDefault="00572C96" w:rsidP="00766106">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spacing w:val="-2"/>
          <w:sz w:val="23"/>
          <w:szCs w:val="23"/>
        </w:rPr>
        <w:tab/>
      </w:r>
      <w:r w:rsidR="00320AE1" w:rsidRPr="00572C96">
        <w:rPr>
          <w:rFonts w:ascii="Times Ext Roman" w:hAnsi="Times Ext Roman" w:cs="Times Ext Roman"/>
          <w:spacing w:val="-2"/>
          <w:sz w:val="23"/>
          <w:szCs w:val="23"/>
        </w:rPr>
        <w:t>Incombe a tutti di assolvere l’obbligo dell’</w:t>
      </w:r>
      <w:proofErr w:type="spellStart"/>
      <w:r w:rsidR="00320AE1" w:rsidRPr="00572C96">
        <w:rPr>
          <w:rFonts w:ascii="Times Ext Roman" w:hAnsi="Times Ext Roman" w:cs="Times Ext Roman"/>
          <w:spacing w:val="-2"/>
          <w:sz w:val="23"/>
          <w:szCs w:val="23"/>
        </w:rPr>
        <w:t>Ḥuqúq</w:t>
      </w:r>
      <w:proofErr w:type="spellEnd"/>
      <w:r w:rsidR="00320AE1" w:rsidRPr="00572C96">
        <w:rPr>
          <w:rFonts w:ascii="Times Ext Roman" w:hAnsi="Times Ext Roman" w:cs="Times Ext Roman"/>
          <w:spacing w:val="-2"/>
          <w:sz w:val="23"/>
          <w:szCs w:val="23"/>
        </w:rPr>
        <w:t xml:space="preserve">. A loro torneranno i vantaggi acquisiti da questa azione. </w:t>
      </w:r>
      <w:r w:rsidR="009B70F2" w:rsidRPr="00572C96">
        <w:rPr>
          <w:rFonts w:ascii="Times Ext Roman" w:hAnsi="Times Ext Roman" w:cs="Times Ext Roman"/>
          <w:spacing w:val="-2"/>
          <w:sz w:val="23"/>
          <w:szCs w:val="23"/>
        </w:rPr>
        <w:t>Tuttavia,</w:t>
      </w:r>
      <w:r w:rsidR="00320AE1" w:rsidRPr="00572C96">
        <w:rPr>
          <w:rFonts w:ascii="Times Ext Roman" w:hAnsi="Times Ext Roman" w:cs="Times Ext Roman"/>
          <w:spacing w:val="-2"/>
          <w:sz w:val="23"/>
          <w:szCs w:val="23"/>
        </w:rPr>
        <w:t xml:space="preserve"> l’accettazione delle offerte dipende dallo spirito di gioia, fraternità e appagamento manifestato dalle anime virtuose che adempiono questa ingiunzione. Se tale è il loro atteggiamento è permesso accettarle, ma non altrimenti. In verità il tuo Signore è Colui Che a tutto basta, il Lodatissimo.</w:t>
      </w:r>
    </w:p>
    <w:p w14:paraId="677FD2D0"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B70F2" w:rsidRPr="00572C96">
        <w:rPr>
          <w:rFonts w:ascii="Times Ext Roman" w:hAnsi="Times Ext Roman" w:cs="Times Ext Roman"/>
          <w:b/>
          <w:sz w:val="23"/>
          <w:szCs w:val="23"/>
        </w:rPr>
        <w:t>11</w:t>
      </w:r>
      <w:r w:rsidRPr="00572C96">
        <w:rPr>
          <w:rFonts w:ascii="Times Ext Roman" w:hAnsi="Times Ext Roman" w:cs="Times Ext Roman"/>
          <w:b/>
          <w:sz w:val="23"/>
          <w:szCs w:val="23"/>
        </w:rPr>
        <w:t>]</w:t>
      </w:r>
    </w:p>
    <w:p w14:paraId="2DC75D7D" w14:textId="7F988389" w:rsidR="00320AE1" w:rsidRPr="00572C96" w:rsidRDefault="00320AE1" w:rsidP="00766106">
      <w:pPr>
        <w:spacing w:line="259" w:lineRule="auto"/>
        <w:jc w:val="both"/>
        <w:rPr>
          <w:rFonts w:ascii="Times Ext Roman" w:hAnsi="Times Ext Roman" w:cs="Times Ext Roman"/>
          <w:sz w:val="23"/>
          <w:szCs w:val="23"/>
        </w:rPr>
      </w:pPr>
    </w:p>
    <w:p w14:paraId="18FB09EB" w14:textId="77777777" w:rsidR="00D902E7" w:rsidRPr="00572C96" w:rsidRDefault="00D902E7" w:rsidP="00766106">
      <w:pPr>
        <w:spacing w:line="259" w:lineRule="auto"/>
        <w:jc w:val="both"/>
        <w:rPr>
          <w:rFonts w:ascii="Times Ext Roman" w:hAnsi="Times Ext Roman" w:cs="Times Ext Roman"/>
          <w:sz w:val="23"/>
          <w:szCs w:val="23"/>
        </w:rPr>
      </w:pPr>
    </w:p>
    <w:p w14:paraId="545A5BC7" w14:textId="7BE5D4C7" w:rsidR="00320AE1" w:rsidRPr="00572C96" w:rsidRDefault="00572C96" w:rsidP="00766106">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spacing w:val="-2"/>
          <w:sz w:val="23"/>
          <w:szCs w:val="23"/>
        </w:rPr>
        <w:tab/>
      </w:r>
      <w:r w:rsidR="00320AE1" w:rsidRPr="00572C96">
        <w:rPr>
          <w:rFonts w:ascii="Times Ext Roman" w:hAnsi="Times Ext Roman" w:cs="Times Ext Roman"/>
          <w:spacing w:val="-2"/>
          <w:sz w:val="23"/>
          <w:szCs w:val="23"/>
        </w:rPr>
        <w:t xml:space="preserve">È chiaro ed evidente che il pagamento del Diritto di Dio è apportatore di prosperità, benedizione, onore e protezione divina. Ben venga a coloro che comprendono e riconoscono questa verità e </w:t>
      </w:r>
      <w:r w:rsidR="006D1C04" w:rsidRPr="00572C96">
        <w:rPr>
          <w:rFonts w:ascii="Times Ext Roman" w:hAnsi="Times Ext Roman" w:cs="Times Ext Roman"/>
          <w:spacing w:val="-2"/>
          <w:sz w:val="23"/>
          <w:szCs w:val="23"/>
        </w:rPr>
        <w:t>guai a</w:t>
      </w:r>
      <w:r w:rsidR="00320AE1" w:rsidRPr="00572C96">
        <w:rPr>
          <w:rFonts w:ascii="Times Ext Roman" w:hAnsi="Times Ext Roman" w:cs="Times Ext Roman"/>
          <w:spacing w:val="-2"/>
          <w:sz w:val="23"/>
          <w:szCs w:val="23"/>
        </w:rPr>
        <w:t xml:space="preserve"> chi non crede. A patto però che l’individuo osservi le ingiunzioni prescritte nel Libro con massima radiosità, letizia e spontanea acquiescenza. </w:t>
      </w:r>
      <w:r w:rsidR="007D4004" w:rsidRPr="00572C96">
        <w:rPr>
          <w:rFonts w:ascii="Times Ext Roman" w:hAnsi="Times Ext Roman" w:cs="Times Ext Roman"/>
          <w:spacing w:val="-2"/>
          <w:sz w:val="23"/>
          <w:szCs w:val="23"/>
        </w:rPr>
        <w:t>Ti i</w:t>
      </w:r>
      <w:r w:rsidR="00320AE1" w:rsidRPr="00572C96">
        <w:rPr>
          <w:rFonts w:ascii="Times Ext Roman" w:hAnsi="Times Ext Roman" w:cs="Times Ext Roman"/>
          <w:spacing w:val="-2"/>
          <w:sz w:val="23"/>
          <w:szCs w:val="23"/>
        </w:rPr>
        <w:t xml:space="preserve">ncombe di consigliare gli amici di fare ciò che è giusto e degno di lode. Chi porge ascolto a questo appello lo farà a proprio vantaggio, e chi lo ignora renderà danno a se stesso. In verità il nostro Signore di Misericordia è Colui Che a tutto </w:t>
      </w:r>
      <w:r w:rsidR="006D1C04" w:rsidRPr="00572C96">
        <w:rPr>
          <w:rFonts w:ascii="Times Ext Roman" w:hAnsi="Times Ext Roman" w:cs="Times Ext Roman"/>
          <w:spacing w:val="-2"/>
          <w:sz w:val="23"/>
          <w:szCs w:val="23"/>
        </w:rPr>
        <w:t>basta</w:t>
      </w:r>
      <w:r w:rsidR="00320AE1" w:rsidRPr="00572C96">
        <w:rPr>
          <w:rFonts w:ascii="Times Ext Roman" w:hAnsi="Times Ext Roman" w:cs="Times Ext Roman"/>
          <w:spacing w:val="-2"/>
          <w:sz w:val="23"/>
          <w:szCs w:val="23"/>
        </w:rPr>
        <w:t>, il Lodatissimo.</w:t>
      </w:r>
    </w:p>
    <w:p w14:paraId="297FB331"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B70F2" w:rsidRPr="00572C96">
        <w:rPr>
          <w:rFonts w:ascii="Times Ext Roman" w:hAnsi="Times Ext Roman" w:cs="Times Ext Roman"/>
          <w:b/>
          <w:sz w:val="23"/>
          <w:szCs w:val="23"/>
        </w:rPr>
        <w:t>12</w:t>
      </w:r>
      <w:r w:rsidRPr="00572C96">
        <w:rPr>
          <w:rFonts w:ascii="Times Ext Roman" w:hAnsi="Times Ext Roman" w:cs="Times Ext Roman"/>
          <w:b/>
          <w:sz w:val="23"/>
          <w:szCs w:val="23"/>
        </w:rPr>
        <w:t>]</w:t>
      </w:r>
    </w:p>
    <w:p w14:paraId="230A26BC" w14:textId="20638F7C" w:rsidR="00320AE1" w:rsidRPr="00572C96" w:rsidRDefault="00320AE1" w:rsidP="00766106">
      <w:pPr>
        <w:spacing w:line="259" w:lineRule="auto"/>
        <w:jc w:val="both"/>
        <w:rPr>
          <w:rFonts w:ascii="Times Ext Roman" w:hAnsi="Times Ext Roman" w:cs="Times Ext Roman"/>
          <w:sz w:val="23"/>
          <w:szCs w:val="23"/>
        </w:rPr>
      </w:pPr>
    </w:p>
    <w:p w14:paraId="26845920" w14:textId="77777777" w:rsidR="00D902E7" w:rsidRPr="00572C96" w:rsidRDefault="00D902E7" w:rsidP="00766106">
      <w:pPr>
        <w:spacing w:line="259" w:lineRule="auto"/>
        <w:jc w:val="both"/>
        <w:rPr>
          <w:rFonts w:ascii="Times Ext Roman" w:hAnsi="Times Ext Roman" w:cs="Times Ext Roman"/>
          <w:sz w:val="23"/>
          <w:szCs w:val="23"/>
        </w:rPr>
      </w:pPr>
    </w:p>
    <w:p w14:paraId="577CBC28" w14:textId="3B20BE4B" w:rsidR="00320AE1" w:rsidRPr="00572C96" w:rsidRDefault="00572C96"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L’Ḥuqúqu’lláh è in verità una grande legge. Incombe a tutti di fare questa offerta, perché è fonte di grazia, abbondanza e di ogni bene. È un dono che seguirà l’anima in tutti i mondi dei mondi di Dio, Colui Che tutto possiede, il Generosissimo.</w:t>
      </w:r>
    </w:p>
    <w:p w14:paraId="674B3DC5"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B70F2" w:rsidRPr="00572C96">
        <w:rPr>
          <w:rFonts w:ascii="Times Ext Roman" w:hAnsi="Times Ext Roman" w:cs="Times Ext Roman"/>
          <w:b/>
          <w:sz w:val="23"/>
          <w:szCs w:val="23"/>
        </w:rPr>
        <w:t>13</w:t>
      </w:r>
      <w:r w:rsidRPr="00572C96">
        <w:rPr>
          <w:rFonts w:ascii="Times Ext Roman" w:hAnsi="Times Ext Roman" w:cs="Times Ext Roman"/>
          <w:b/>
          <w:sz w:val="23"/>
          <w:szCs w:val="23"/>
        </w:rPr>
        <w:t>]</w:t>
      </w:r>
    </w:p>
    <w:p w14:paraId="4C8D9657" w14:textId="3E5BD945" w:rsidR="00320AE1" w:rsidRPr="00572C96" w:rsidRDefault="00320AE1" w:rsidP="00766106">
      <w:pPr>
        <w:spacing w:line="259" w:lineRule="auto"/>
        <w:jc w:val="both"/>
        <w:rPr>
          <w:rFonts w:ascii="Times Ext Roman" w:hAnsi="Times Ext Roman" w:cs="Times Ext Roman"/>
          <w:sz w:val="23"/>
          <w:szCs w:val="23"/>
        </w:rPr>
      </w:pPr>
    </w:p>
    <w:p w14:paraId="64AB1231" w14:textId="77777777" w:rsidR="00D902E7" w:rsidRPr="00572C96" w:rsidRDefault="00D902E7" w:rsidP="00766106">
      <w:pPr>
        <w:spacing w:line="259" w:lineRule="auto"/>
        <w:jc w:val="both"/>
        <w:rPr>
          <w:rFonts w:ascii="Times Ext Roman" w:hAnsi="Times Ext Roman" w:cs="Times Ext Roman"/>
          <w:sz w:val="23"/>
          <w:szCs w:val="23"/>
        </w:rPr>
      </w:pPr>
    </w:p>
    <w:p w14:paraId="6ECD7765" w14:textId="72312194" w:rsidR="00320AE1" w:rsidRPr="00572C96" w:rsidRDefault="00572C96" w:rsidP="00766106">
      <w:pPr>
        <w:tabs>
          <w:tab w:val="left" w:pos="426"/>
        </w:tabs>
        <w:spacing w:line="259" w:lineRule="auto"/>
        <w:jc w:val="both"/>
        <w:rPr>
          <w:rFonts w:ascii="Times Ext Roman" w:hAnsi="Times Ext Roman" w:cs="Times Ext Roman"/>
          <w:spacing w:val="-4"/>
          <w:sz w:val="23"/>
          <w:szCs w:val="23"/>
        </w:rPr>
      </w:pPr>
      <w:r>
        <w:rPr>
          <w:rFonts w:ascii="Times Ext Roman" w:hAnsi="Times Ext Roman" w:cs="Times Ext Roman"/>
          <w:spacing w:val="-4"/>
          <w:sz w:val="23"/>
          <w:szCs w:val="23"/>
        </w:rPr>
        <w:tab/>
      </w:r>
      <w:r w:rsidR="00320AE1" w:rsidRPr="00572C96">
        <w:rPr>
          <w:rFonts w:ascii="Times Ext Roman" w:hAnsi="Times Ext Roman" w:cs="Times Ext Roman"/>
          <w:spacing w:val="-4"/>
          <w:sz w:val="23"/>
          <w:szCs w:val="23"/>
        </w:rPr>
        <w:t>In questo giorno incombe a tutti di servire la Causa di Dio, mentre Colui Che è la Verità Eterna</w:t>
      </w:r>
      <w:r w:rsidR="008F79DC" w:rsidRPr="00572C96">
        <w:rPr>
          <w:rFonts w:ascii="Times Ext Roman" w:hAnsi="Times Ext Roman" w:cs="Times Ext Roman"/>
          <w:spacing w:val="-4"/>
          <w:sz w:val="23"/>
          <w:szCs w:val="23"/>
        </w:rPr>
        <w:t xml:space="preserve"> – </w:t>
      </w:r>
      <w:r w:rsidR="00320AE1" w:rsidRPr="00572C96">
        <w:rPr>
          <w:rFonts w:ascii="Times Ext Roman" w:hAnsi="Times Ext Roman" w:cs="Times Ext Roman"/>
          <w:spacing w:val="-4"/>
          <w:sz w:val="23"/>
          <w:szCs w:val="23"/>
        </w:rPr>
        <w:t>sia esaltata la Sua gloria</w:t>
      </w:r>
      <w:r w:rsidR="008F79DC" w:rsidRPr="00572C96">
        <w:rPr>
          <w:rFonts w:ascii="Times Ext Roman" w:hAnsi="Times Ext Roman" w:cs="Times Ext Roman"/>
          <w:spacing w:val="-4"/>
          <w:sz w:val="23"/>
          <w:szCs w:val="23"/>
        </w:rPr>
        <w:t xml:space="preserve"> – </w:t>
      </w:r>
      <w:r w:rsidR="00320AE1" w:rsidRPr="00572C96">
        <w:rPr>
          <w:rFonts w:ascii="Times Ext Roman" w:hAnsi="Times Ext Roman" w:cs="Times Ext Roman"/>
          <w:spacing w:val="-4"/>
          <w:sz w:val="23"/>
          <w:szCs w:val="23"/>
        </w:rPr>
        <w:t>ha fatto sì che il compimento di ogni impresa sulla terra dipendesse dai mezzi materiali. Quindi è ingiunto a ognuno di offrire quello che è il Diritto di Dio.</w:t>
      </w:r>
    </w:p>
    <w:p w14:paraId="5B6A5E31"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B70F2" w:rsidRPr="00572C96">
        <w:rPr>
          <w:rFonts w:ascii="Times Ext Roman" w:hAnsi="Times Ext Roman" w:cs="Times Ext Roman"/>
          <w:b/>
          <w:sz w:val="23"/>
          <w:szCs w:val="23"/>
        </w:rPr>
        <w:t>14</w:t>
      </w:r>
      <w:r w:rsidRPr="00572C96">
        <w:rPr>
          <w:rFonts w:ascii="Times Ext Roman" w:hAnsi="Times Ext Roman" w:cs="Times Ext Roman"/>
          <w:b/>
          <w:sz w:val="23"/>
          <w:szCs w:val="23"/>
        </w:rPr>
        <w:t>]</w:t>
      </w:r>
    </w:p>
    <w:p w14:paraId="1AAC6B6C" w14:textId="11E5D1BF" w:rsidR="00320AE1" w:rsidRPr="00572C96" w:rsidRDefault="00320AE1" w:rsidP="00766106">
      <w:pPr>
        <w:spacing w:line="259" w:lineRule="auto"/>
        <w:jc w:val="both"/>
        <w:rPr>
          <w:rFonts w:ascii="Times Ext Roman" w:hAnsi="Times Ext Roman" w:cs="Times Ext Roman"/>
          <w:sz w:val="23"/>
          <w:szCs w:val="23"/>
        </w:rPr>
      </w:pPr>
    </w:p>
    <w:p w14:paraId="38AC4E19" w14:textId="77777777" w:rsidR="00D902E7" w:rsidRPr="00572C96" w:rsidRDefault="00D902E7" w:rsidP="00766106">
      <w:pPr>
        <w:spacing w:line="259" w:lineRule="auto"/>
        <w:jc w:val="both"/>
        <w:rPr>
          <w:rFonts w:ascii="Times Ext Roman" w:hAnsi="Times Ext Roman" w:cs="Times Ext Roman"/>
          <w:sz w:val="23"/>
          <w:szCs w:val="23"/>
        </w:rPr>
      </w:pPr>
    </w:p>
    <w:p w14:paraId="63A1DE1B" w14:textId="61E21EE7" w:rsidR="00320AE1" w:rsidRPr="00572C96" w:rsidRDefault="00572C96" w:rsidP="00766106">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spacing w:val="-2"/>
          <w:sz w:val="23"/>
          <w:szCs w:val="23"/>
        </w:rPr>
        <w:tab/>
      </w:r>
      <w:r w:rsidR="00320AE1" w:rsidRPr="00572C96">
        <w:rPr>
          <w:rFonts w:ascii="Times Ext Roman" w:hAnsi="Times Ext Roman" w:cs="Times Ext Roman"/>
          <w:spacing w:val="-2"/>
          <w:sz w:val="23"/>
          <w:szCs w:val="23"/>
        </w:rPr>
        <w:t>Gran Dio! In questa gloriosa Dispensazione i tesori accumulati da re e regine non sono degni di menzione, né saranno accettabili alla presenza di Dio. Ma, un granello di senape offerto dai Suoi amati sarà magnificato nell’eccelsa corte della Su</w:t>
      </w:r>
      <w:r w:rsidR="004D51A2" w:rsidRPr="00572C96">
        <w:rPr>
          <w:rFonts w:ascii="Times Ext Roman" w:hAnsi="Times Ext Roman" w:cs="Times Ext Roman"/>
          <w:spacing w:val="-2"/>
          <w:sz w:val="23"/>
          <w:szCs w:val="23"/>
        </w:rPr>
        <w:t>a Santità e rivestito con l’or</w:t>
      </w:r>
      <w:r w:rsidR="00320AE1" w:rsidRPr="00572C96">
        <w:rPr>
          <w:rFonts w:ascii="Times Ext Roman" w:hAnsi="Times Ext Roman" w:cs="Times Ext Roman"/>
          <w:spacing w:val="-2"/>
          <w:sz w:val="23"/>
          <w:szCs w:val="23"/>
        </w:rPr>
        <w:t>namento della Sua accettazione. Incommensurabilmente eccelsa è la Sua munificenza, incommensurabilmente glorificata la Sua maestà.</w:t>
      </w:r>
    </w:p>
    <w:p w14:paraId="53D2A3C6" w14:textId="453CFA63"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B70F2" w:rsidRPr="00572C96">
        <w:rPr>
          <w:rFonts w:ascii="Times Ext Roman" w:hAnsi="Times Ext Roman" w:cs="Times Ext Roman"/>
          <w:b/>
          <w:sz w:val="23"/>
          <w:szCs w:val="23"/>
        </w:rPr>
        <w:t>1</w:t>
      </w:r>
      <w:r w:rsidRPr="00572C96">
        <w:rPr>
          <w:rFonts w:ascii="Times Ext Roman" w:hAnsi="Times Ext Roman" w:cs="Times Ext Roman"/>
          <w:b/>
          <w:sz w:val="23"/>
          <w:szCs w:val="23"/>
        </w:rPr>
        <w:t>5]</w:t>
      </w:r>
    </w:p>
    <w:p w14:paraId="4F5E719E" w14:textId="7539A970" w:rsidR="00D902E7" w:rsidRPr="00572C96" w:rsidRDefault="00D902E7" w:rsidP="0066358B">
      <w:pPr>
        <w:tabs>
          <w:tab w:val="left" w:pos="426"/>
        </w:tabs>
        <w:spacing w:before="60" w:line="259" w:lineRule="auto"/>
        <w:jc w:val="right"/>
        <w:rPr>
          <w:rFonts w:ascii="Times Ext Roman" w:hAnsi="Times Ext Roman" w:cs="Times Ext Roman"/>
          <w:sz w:val="23"/>
          <w:szCs w:val="23"/>
        </w:rPr>
      </w:pPr>
    </w:p>
    <w:p w14:paraId="4026353C" w14:textId="77777777" w:rsidR="00D902E7" w:rsidRPr="00572C96" w:rsidRDefault="00D902E7" w:rsidP="0066358B">
      <w:pPr>
        <w:tabs>
          <w:tab w:val="left" w:pos="426"/>
        </w:tabs>
        <w:spacing w:before="60" w:line="259" w:lineRule="auto"/>
        <w:jc w:val="right"/>
        <w:rPr>
          <w:rFonts w:ascii="Times Ext Roman" w:hAnsi="Times Ext Roman" w:cs="Times Ext Roman"/>
          <w:sz w:val="23"/>
          <w:szCs w:val="23"/>
        </w:rPr>
      </w:pPr>
    </w:p>
    <w:p w14:paraId="52E1C755" w14:textId="3AC872BD" w:rsidR="00320AE1" w:rsidRPr="00572C96" w:rsidRDefault="00572C96"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I benefici derivanti da opere benefiche si riverseranno su chi le compie. In queste cose basta una parola. Chiunque offra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con somma gioia e radiosità, manifestando uno spirito di </w:t>
      </w:r>
      <w:r w:rsidR="006D1C04" w:rsidRPr="00572C96">
        <w:rPr>
          <w:rFonts w:ascii="Times Ext Roman" w:hAnsi="Times Ext Roman" w:cs="Times Ext Roman"/>
          <w:sz w:val="23"/>
          <w:szCs w:val="23"/>
        </w:rPr>
        <w:t>acquiescenza</w:t>
      </w:r>
      <w:r w:rsidR="00320AE1" w:rsidRPr="00572C96">
        <w:rPr>
          <w:rFonts w:ascii="Times Ext Roman" w:hAnsi="Times Ext Roman" w:cs="Times Ext Roman"/>
          <w:sz w:val="23"/>
          <w:szCs w:val="23"/>
        </w:rPr>
        <w:t xml:space="preserve"> e appagamento, la sua offerta sarà benaccetta dinanzi a Dio, altrimenti Egli può fare a meno di tutte le genti del mondo... Ben venga a coloro che hanno adempiuto ciò che è prescritto nel Libro di Dio. Incombe a tutti di osservare ciò che Dio ha inteso, perché tutto ciò che è stato registrato nel Libro dalla Penna della Gloria è un efficace mezzo per mondare, purificare e santificare le anime degli uomini e una sorgente di prosperità e benedizione. Felici coloro che hanno osservato i Suoi comandamenti.</w:t>
      </w:r>
    </w:p>
    <w:p w14:paraId="4BC3520B" w14:textId="77777777" w:rsidR="00D902E7" w:rsidRPr="00572C96" w:rsidRDefault="00D902E7" w:rsidP="00766106">
      <w:pPr>
        <w:tabs>
          <w:tab w:val="left" w:pos="426"/>
        </w:tabs>
        <w:spacing w:line="259" w:lineRule="auto"/>
        <w:jc w:val="both"/>
        <w:rPr>
          <w:rFonts w:ascii="Times Ext Roman" w:hAnsi="Times Ext Roman" w:cs="Times Ext Roman"/>
          <w:sz w:val="23"/>
          <w:szCs w:val="23"/>
        </w:rPr>
      </w:pPr>
    </w:p>
    <w:p w14:paraId="3AA8F101" w14:textId="77777777" w:rsidR="00320AE1" w:rsidRPr="00572C96" w:rsidRDefault="00320AE1" w:rsidP="00BB3AE3">
      <w:pPr>
        <w:spacing w:line="259" w:lineRule="auto"/>
        <w:ind w:firstLine="426"/>
        <w:jc w:val="both"/>
        <w:rPr>
          <w:rFonts w:ascii="Times Ext Roman" w:hAnsi="Times Ext Roman" w:cs="Times Ext Roman"/>
          <w:spacing w:val="4"/>
          <w:sz w:val="23"/>
          <w:szCs w:val="23"/>
        </w:rPr>
      </w:pPr>
      <w:r w:rsidRPr="00572C96">
        <w:rPr>
          <w:rFonts w:ascii="Times Ext Roman" w:hAnsi="Times Ext Roman" w:cs="Times Ext Roman"/>
          <w:spacing w:val="4"/>
          <w:sz w:val="23"/>
          <w:szCs w:val="23"/>
        </w:rPr>
        <w:lastRenderedPageBreak/>
        <w:t>Nessuna buona azione è mai stata o mai andrà perduta, perché le opere benefiche sono tesori preservati presso Dio a vantaggio di coloro che le fanno. Benedetti il servo e l’ancella che hanno soddisfatto i loro obblighi sulla via di Dio, nostro Signore, il Signore di tutti i mondi... Il Diritto di Dio dev’essere pagato ogniqualvolta sia possibile e offerto in spirito di gioia e radiosità. A coloro che non sono in grado di pagare sarà concesso l’ornamento del Suo perdono.</w:t>
      </w:r>
    </w:p>
    <w:p w14:paraId="7E328721"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B70F2" w:rsidRPr="00572C96">
        <w:rPr>
          <w:rFonts w:ascii="Times Ext Roman" w:hAnsi="Times Ext Roman" w:cs="Times Ext Roman"/>
          <w:b/>
          <w:sz w:val="23"/>
          <w:szCs w:val="23"/>
        </w:rPr>
        <w:t>16</w:t>
      </w:r>
      <w:r w:rsidRPr="00572C96">
        <w:rPr>
          <w:rFonts w:ascii="Times Ext Roman" w:hAnsi="Times Ext Roman" w:cs="Times Ext Roman"/>
          <w:b/>
          <w:sz w:val="23"/>
          <w:szCs w:val="23"/>
        </w:rPr>
        <w:t>]</w:t>
      </w:r>
    </w:p>
    <w:p w14:paraId="73770009" w14:textId="1F2F5ED1" w:rsidR="00320AE1" w:rsidRPr="00572C96" w:rsidRDefault="00320AE1" w:rsidP="00766106">
      <w:pPr>
        <w:spacing w:line="259" w:lineRule="auto"/>
        <w:jc w:val="both"/>
        <w:rPr>
          <w:rFonts w:ascii="Times Ext Roman" w:hAnsi="Times Ext Roman" w:cs="Times Ext Roman"/>
          <w:sz w:val="23"/>
          <w:szCs w:val="23"/>
        </w:rPr>
      </w:pPr>
    </w:p>
    <w:p w14:paraId="77554433" w14:textId="77777777" w:rsidR="00D902E7" w:rsidRPr="00572C96" w:rsidRDefault="00D902E7" w:rsidP="00766106">
      <w:pPr>
        <w:spacing w:line="259" w:lineRule="auto"/>
        <w:jc w:val="both"/>
        <w:rPr>
          <w:rFonts w:ascii="Times Ext Roman" w:hAnsi="Times Ext Roman" w:cs="Times Ext Roman"/>
          <w:sz w:val="23"/>
          <w:szCs w:val="23"/>
        </w:rPr>
      </w:pPr>
    </w:p>
    <w:p w14:paraId="37494DA2" w14:textId="36E688F0" w:rsidR="00320AE1" w:rsidRPr="00572C96" w:rsidRDefault="00572C96"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Non v’è dubbio che tutto ciò che è stato rivelato dalla Penna del Gloriosissimo, siano ordinanze e proibizioni, conferisce benefici ai credenti. Per esempio, fra i comandamenti v’è quello dell’Ḥuqúqu’lláh. </w:t>
      </w:r>
      <w:r w:rsidR="005A77EE" w:rsidRPr="00572C96">
        <w:rPr>
          <w:rFonts w:ascii="Times Ext Roman" w:hAnsi="Times Ext Roman" w:cs="Times Ext Roman"/>
          <w:sz w:val="23"/>
          <w:szCs w:val="23"/>
        </w:rPr>
        <w:t>Certamente l’unico vero Dio - esaltata sia la Sua gloria - elargirà benedizioni a chi conseguirà il privilegio di pagare l’</w:t>
      </w:r>
      <w:proofErr w:type="spellStart"/>
      <w:r w:rsidR="005A77EE" w:rsidRPr="00572C96">
        <w:rPr>
          <w:rFonts w:ascii="Times Ext Roman" w:hAnsi="Times Ext Roman" w:cs="Times Ext Roman"/>
          <w:sz w:val="23"/>
          <w:szCs w:val="23"/>
        </w:rPr>
        <w:t>Ḥuqúq</w:t>
      </w:r>
      <w:proofErr w:type="spellEnd"/>
      <w:r w:rsidR="005A77EE" w:rsidRPr="00572C96">
        <w:rPr>
          <w:rFonts w:ascii="Times Ext Roman" w:hAnsi="Times Ext Roman" w:cs="Times Ext Roman"/>
          <w:sz w:val="23"/>
          <w:szCs w:val="23"/>
        </w:rPr>
        <w:t>.</w:t>
      </w:r>
      <w:r w:rsidR="00D03CAD" w:rsidRPr="00572C96">
        <w:rPr>
          <w:rFonts w:ascii="Times Ext Roman" w:hAnsi="Times Ext Roman" w:cs="Times Ext Roman"/>
          <w:sz w:val="23"/>
          <w:szCs w:val="23"/>
        </w:rPr>
        <w:t xml:space="preserve"> Questo </w:t>
      </w:r>
      <w:r w:rsidR="00320AE1" w:rsidRPr="00572C96">
        <w:rPr>
          <w:rFonts w:ascii="Times Ext Roman" w:hAnsi="Times Ext Roman" w:cs="Times Ext Roman"/>
          <w:sz w:val="23"/>
          <w:szCs w:val="23"/>
        </w:rPr>
        <w:t xml:space="preserve">pagamento permetterà inoltre che egli e la sua progenie traggano vantaggio dai loro beni. Come puoi osservare, la gente perde gran parte delle ricchezze perché Dio fa sì che </w:t>
      </w:r>
      <w:r w:rsidR="005D31AA" w:rsidRPr="00572C96">
        <w:rPr>
          <w:rFonts w:ascii="Times Ext Roman" w:hAnsi="Times Ext Roman" w:cs="Times Ext Roman"/>
          <w:sz w:val="23"/>
          <w:szCs w:val="23"/>
        </w:rPr>
        <w:t xml:space="preserve">s’impadroniscano dei loro beni </w:t>
      </w:r>
      <w:r w:rsidR="00320AE1" w:rsidRPr="00572C96">
        <w:rPr>
          <w:rFonts w:ascii="Times Ext Roman" w:hAnsi="Times Ext Roman" w:cs="Times Ext Roman"/>
          <w:sz w:val="23"/>
          <w:szCs w:val="23"/>
        </w:rPr>
        <w:t>estranei o eredi</w:t>
      </w:r>
      <w:r w:rsidR="00601877"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in confronto ai quali gli estranei sarebbero stati preferibili.</w:t>
      </w:r>
    </w:p>
    <w:p w14:paraId="62A295A1" w14:textId="77777777" w:rsidR="00D902E7" w:rsidRPr="00572C96" w:rsidRDefault="00D902E7" w:rsidP="00766106">
      <w:pPr>
        <w:tabs>
          <w:tab w:val="left" w:pos="426"/>
        </w:tabs>
        <w:spacing w:line="259" w:lineRule="auto"/>
        <w:jc w:val="both"/>
        <w:rPr>
          <w:rFonts w:ascii="Times Ext Roman" w:hAnsi="Times Ext Roman" w:cs="Times Ext Roman"/>
          <w:sz w:val="23"/>
          <w:szCs w:val="23"/>
        </w:rPr>
      </w:pPr>
    </w:p>
    <w:p w14:paraId="12341D24" w14:textId="77777777" w:rsidR="00320AE1" w:rsidRPr="00572C96" w:rsidRDefault="00320AE1" w:rsidP="00BB3AE3">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La consumata saggezza di Dio supera di molto qualsiasi descrizione o adeguata menzione. In verità, </w:t>
      </w:r>
      <w:r w:rsidR="00EA2C2A" w:rsidRPr="00572C96">
        <w:rPr>
          <w:rFonts w:ascii="Times Ext Roman" w:hAnsi="Times Ext Roman" w:cs="Times Ext Roman"/>
          <w:sz w:val="23"/>
          <w:szCs w:val="23"/>
        </w:rPr>
        <w:t>la gente</w:t>
      </w:r>
      <w:r w:rsidRPr="00572C96">
        <w:rPr>
          <w:rFonts w:ascii="Times Ext Roman" w:hAnsi="Times Ext Roman" w:cs="Times Ext Roman"/>
          <w:sz w:val="23"/>
          <w:szCs w:val="23"/>
        </w:rPr>
        <w:t xml:space="preserve"> ved</w:t>
      </w:r>
      <w:r w:rsidR="00EA2C2A" w:rsidRPr="00572C96">
        <w:rPr>
          <w:rFonts w:ascii="Times Ext Roman" w:hAnsi="Times Ext Roman" w:cs="Times Ext Roman"/>
          <w:sz w:val="23"/>
          <w:szCs w:val="23"/>
        </w:rPr>
        <w:t>e</w:t>
      </w:r>
      <w:r w:rsidRPr="00572C96">
        <w:rPr>
          <w:rFonts w:ascii="Times Ext Roman" w:hAnsi="Times Ext Roman" w:cs="Times Ext Roman"/>
          <w:sz w:val="23"/>
          <w:szCs w:val="23"/>
        </w:rPr>
        <w:t xml:space="preserve"> coi propri occhi e tuttavia rifiuta</w:t>
      </w:r>
      <w:r w:rsidR="005D31AA" w:rsidRPr="00572C96">
        <w:rPr>
          <w:rFonts w:ascii="Times Ext Roman" w:hAnsi="Times Ext Roman" w:cs="Times Ext Roman"/>
          <w:sz w:val="23"/>
          <w:szCs w:val="23"/>
        </w:rPr>
        <w:t>,</w:t>
      </w:r>
      <w:r w:rsidRPr="00572C96">
        <w:rPr>
          <w:rFonts w:ascii="Times Ext Roman" w:hAnsi="Times Ext Roman" w:cs="Times Ext Roman"/>
          <w:sz w:val="23"/>
          <w:szCs w:val="23"/>
        </w:rPr>
        <w:t xml:space="preserve"> </w:t>
      </w:r>
      <w:r w:rsidR="00EA2C2A" w:rsidRPr="00572C96">
        <w:rPr>
          <w:rFonts w:ascii="Times Ext Roman" w:hAnsi="Times Ext Roman" w:cs="Times Ext Roman"/>
          <w:sz w:val="23"/>
          <w:szCs w:val="23"/>
        </w:rPr>
        <w:t>è</w:t>
      </w:r>
      <w:r w:rsidRPr="00572C96">
        <w:rPr>
          <w:rFonts w:ascii="Times Ext Roman" w:hAnsi="Times Ext Roman" w:cs="Times Ext Roman"/>
          <w:sz w:val="23"/>
          <w:szCs w:val="23"/>
        </w:rPr>
        <w:t xml:space="preserve"> consapevol</w:t>
      </w:r>
      <w:r w:rsidR="00EA2C2A" w:rsidRPr="00572C96">
        <w:rPr>
          <w:rFonts w:ascii="Times Ext Roman" w:hAnsi="Times Ext Roman" w:cs="Times Ext Roman"/>
          <w:sz w:val="23"/>
          <w:szCs w:val="23"/>
        </w:rPr>
        <w:t>e</w:t>
      </w:r>
      <w:r w:rsidRPr="00572C96">
        <w:rPr>
          <w:rFonts w:ascii="Times Ext Roman" w:hAnsi="Times Ext Roman" w:cs="Times Ext Roman"/>
          <w:sz w:val="23"/>
          <w:szCs w:val="23"/>
        </w:rPr>
        <w:t xml:space="preserve"> e tuttavia pretend</w:t>
      </w:r>
      <w:r w:rsidR="00EA2C2A" w:rsidRPr="00572C96">
        <w:rPr>
          <w:rFonts w:ascii="Times Ext Roman" w:hAnsi="Times Ext Roman" w:cs="Times Ext Roman"/>
          <w:sz w:val="23"/>
          <w:szCs w:val="23"/>
        </w:rPr>
        <w:t>e</w:t>
      </w:r>
      <w:r w:rsidRPr="00572C96">
        <w:rPr>
          <w:rFonts w:ascii="Times Ext Roman" w:hAnsi="Times Ext Roman" w:cs="Times Ext Roman"/>
          <w:sz w:val="23"/>
          <w:szCs w:val="23"/>
        </w:rPr>
        <w:t xml:space="preserve"> di non sapere. Se avesse osservato la legge di Dio avrebbe conseguito il bene di questo mondo e </w:t>
      </w:r>
      <w:r w:rsidR="005D31AA" w:rsidRPr="00572C96">
        <w:rPr>
          <w:rFonts w:ascii="Times Ext Roman" w:hAnsi="Times Ext Roman" w:cs="Times Ext Roman"/>
          <w:sz w:val="23"/>
          <w:szCs w:val="23"/>
        </w:rPr>
        <w:t xml:space="preserve">di quello </w:t>
      </w:r>
      <w:r w:rsidRPr="00572C96">
        <w:rPr>
          <w:rFonts w:ascii="Times Ext Roman" w:hAnsi="Times Ext Roman" w:cs="Times Ext Roman"/>
          <w:sz w:val="23"/>
          <w:szCs w:val="23"/>
        </w:rPr>
        <w:t>a</w:t>
      </w:r>
      <w:r w:rsidR="005D31AA" w:rsidRPr="00572C96">
        <w:rPr>
          <w:rFonts w:ascii="Times Ext Roman" w:hAnsi="Times Ext Roman" w:cs="Times Ext Roman"/>
          <w:sz w:val="23"/>
          <w:szCs w:val="23"/>
        </w:rPr>
        <w:t xml:space="preserve"> </w:t>
      </w:r>
      <w:r w:rsidRPr="00572C96">
        <w:rPr>
          <w:rFonts w:ascii="Times Ext Roman" w:hAnsi="Times Ext Roman" w:cs="Times Ext Roman"/>
          <w:sz w:val="23"/>
          <w:szCs w:val="23"/>
        </w:rPr>
        <w:t>venire.</w:t>
      </w:r>
    </w:p>
    <w:p w14:paraId="744EA705" w14:textId="12531F9A"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B70F2" w:rsidRPr="00572C96">
        <w:rPr>
          <w:rFonts w:ascii="Times Ext Roman" w:hAnsi="Times Ext Roman" w:cs="Times Ext Roman"/>
          <w:b/>
          <w:sz w:val="23"/>
          <w:szCs w:val="23"/>
        </w:rPr>
        <w:t>17</w:t>
      </w:r>
      <w:r w:rsidRPr="00572C96">
        <w:rPr>
          <w:rFonts w:ascii="Times Ext Roman" w:hAnsi="Times Ext Roman" w:cs="Times Ext Roman"/>
          <w:b/>
          <w:sz w:val="23"/>
          <w:szCs w:val="23"/>
        </w:rPr>
        <w:t>]</w:t>
      </w:r>
    </w:p>
    <w:p w14:paraId="19F00FD2" w14:textId="77777777" w:rsidR="00D902E7" w:rsidRPr="00572C96" w:rsidRDefault="00D902E7" w:rsidP="0066358B">
      <w:pPr>
        <w:tabs>
          <w:tab w:val="left" w:pos="426"/>
        </w:tabs>
        <w:spacing w:before="60" w:line="259" w:lineRule="auto"/>
        <w:jc w:val="right"/>
        <w:rPr>
          <w:rFonts w:ascii="Times Ext Roman" w:hAnsi="Times Ext Roman" w:cs="Times Ext Roman"/>
          <w:sz w:val="23"/>
          <w:szCs w:val="23"/>
        </w:rPr>
      </w:pPr>
    </w:p>
    <w:p w14:paraId="086A6CD2" w14:textId="77777777" w:rsidR="00320AE1" w:rsidRPr="00572C96" w:rsidRDefault="00320AE1" w:rsidP="00766106">
      <w:pPr>
        <w:spacing w:line="259" w:lineRule="auto"/>
        <w:jc w:val="both"/>
        <w:rPr>
          <w:rFonts w:ascii="Times Ext Roman" w:hAnsi="Times Ext Roman" w:cs="Times Ext Roman"/>
          <w:sz w:val="23"/>
          <w:szCs w:val="23"/>
        </w:rPr>
      </w:pPr>
    </w:p>
    <w:p w14:paraId="75DD6D75" w14:textId="45203594" w:rsidR="00223182" w:rsidRPr="00572C96" w:rsidRDefault="00572C96"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La questione dell’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dipende dalla disponibilità personale. </w:t>
      </w:r>
      <w:r w:rsidR="0084259E" w:rsidRPr="00572C96">
        <w:rPr>
          <w:rFonts w:ascii="Times Ext Roman" w:hAnsi="Times Ext Roman" w:cs="Times Ext Roman"/>
          <w:spacing w:val="-2"/>
          <w:sz w:val="23"/>
          <w:szCs w:val="23"/>
        </w:rPr>
        <w:t xml:space="preserve">L’offerta è benignamente gradita </w:t>
      </w:r>
      <w:r w:rsidR="0084259E" w:rsidRPr="00572C96">
        <w:rPr>
          <w:rFonts w:ascii="Times Ext Roman" w:hAnsi="Times Ext Roman" w:cs="Times Ext Roman"/>
          <w:sz w:val="23"/>
          <w:szCs w:val="23"/>
        </w:rPr>
        <w:t>d</w:t>
      </w:r>
      <w:r w:rsidR="00320AE1" w:rsidRPr="00572C96">
        <w:rPr>
          <w:rFonts w:ascii="Times Ext Roman" w:hAnsi="Times Ext Roman" w:cs="Times Ext Roman"/>
          <w:sz w:val="23"/>
          <w:szCs w:val="23"/>
        </w:rPr>
        <w:t>a ogni credente che voglia offrire il Diritto di Dio spontaneamente e con somma gioia e radiosità, ma non altrimenti.</w:t>
      </w:r>
      <w:r w:rsidR="00F25588"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 xml:space="preserve">In verità, il tuo Signore è indipendente dall’intera umanità. Considera ciò che il </w:t>
      </w:r>
      <w:proofErr w:type="spellStart"/>
      <w:r w:rsidR="00320AE1" w:rsidRPr="00572C96">
        <w:rPr>
          <w:rFonts w:ascii="Times Ext Roman" w:hAnsi="Times Ext Roman" w:cs="Times Ext Roman"/>
          <w:sz w:val="23"/>
          <w:szCs w:val="23"/>
        </w:rPr>
        <w:t>Misericordiosissimo</w:t>
      </w:r>
      <w:proofErr w:type="spellEnd"/>
      <w:r w:rsidR="00320AE1" w:rsidRPr="00572C96">
        <w:rPr>
          <w:rFonts w:ascii="Times Ext Roman" w:hAnsi="Times Ext Roman" w:cs="Times Ext Roman"/>
          <w:sz w:val="23"/>
          <w:szCs w:val="23"/>
        </w:rPr>
        <w:t xml:space="preserve"> ha rivelato nel Corano: «O uomini! Non siete che poveri bisognosi di Dio, e Dio è Colui Che basta e Se Stesso, il sempre Lodato».</w:t>
      </w:r>
      <w:r w:rsidR="00D816E0" w:rsidRPr="00572C96">
        <w:rPr>
          <w:rStyle w:val="Rimandonotaapidipagina"/>
          <w:rFonts w:ascii="Times Ext Roman" w:hAnsi="Times Ext Roman" w:cs="Times Ext Roman"/>
          <w:sz w:val="23"/>
          <w:szCs w:val="23"/>
        </w:rPr>
        <w:footnoteReference w:id="2"/>
      </w:r>
    </w:p>
    <w:p w14:paraId="51603FCC" w14:textId="77777777" w:rsidR="00D902E7" w:rsidRPr="00572C96" w:rsidRDefault="00D902E7" w:rsidP="00766106">
      <w:pPr>
        <w:tabs>
          <w:tab w:val="left" w:pos="426"/>
        </w:tabs>
        <w:spacing w:line="259" w:lineRule="auto"/>
        <w:jc w:val="both"/>
        <w:rPr>
          <w:rFonts w:ascii="Times Ext Roman" w:hAnsi="Times Ext Roman" w:cs="Times Ext Roman"/>
          <w:sz w:val="23"/>
          <w:szCs w:val="23"/>
        </w:rPr>
      </w:pPr>
    </w:p>
    <w:p w14:paraId="4ABD120C" w14:textId="77777777" w:rsidR="00320AE1" w:rsidRPr="00572C96" w:rsidRDefault="00320AE1" w:rsidP="00BB3AE3">
      <w:pPr>
        <w:spacing w:line="259" w:lineRule="auto"/>
        <w:ind w:firstLine="426"/>
        <w:jc w:val="both"/>
        <w:rPr>
          <w:rFonts w:ascii="Times Ext Roman" w:hAnsi="Times Ext Roman" w:cs="Times Ext Roman"/>
          <w:bCs/>
          <w:sz w:val="23"/>
          <w:szCs w:val="23"/>
        </w:rPr>
      </w:pPr>
      <w:r w:rsidRPr="00572C96">
        <w:rPr>
          <w:rFonts w:ascii="Times Ext Roman" w:hAnsi="Times Ext Roman" w:cs="Times Ext Roman"/>
          <w:sz w:val="23"/>
          <w:szCs w:val="23"/>
        </w:rPr>
        <w:t xml:space="preserve">Bisogna sempre </w:t>
      </w:r>
      <w:r w:rsidRPr="00572C96">
        <w:rPr>
          <w:rFonts w:ascii="Times Ext Roman" w:hAnsi="Times Ext Roman" w:cs="Times Ext Roman"/>
          <w:bCs/>
          <w:iCs/>
          <w:sz w:val="23"/>
          <w:szCs w:val="23"/>
        </w:rPr>
        <w:t>tenere</w:t>
      </w:r>
      <w:r w:rsidRPr="00572C96">
        <w:rPr>
          <w:rFonts w:ascii="Times Ext Roman" w:hAnsi="Times Ext Roman" w:cs="Times Ext Roman"/>
          <w:sz w:val="23"/>
          <w:szCs w:val="23"/>
        </w:rPr>
        <w:t xml:space="preserve"> in massimo conto la dignità e l’onore della Causa di Dio.</w:t>
      </w:r>
    </w:p>
    <w:p w14:paraId="526A299B"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B70F2" w:rsidRPr="00572C96">
        <w:rPr>
          <w:rFonts w:ascii="Times Ext Roman" w:hAnsi="Times Ext Roman" w:cs="Times Ext Roman"/>
          <w:b/>
          <w:sz w:val="23"/>
          <w:szCs w:val="23"/>
        </w:rPr>
        <w:t>18</w:t>
      </w:r>
      <w:r w:rsidRPr="00572C96">
        <w:rPr>
          <w:rFonts w:ascii="Times Ext Roman" w:hAnsi="Times Ext Roman" w:cs="Times Ext Roman"/>
          <w:b/>
          <w:sz w:val="23"/>
          <w:szCs w:val="23"/>
        </w:rPr>
        <w:t>]</w:t>
      </w:r>
    </w:p>
    <w:p w14:paraId="4DCAF194" w14:textId="2960B5B2" w:rsidR="00320AE1" w:rsidRPr="00572C96" w:rsidRDefault="00320AE1" w:rsidP="00766106">
      <w:pPr>
        <w:spacing w:line="259" w:lineRule="auto"/>
        <w:jc w:val="both"/>
        <w:rPr>
          <w:rFonts w:ascii="Times Ext Roman" w:hAnsi="Times Ext Roman" w:cs="Times Ext Roman"/>
          <w:sz w:val="23"/>
          <w:szCs w:val="23"/>
        </w:rPr>
      </w:pPr>
    </w:p>
    <w:p w14:paraId="7E2732BF" w14:textId="77777777" w:rsidR="00D902E7" w:rsidRPr="00572C96" w:rsidRDefault="00D902E7" w:rsidP="00766106">
      <w:pPr>
        <w:spacing w:line="259" w:lineRule="auto"/>
        <w:jc w:val="both"/>
        <w:rPr>
          <w:rFonts w:ascii="Times Ext Roman" w:hAnsi="Times Ext Roman" w:cs="Times Ext Roman"/>
          <w:sz w:val="23"/>
          <w:szCs w:val="23"/>
        </w:rPr>
      </w:pPr>
    </w:p>
    <w:p w14:paraId="7DA2A589" w14:textId="7FB45929" w:rsidR="00320AE1" w:rsidRPr="00572C96" w:rsidRDefault="00572C96"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Hai scritto che essi si sono impegnati a vivere nella massima austerità allo scopo di far pervenire i risparmi dei loro guadagni alla Sua eccelsa presenza. Questo fatto fu menzionato alla Sua santa corte ed Egli disse: Fate che agiscano con moderazione e che non si sottopongano a privazioni. Noi desideriamo che entrambi conducano una vita che sia piacevole.</w:t>
      </w:r>
    </w:p>
    <w:p w14:paraId="63B572C0"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B70F2" w:rsidRPr="00572C96">
        <w:rPr>
          <w:rFonts w:ascii="Times Ext Roman" w:hAnsi="Times Ext Roman" w:cs="Times Ext Roman"/>
          <w:b/>
          <w:sz w:val="23"/>
          <w:szCs w:val="23"/>
        </w:rPr>
        <w:t>19</w:t>
      </w:r>
      <w:r w:rsidRPr="00572C96">
        <w:rPr>
          <w:rFonts w:ascii="Times Ext Roman" w:hAnsi="Times Ext Roman" w:cs="Times Ext Roman"/>
          <w:b/>
          <w:sz w:val="23"/>
          <w:szCs w:val="23"/>
        </w:rPr>
        <w:t>]</w:t>
      </w:r>
    </w:p>
    <w:p w14:paraId="430024DD" w14:textId="40D2B55C" w:rsidR="00320AE1" w:rsidRPr="00572C96" w:rsidRDefault="00320AE1" w:rsidP="00766106">
      <w:pPr>
        <w:spacing w:line="259" w:lineRule="auto"/>
        <w:jc w:val="both"/>
        <w:rPr>
          <w:rFonts w:ascii="Times Ext Roman" w:hAnsi="Times Ext Roman" w:cs="Times Ext Roman"/>
          <w:sz w:val="23"/>
          <w:szCs w:val="23"/>
        </w:rPr>
      </w:pPr>
    </w:p>
    <w:p w14:paraId="6E845A85" w14:textId="77777777" w:rsidR="00D902E7" w:rsidRPr="00572C96" w:rsidRDefault="00D902E7" w:rsidP="00766106">
      <w:pPr>
        <w:spacing w:line="259" w:lineRule="auto"/>
        <w:jc w:val="both"/>
        <w:rPr>
          <w:rFonts w:ascii="Times Ext Roman" w:hAnsi="Times Ext Roman" w:cs="Times Ext Roman"/>
          <w:sz w:val="23"/>
          <w:szCs w:val="23"/>
        </w:rPr>
      </w:pPr>
    </w:p>
    <w:p w14:paraId="77930873" w14:textId="2210DB50" w:rsidR="00320AE1" w:rsidRPr="00572C96" w:rsidRDefault="00572C96"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Per l’Ḥuqúqu’lláh esiste un regolamento prescritto. Dopo la formazione della Casa Universale di Giustizia, questa legge sarà resa manifesta, in conformità con la volontà di Dio.</w:t>
      </w:r>
    </w:p>
    <w:p w14:paraId="5EB81FA2"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B70F2" w:rsidRPr="00572C96">
        <w:rPr>
          <w:rFonts w:ascii="Times Ext Roman" w:hAnsi="Times Ext Roman" w:cs="Times Ext Roman"/>
          <w:b/>
          <w:sz w:val="23"/>
          <w:szCs w:val="23"/>
        </w:rPr>
        <w:t>20</w:t>
      </w:r>
      <w:r w:rsidRPr="00572C96">
        <w:rPr>
          <w:rFonts w:ascii="Times Ext Roman" w:hAnsi="Times Ext Roman" w:cs="Times Ext Roman"/>
          <w:b/>
          <w:sz w:val="23"/>
          <w:szCs w:val="23"/>
        </w:rPr>
        <w:t>]</w:t>
      </w:r>
    </w:p>
    <w:p w14:paraId="58A26D6E" w14:textId="669180D2" w:rsidR="00320AE1" w:rsidRPr="00572C96" w:rsidRDefault="00320AE1" w:rsidP="00766106">
      <w:pPr>
        <w:spacing w:line="259" w:lineRule="auto"/>
        <w:jc w:val="both"/>
        <w:rPr>
          <w:rFonts w:ascii="Times Ext Roman" w:hAnsi="Times Ext Roman" w:cs="Times Ext Roman"/>
          <w:sz w:val="23"/>
          <w:szCs w:val="23"/>
        </w:rPr>
      </w:pPr>
    </w:p>
    <w:p w14:paraId="7707F6B1" w14:textId="77777777" w:rsidR="00D902E7" w:rsidRPr="00572C96" w:rsidRDefault="00D902E7" w:rsidP="00766106">
      <w:pPr>
        <w:spacing w:line="259" w:lineRule="auto"/>
        <w:jc w:val="both"/>
        <w:rPr>
          <w:rFonts w:ascii="Times Ext Roman" w:hAnsi="Times Ext Roman" w:cs="Times Ext Roman"/>
          <w:sz w:val="23"/>
          <w:szCs w:val="23"/>
        </w:rPr>
      </w:pPr>
    </w:p>
    <w:p w14:paraId="6A4CFE28" w14:textId="7BBA48AD" w:rsidR="00320AE1" w:rsidRPr="00572C96" w:rsidRDefault="00572C96" w:rsidP="00766106">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bCs/>
          <w:iCs/>
          <w:spacing w:val="-2"/>
          <w:sz w:val="23"/>
          <w:szCs w:val="23"/>
        </w:rPr>
        <w:tab/>
      </w:r>
      <w:r w:rsidR="00320AE1" w:rsidRPr="00572C96">
        <w:rPr>
          <w:rFonts w:ascii="Times Ext Roman" w:hAnsi="Times Ext Roman" w:cs="Times Ext Roman"/>
          <w:bCs/>
          <w:iCs/>
          <w:spacing w:val="-2"/>
          <w:sz w:val="23"/>
          <w:szCs w:val="23"/>
        </w:rPr>
        <w:t>Glorificato sii Tu, o mio compassionevole Signore</w:t>
      </w:r>
      <w:r w:rsidR="00A95781" w:rsidRPr="00572C96">
        <w:rPr>
          <w:rFonts w:ascii="Times Ext Roman" w:hAnsi="Times Ext Roman" w:cs="Times Ext Roman"/>
          <w:bCs/>
          <w:iCs/>
          <w:spacing w:val="-2"/>
          <w:sz w:val="23"/>
          <w:szCs w:val="23"/>
        </w:rPr>
        <w:t>!</w:t>
      </w:r>
      <w:r w:rsidR="00320AE1" w:rsidRPr="00572C96">
        <w:rPr>
          <w:rFonts w:ascii="Times Ext Roman" w:hAnsi="Times Ext Roman" w:cs="Times Ext Roman"/>
          <w:bCs/>
          <w:iCs/>
          <w:spacing w:val="-2"/>
          <w:sz w:val="23"/>
          <w:szCs w:val="23"/>
        </w:rPr>
        <w:t xml:space="preserve"> Ti supplico per il tumulto dell’oceano dei Tuoi santi detti e per i molteplici pegni della Tua suprema sovranità, per le stringenti prove della Tua divinità e </w:t>
      </w:r>
      <w:r w:rsidR="00320AE1" w:rsidRPr="00572C96">
        <w:rPr>
          <w:rFonts w:ascii="Times Ext Roman" w:hAnsi="Times Ext Roman" w:cs="Times Ext Roman"/>
          <w:bCs/>
          <w:iCs/>
          <w:spacing w:val="-2"/>
          <w:sz w:val="23"/>
          <w:szCs w:val="23"/>
        </w:rPr>
        <w:lastRenderedPageBreak/>
        <w:t xml:space="preserve">per i misteri celati che sono nascosti nella Tua sapienza, di concedermi la Tua grazia per servire Te e i Tuoi eletti e di permettermi di offrire rispettosamente il Tuo </w:t>
      </w:r>
      <w:proofErr w:type="spellStart"/>
      <w:r w:rsidR="00320AE1" w:rsidRPr="00572C96">
        <w:rPr>
          <w:rFonts w:ascii="Times Ext Roman" w:hAnsi="Times Ext Roman" w:cs="Times Ext Roman"/>
          <w:spacing w:val="-2"/>
          <w:sz w:val="23"/>
          <w:szCs w:val="23"/>
        </w:rPr>
        <w:t>Ḥuqúq</w:t>
      </w:r>
      <w:proofErr w:type="spellEnd"/>
      <w:r w:rsidR="00320AE1" w:rsidRPr="00572C96">
        <w:rPr>
          <w:rFonts w:ascii="Times Ext Roman" w:hAnsi="Times Ext Roman" w:cs="Times Ext Roman"/>
          <w:spacing w:val="-2"/>
          <w:sz w:val="23"/>
          <w:szCs w:val="23"/>
        </w:rPr>
        <w:t>, come hai disposto nel Tuo libro.</w:t>
      </w:r>
    </w:p>
    <w:p w14:paraId="32F3C094" w14:textId="77777777" w:rsidR="00D902E7" w:rsidRPr="00572C96" w:rsidRDefault="00D902E7" w:rsidP="00766106">
      <w:pPr>
        <w:tabs>
          <w:tab w:val="left" w:pos="426"/>
        </w:tabs>
        <w:spacing w:line="259" w:lineRule="auto"/>
        <w:jc w:val="both"/>
        <w:rPr>
          <w:rFonts w:ascii="Times Ext Roman" w:hAnsi="Times Ext Roman" w:cs="Times Ext Roman"/>
          <w:spacing w:val="-2"/>
          <w:sz w:val="23"/>
          <w:szCs w:val="23"/>
        </w:rPr>
      </w:pPr>
    </w:p>
    <w:p w14:paraId="26BF45A2" w14:textId="4C2FC0F0" w:rsidR="00320AE1" w:rsidRPr="00572C96" w:rsidRDefault="00320AE1" w:rsidP="00BB3AE3">
      <w:pPr>
        <w:spacing w:line="259" w:lineRule="auto"/>
        <w:ind w:firstLine="426"/>
        <w:jc w:val="both"/>
        <w:rPr>
          <w:rFonts w:ascii="Times Ext Roman" w:hAnsi="Times Ext Roman" w:cs="Times Ext Roman"/>
          <w:bCs/>
          <w:iCs/>
          <w:spacing w:val="-2"/>
          <w:sz w:val="23"/>
          <w:szCs w:val="23"/>
        </w:rPr>
      </w:pPr>
      <w:r w:rsidRPr="00572C96">
        <w:rPr>
          <w:rFonts w:ascii="Times Ext Roman" w:hAnsi="Times Ext Roman" w:cs="Times Ext Roman"/>
          <w:bCs/>
          <w:iCs/>
          <w:spacing w:val="-2"/>
          <w:sz w:val="23"/>
          <w:szCs w:val="23"/>
        </w:rPr>
        <w:t>Sono colui, o Mio Signore, che ha riposto i suoi affetti sul Tuo reame di gloria e che si è aggrappato tenacemente al lembo della Tua generosità. O Tu Che sei il Signore di tutto ciò che esiste e il Sovrano del regno dei nomi, Ti supplico di non negarmi le cose che possiedi e di non tenere lontano da me ciò che hai disposto per i Tuoi eletti.</w:t>
      </w:r>
    </w:p>
    <w:p w14:paraId="5F09827D" w14:textId="77777777" w:rsidR="00D902E7" w:rsidRPr="00572C96" w:rsidRDefault="00D902E7" w:rsidP="00BB3AE3">
      <w:pPr>
        <w:spacing w:line="259" w:lineRule="auto"/>
        <w:ind w:firstLine="426"/>
        <w:jc w:val="both"/>
        <w:rPr>
          <w:rFonts w:ascii="Times Ext Roman" w:hAnsi="Times Ext Roman" w:cs="Times Ext Roman"/>
          <w:bCs/>
          <w:iCs/>
          <w:spacing w:val="-2"/>
          <w:sz w:val="23"/>
          <w:szCs w:val="23"/>
        </w:rPr>
      </w:pPr>
    </w:p>
    <w:p w14:paraId="12DF306B" w14:textId="77777777" w:rsidR="00C645B5" w:rsidRPr="00572C96" w:rsidRDefault="00320AE1" w:rsidP="00BB3AE3">
      <w:pPr>
        <w:spacing w:line="259" w:lineRule="auto"/>
        <w:ind w:firstLine="426"/>
        <w:jc w:val="both"/>
        <w:rPr>
          <w:rFonts w:ascii="Times Ext Roman" w:hAnsi="Times Ext Roman" w:cs="Times Ext Roman"/>
          <w:bCs/>
          <w:iCs/>
          <w:sz w:val="23"/>
          <w:szCs w:val="23"/>
        </w:rPr>
      </w:pPr>
      <w:r w:rsidRPr="00572C96">
        <w:rPr>
          <w:rFonts w:ascii="Times Ext Roman" w:hAnsi="Times Ext Roman" w:cs="Times Ext Roman"/>
          <w:bCs/>
          <w:iCs/>
          <w:sz w:val="23"/>
          <w:szCs w:val="23"/>
        </w:rPr>
        <w:t xml:space="preserve">O Signore di tutti i nomi e Creatore dei cieli, T’imploro di aiutarmi, con la tua corroborante grazia, a essere saldo nella Tua Causa, in tal guisa che le vanità del mondo non mi portino a lasciarmi escludere come da un velo o ostacolare dai violenti tumulti dei malvagi che sono insorti a traviare la Tua gente nei Tuoi giorni. Destinami, dunque, O </w:t>
      </w:r>
      <w:proofErr w:type="spellStart"/>
      <w:r w:rsidRPr="00572C96">
        <w:rPr>
          <w:rFonts w:ascii="Times Ext Roman" w:hAnsi="Times Ext Roman" w:cs="Times Ext Roman"/>
          <w:bCs/>
          <w:iCs/>
          <w:sz w:val="23"/>
          <w:szCs w:val="23"/>
        </w:rPr>
        <w:t>Desìo</w:t>
      </w:r>
      <w:proofErr w:type="spellEnd"/>
      <w:r w:rsidRPr="00572C96">
        <w:rPr>
          <w:rFonts w:ascii="Times Ext Roman" w:hAnsi="Times Ext Roman" w:cs="Times Ext Roman"/>
          <w:bCs/>
          <w:iCs/>
          <w:sz w:val="23"/>
          <w:szCs w:val="23"/>
        </w:rPr>
        <w:t xml:space="preserve"> del mio cuore, il bene di questo mondo e del mondo avvenire. In verità, Tu hai il potere di fare come Tu vuoi. Non v’è altro Dio che Te, il Longanime, il Generosissimo</w:t>
      </w:r>
      <w:r w:rsidR="00C645B5" w:rsidRPr="00572C96">
        <w:rPr>
          <w:rFonts w:ascii="Times Ext Roman" w:hAnsi="Times Ext Roman" w:cs="Times Ext Roman"/>
          <w:bCs/>
          <w:iCs/>
          <w:sz w:val="23"/>
          <w:szCs w:val="23"/>
        </w:rPr>
        <w:t>.</w:t>
      </w:r>
    </w:p>
    <w:p w14:paraId="1751472D"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B70F2" w:rsidRPr="00572C96">
        <w:rPr>
          <w:rFonts w:ascii="Times Ext Roman" w:hAnsi="Times Ext Roman" w:cs="Times Ext Roman"/>
          <w:b/>
          <w:sz w:val="23"/>
          <w:szCs w:val="23"/>
        </w:rPr>
        <w:t>21</w:t>
      </w:r>
      <w:r w:rsidRPr="00572C96">
        <w:rPr>
          <w:rFonts w:ascii="Times Ext Roman" w:hAnsi="Times Ext Roman" w:cs="Times Ext Roman"/>
          <w:b/>
          <w:sz w:val="23"/>
          <w:szCs w:val="23"/>
        </w:rPr>
        <w:t>]</w:t>
      </w:r>
    </w:p>
    <w:p w14:paraId="242435B5" w14:textId="0ADFE44F" w:rsidR="00320AE1" w:rsidRPr="00572C96" w:rsidRDefault="00320AE1" w:rsidP="00766106">
      <w:pPr>
        <w:spacing w:line="259" w:lineRule="auto"/>
        <w:jc w:val="both"/>
        <w:rPr>
          <w:rFonts w:ascii="Times Ext Roman" w:hAnsi="Times Ext Roman" w:cs="Times Ext Roman"/>
          <w:bCs/>
          <w:sz w:val="23"/>
          <w:szCs w:val="23"/>
        </w:rPr>
      </w:pPr>
    </w:p>
    <w:p w14:paraId="4A465795" w14:textId="77777777" w:rsidR="00D902E7" w:rsidRPr="00572C96" w:rsidRDefault="00D902E7" w:rsidP="00766106">
      <w:pPr>
        <w:spacing w:line="259" w:lineRule="auto"/>
        <w:jc w:val="both"/>
        <w:rPr>
          <w:rFonts w:ascii="Times Ext Roman" w:hAnsi="Times Ext Roman" w:cs="Times Ext Roman"/>
          <w:bCs/>
          <w:sz w:val="23"/>
          <w:szCs w:val="23"/>
        </w:rPr>
      </w:pPr>
    </w:p>
    <w:p w14:paraId="1C2D289D" w14:textId="77777777" w:rsidR="00320AE1" w:rsidRPr="00572C96" w:rsidRDefault="00836D28" w:rsidP="00766106">
      <w:pPr>
        <w:spacing w:line="259" w:lineRule="auto"/>
        <w:jc w:val="both"/>
        <w:rPr>
          <w:rFonts w:ascii="Times Ext Roman" w:hAnsi="Times Ext Roman" w:cs="Times Ext Roman"/>
          <w:b/>
          <w:bCs/>
          <w:sz w:val="23"/>
          <w:szCs w:val="23"/>
        </w:rPr>
      </w:pPr>
      <w:r w:rsidRPr="00572C96">
        <w:rPr>
          <w:rFonts w:ascii="Times Ext Roman" w:hAnsi="Times Ext Roman" w:cs="Times Ext Roman"/>
          <w:b/>
          <w:bCs/>
          <w:sz w:val="23"/>
          <w:szCs w:val="23"/>
        </w:rPr>
        <w:t>D</w:t>
      </w:r>
      <w:r w:rsidR="00320AE1" w:rsidRPr="00572C96">
        <w:rPr>
          <w:rFonts w:ascii="Times Ext Roman" w:hAnsi="Times Ext Roman" w:cs="Times Ext Roman"/>
          <w:b/>
          <w:bCs/>
          <w:sz w:val="23"/>
          <w:szCs w:val="23"/>
        </w:rPr>
        <w:t>agli Scritti di ‘Abdu’l-Bahá</w:t>
      </w:r>
    </w:p>
    <w:p w14:paraId="0B7BC9EF" w14:textId="77777777" w:rsidR="00320AE1" w:rsidRPr="00572C96" w:rsidRDefault="00320AE1" w:rsidP="00766106">
      <w:pPr>
        <w:spacing w:line="259" w:lineRule="auto"/>
        <w:jc w:val="both"/>
        <w:rPr>
          <w:rFonts w:ascii="Times Ext Roman" w:hAnsi="Times Ext Roman" w:cs="Times Ext Roman"/>
          <w:sz w:val="23"/>
          <w:szCs w:val="23"/>
        </w:rPr>
      </w:pPr>
    </w:p>
    <w:p w14:paraId="26FE8076" w14:textId="34831307" w:rsidR="00320AE1" w:rsidRPr="00572C96" w:rsidRDefault="00572C96" w:rsidP="00766106">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spacing w:val="-2"/>
          <w:sz w:val="23"/>
          <w:szCs w:val="23"/>
        </w:rPr>
        <w:tab/>
      </w:r>
      <w:r w:rsidR="00320AE1" w:rsidRPr="00572C96">
        <w:rPr>
          <w:rFonts w:ascii="Times Ext Roman" w:hAnsi="Times Ext Roman" w:cs="Times Ext Roman"/>
          <w:spacing w:val="-2"/>
          <w:sz w:val="23"/>
          <w:szCs w:val="23"/>
        </w:rPr>
        <w:t>O amici di ‘Abdu’l-Bahá! Quale segno delle Sue infinite munificenze, il Signore ha benignamente favorito i Suoi servi stabilendo un’offerta fissa di denaro (l’</w:t>
      </w:r>
      <w:proofErr w:type="spellStart"/>
      <w:r w:rsidR="00320AE1" w:rsidRPr="00572C96">
        <w:rPr>
          <w:rFonts w:ascii="Times Ext Roman" w:hAnsi="Times Ext Roman" w:cs="Times Ext Roman"/>
          <w:spacing w:val="-2"/>
          <w:sz w:val="23"/>
          <w:szCs w:val="23"/>
        </w:rPr>
        <w:t>Ḥuqúq</w:t>
      </w:r>
      <w:proofErr w:type="spellEnd"/>
      <w:r w:rsidR="00320AE1" w:rsidRPr="00572C96">
        <w:rPr>
          <w:rFonts w:ascii="Times Ext Roman" w:hAnsi="Times Ext Roman" w:cs="Times Ext Roman"/>
          <w:spacing w:val="-2"/>
          <w:sz w:val="23"/>
          <w:szCs w:val="23"/>
        </w:rPr>
        <w:t xml:space="preserve">), che Gli dev’essere debitamente presentata, sebbene Egli, l’Unico Vero, e i Suoi servi siano sempre stati indipendenti da tutte le cose create, e Dio è in verità Colui Che tutto possiede, </w:t>
      </w:r>
      <w:r w:rsidR="005D31AA" w:rsidRPr="00572C96">
        <w:rPr>
          <w:rFonts w:ascii="Times Ext Roman" w:hAnsi="Times Ext Roman" w:cs="Times Ext Roman"/>
          <w:spacing w:val="-2"/>
          <w:sz w:val="23"/>
          <w:szCs w:val="23"/>
        </w:rPr>
        <w:t>esaltato</w:t>
      </w:r>
      <w:r w:rsidR="00AA0DEC" w:rsidRPr="00572C96">
        <w:rPr>
          <w:rFonts w:ascii="Times Ext Roman" w:hAnsi="Times Ext Roman" w:cs="Times Ext Roman"/>
          <w:spacing w:val="-2"/>
          <w:sz w:val="23"/>
          <w:szCs w:val="23"/>
        </w:rPr>
        <w:t xml:space="preserve"> </w:t>
      </w:r>
      <w:r w:rsidR="00320AE1" w:rsidRPr="00572C96">
        <w:rPr>
          <w:rFonts w:ascii="Times Ext Roman" w:hAnsi="Times Ext Roman" w:cs="Times Ext Roman"/>
          <w:spacing w:val="-2"/>
          <w:sz w:val="23"/>
          <w:szCs w:val="23"/>
        </w:rPr>
        <w:t>al di sopra del bisogno di qualsiasi dono da parte delle Sue creature. Ma questa offerta stabilita di denaro fa sì che le genti divengano salde e risolute e attrae su di loro uno sviluppo divino.</w:t>
      </w:r>
    </w:p>
    <w:p w14:paraId="0C92EFE9" w14:textId="2B908209" w:rsidR="00577EDA" w:rsidRPr="00572C96" w:rsidRDefault="00320AE1" w:rsidP="00572C96">
      <w:pPr>
        <w:spacing w:before="60" w:line="259" w:lineRule="auto"/>
        <w:jc w:val="right"/>
        <w:rPr>
          <w:rFonts w:ascii="Times Ext Roman" w:hAnsi="Times Ext Roman" w:cs="Times Ext Roman"/>
          <w:iCs/>
          <w:sz w:val="23"/>
          <w:szCs w:val="23"/>
        </w:rPr>
      </w:pPr>
      <w:r w:rsidRPr="00572C96">
        <w:rPr>
          <w:rFonts w:ascii="Times Ext Roman" w:hAnsi="Times Ext Roman" w:cs="Times Ext Roman"/>
          <w:iCs/>
          <w:sz w:val="23"/>
          <w:szCs w:val="23"/>
        </w:rPr>
        <w:t>(</w:t>
      </w:r>
      <w:r w:rsidR="00AA0DEC" w:rsidRPr="00572C96">
        <w:rPr>
          <w:rFonts w:ascii="Times Ext Roman" w:hAnsi="Times Ext Roman" w:cs="Times Ext Roman"/>
          <w:iCs/>
          <w:sz w:val="23"/>
          <w:szCs w:val="23"/>
        </w:rPr>
        <w:t>‘</w:t>
      </w:r>
      <w:r w:rsidR="00A7274B" w:rsidRPr="00572C96">
        <w:rPr>
          <w:rFonts w:ascii="Times Ext Roman" w:hAnsi="Times Ext Roman" w:cs="Times Ext Roman"/>
          <w:iCs/>
          <w:sz w:val="23"/>
          <w:szCs w:val="23"/>
        </w:rPr>
        <w:t>Abdu</w:t>
      </w:r>
      <w:r w:rsidR="000811BA" w:rsidRPr="00572C96">
        <w:rPr>
          <w:rFonts w:ascii="Times Ext Roman" w:hAnsi="Times Ext Roman" w:cs="Times Ext Roman"/>
          <w:iCs/>
          <w:sz w:val="23"/>
          <w:szCs w:val="23"/>
        </w:rPr>
        <w:t>’</w:t>
      </w:r>
      <w:r w:rsidR="00A7274B" w:rsidRPr="00572C96">
        <w:rPr>
          <w:rFonts w:ascii="Times Ext Roman" w:hAnsi="Times Ext Roman" w:cs="Times Ext Roman"/>
          <w:iCs/>
          <w:sz w:val="23"/>
          <w:szCs w:val="23"/>
        </w:rPr>
        <w:t>l-Bahá</w:t>
      </w:r>
      <w:r w:rsidR="00AA0DEC" w:rsidRPr="00572C96">
        <w:rPr>
          <w:rFonts w:ascii="Times Ext Roman" w:hAnsi="Times Ext Roman" w:cs="Times Ext Roman"/>
          <w:iCs/>
          <w:sz w:val="23"/>
          <w:szCs w:val="23"/>
        </w:rPr>
        <w:t>,</w:t>
      </w:r>
      <w:r w:rsidR="00A7274B" w:rsidRPr="00572C96">
        <w:rPr>
          <w:rFonts w:ascii="Times Ext Roman" w:hAnsi="Times Ext Roman" w:cs="Times Ext Roman"/>
          <w:i/>
          <w:sz w:val="23"/>
          <w:szCs w:val="23"/>
        </w:rPr>
        <w:t xml:space="preserve"> Ultime Volontà e Testamento</w:t>
      </w:r>
      <w:r w:rsidR="00AA0DEC" w:rsidRPr="00572C96">
        <w:rPr>
          <w:rFonts w:ascii="Times Ext Roman" w:hAnsi="Times Ext Roman" w:cs="Times Ext Roman"/>
          <w:iCs/>
          <w:sz w:val="23"/>
          <w:szCs w:val="23"/>
        </w:rPr>
        <w:t>,</w:t>
      </w:r>
      <w:r w:rsidR="00577EDA" w:rsidRPr="00572C96">
        <w:rPr>
          <w:rFonts w:ascii="Times Ext Roman" w:hAnsi="Times Ext Roman" w:cs="Times Ext Roman"/>
          <w:iCs/>
          <w:sz w:val="23"/>
          <w:szCs w:val="23"/>
        </w:rPr>
        <w:t xml:space="preserve"> </w:t>
      </w:r>
      <w:r w:rsidR="00AA0DEC" w:rsidRPr="00572C96">
        <w:rPr>
          <w:rFonts w:ascii="Times Ext Roman" w:hAnsi="Times Ext Roman" w:cs="Times Ext Roman"/>
          <w:iCs/>
          <w:sz w:val="23"/>
          <w:szCs w:val="23"/>
        </w:rPr>
        <w:t xml:space="preserve">Casa Editrice Bahá’í, </w:t>
      </w:r>
      <w:r w:rsidR="00A7274B" w:rsidRPr="00572C96">
        <w:rPr>
          <w:rFonts w:ascii="Times Ext Roman" w:hAnsi="Times Ext Roman" w:cs="Times Ext Roman"/>
          <w:iCs/>
          <w:sz w:val="23"/>
          <w:szCs w:val="23"/>
        </w:rPr>
        <w:t>Roma, 1987</w:t>
      </w:r>
      <w:r w:rsidR="00AA0DEC" w:rsidRPr="00572C96">
        <w:rPr>
          <w:rFonts w:ascii="Times Ext Roman" w:hAnsi="Times Ext Roman" w:cs="Times Ext Roman"/>
          <w:iCs/>
          <w:sz w:val="23"/>
          <w:szCs w:val="23"/>
        </w:rPr>
        <w:t xml:space="preserve">, p. </w:t>
      </w:r>
      <w:r w:rsidR="00A7274B" w:rsidRPr="00572C96">
        <w:rPr>
          <w:rFonts w:ascii="Times Ext Roman" w:hAnsi="Times Ext Roman" w:cs="Times Ext Roman"/>
          <w:iCs/>
          <w:sz w:val="23"/>
          <w:szCs w:val="23"/>
        </w:rPr>
        <w:t>20</w:t>
      </w:r>
      <w:r w:rsidRPr="00572C96">
        <w:rPr>
          <w:rFonts w:ascii="Times Ext Roman" w:hAnsi="Times Ext Roman" w:cs="Times Ext Roman"/>
          <w:iCs/>
          <w:sz w:val="23"/>
          <w:szCs w:val="23"/>
        </w:rPr>
        <w:t>)</w:t>
      </w:r>
      <w:r w:rsidR="00577EDA" w:rsidRPr="00572C96">
        <w:rPr>
          <w:rFonts w:ascii="Times Ext Roman" w:hAnsi="Times Ext Roman" w:cs="Times Ext Roman"/>
          <w:iCs/>
          <w:sz w:val="23"/>
          <w:szCs w:val="23"/>
        </w:rPr>
        <w:t xml:space="preserve"> </w:t>
      </w:r>
      <w:r w:rsidR="00572C96">
        <w:rPr>
          <w:rFonts w:ascii="Times Ext Roman" w:hAnsi="Times Ext Roman" w:cs="Times Ext Roman"/>
          <w:iCs/>
          <w:sz w:val="23"/>
          <w:szCs w:val="23"/>
        </w:rPr>
        <w:tab/>
      </w:r>
      <w:r w:rsidR="00577EDA" w:rsidRPr="00572C96">
        <w:rPr>
          <w:rFonts w:ascii="Times Ext Roman" w:hAnsi="Times Ext Roman" w:cs="Times Ext Roman"/>
          <w:b/>
          <w:sz w:val="23"/>
          <w:szCs w:val="23"/>
        </w:rPr>
        <w:t>[</w:t>
      </w:r>
      <w:r w:rsidR="009B70F2" w:rsidRPr="00572C96">
        <w:rPr>
          <w:rFonts w:ascii="Times Ext Roman" w:hAnsi="Times Ext Roman" w:cs="Times Ext Roman"/>
          <w:b/>
          <w:sz w:val="23"/>
          <w:szCs w:val="23"/>
        </w:rPr>
        <w:t>22</w:t>
      </w:r>
      <w:r w:rsidR="00577EDA" w:rsidRPr="00572C96">
        <w:rPr>
          <w:rFonts w:ascii="Times Ext Roman" w:hAnsi="Times Ext Roman" w:cs="Times Ext Roman"/>
          <w:b/>
          <w:sz w:val="23"/>
          <w:szCs w:val="23"/>
        </w:rPr>
        <w:t>]</w:t>
      </w:r>
    </w:p>
    <w:p w14:paraId="7C0A643B" w14:textId="77777777" w:rsidR="00320AE1" w:rsidRPr="00572C96" w:rsidRDefault="00320AE1" w:rsidP="00766106">
      <w:pPr>
        <w:spacing w:line="259" w:lineRule="auto"/>
        <w:jc w:val="both"/>
        <w:rPr>
          <w:rFonts w:ascii="Times Ext Roman" w:hAnsi="Times Ext Roman" w:cs="Times Ext Roman"/>
          <w:i/>
          <w:spacing w:val="-2"/>
          <w:sz w:val="23"/>
          <w:szCs w:val="23"/>
        </w:rPr>
      </w:pPr>
    </w:p>
    <w:p w14:paraId="35B41A2E" w14:textId="77777777" w:rsidR="00320AE1" w:rsidRPr="00572C96" w:rsidRDefault="00320AE1" w:rsidP="00766106">
      <w:pPr>
        <w:spacing w:line="259" w:lineRule="auto"/>
        <w:jc w:val="both"/>
        <w:rPr>
          <w:rFonts w:ascii="Times Ext Roman" w:hAnsi="Times Ext Roman" w:cs="Times Ext Roman"/>
          <w:sz w:val="23"/>
          <w:szCs w:val="23"/>
        </w:rPr>
      </w:pPr>
    </w:p>
    <w:p w14:paraId="595D1C2B" w14:textId="237DC8E3" w:rsidR="00320AE1" w:rsidRPr="00572C96" w:rsidRDefault="00572C96" w:rsidP="00766106">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spacing w:val="-2"/>
          <w:sz w:val="23"/>
          <w:szCs w:val="23"/>
        </w:rPr>
        <w:tab/>
      </w:r>
      <w:r w:rsidR="00320AE1" w:rsidRPr="00572C96">
        <w:rPr>
          <w:rFonts w:ascii="Times Ext Roman" w:hAnsi="Times Ext Roman" w:cs="Times Ext Roman"/>
          <w:spacing w:val="-2"/>
          <w:sz w:val="23"/>
          <w:szCs w:val="23"/>
        </w:rPr>
        <w:t xml:space="preserve">Come preordinato dalla Fonte Primigenia della Creazione, il tempio del mondo è stato modellato a immagine e somiglianza del corpo umano. </w:t>
      </w:r>
      <w:r w:rsidR="009B70F2" w:rsidRPr="00572C96">
        <w:rPr>
          <w:rFonts w:ascii="Times Ext Roman" w:hAnsi="Times Ext Roman" w:cs="Times Ext Roman"/>
          <w:spacing w:val="-2"/>
          <w:sz w:val="23"/>
          <w:szCs w:val="23"/>
        </w:rPr>
        <w:t>Infatti,</w:t>
      </w:r>
      <w:r w:rsidR="00320AE1" w:rsidRPr="00572C96">
        <w:rPr>
          <w:rFonts w:ascii="Times Ext Roman" w:hAnsi="Times Ext Roman" w:cs="Times Ext Roman"/>
          <w:spacing w:val="-2"/>
          <w:sz w:val="23"/>
          <w:szCs w:val="23"/>
        </w:rPr>
        <w:t xml:space="preserve"> l’uno rispecchia l’immagine dell’altro, se osservi con gli occhi del discernimento. Ciò significa che</w:t>
      </w:r>
      <w:r w:rsidR="00B371B0" w:rsidRPr="00572C96">
        <w:rPr>
          <w:rFonts w:ascii="Times Ext Roman" w:hAnsi="Times Ext Roman" w:cs="Times Ext Roman"/>
          <w:spacing w:val="-2"/>
          <w:sz w:val="23"/>
          <w:szCs w:val="23"/>
        </w:rPr>
        <w:t>,</w:t>
      </w:r>
      <w:r w:rsidR="00320AE1" w:rsidRPr="00572C96">
        <w:rPr>
          <w:rFonts w:ascii="Times Ext Roman" w:hAnsi="Times Ext Roman" w:cs="Times Ext Roman"/>
          <w:spacing w:val="-2"/>
          <w:sz w:val="23"/>
          <w:szCs w:val="23"/>
        </w:rPr>
        <w:t xml:space="preserve"> come il corpo umano in questo mondo, pur composto esteriormente di differenti membra e organi, è in realtà una struttura intimamente integrata</w:t>
      </w:r>
      <w:r w:rsidR="004F5387" w:rsidRPr="00572C96">
        <w:rPr>
          <w:rFonts w:ascii="Times Ext Roman" w:hAnsi="Times Ext Roman" w:cs="Times Ext Roman"/>
          <w:spacing w:val="-2"/>
          <w:sz w:val="23"/>
          <w:szCs w:val="23"/>
        </w:rPr>
        <w:t>,</w:t>
      </w:r>
      <w:r w:rsidR="00320AE1" w:rsidRPr="00572C96">
        <w:rPr>
          <w:rFonts w:ascii="Times Ext Roman" w:hAnsi="Times Ext Roman" w:cs="Times Ext Roman"/>
          <w:spacing w:val="-2"/>
          <w:sz w:val="23"/>
          <w:szCs w:val="23"/>
        </w:rPr>
        <w:t xml:space="preserve"> un</w:t>
      </w:r>
      <w:r w:rsidR="009D6FF3" w:rsidRPr="00572C96">
        <w:rPr>
          <w:rFonts w:ascii="Times Ext Roman" w:hAnsi="Times Ext Roman" w:cs="Times Ext Roman"/>
          <w:spacing w:val="-2"/>
          <w:sz w:val="23"/>
          <w:szCs w:val="23"/>
        </w:rPr>
        <w:t>’</w:t>
      </w:r>
      <w:r w:rsidR="00320AE1" w:rsidRPr="00572C96">
        <w:rPr>
          <w:rFonts w:ascii="Times Ext Roman" w:hAnsi="Times Ext Roman" w:cs="Times Ext Roman"/>
          <w:spacing w:val="-2"/>
          <w:sz w:val="23"/>
          <w:szCs w:val="23"/>
        </w:rPr>
        <w:t>entità coerente, così la struttura del mondo fisico è come un unico organismo i cui arti e le cui membra sono inseparabilmente interconnessi.</w:t>
      </w:r>
    </w:p>
    <w:p w14:paraId="56FA50D4" w14:textId="77777777" w:rsidR="00D902E7" w:rsidRPr="00572C96" w:rsidRDefault="00D902E7" w:rsidP="00766106">
      <w:pPr>
        <w:tabs>
          <w:tab w:val="left" w:pos="426"/>
        </w:tabs>
        <w:spacing w:line="259" w:lineRule="auto"/>
        <w:jc w:val="both"/>
        <w:rPr>
          <w:rFonts w:ascii="Times Ext Roman" w:hAnsi="Times Ext Roman" w:cs="Times Ext Roman"/>
          <w:spacing w:val="-2"/>
          <w:sz w:val="23"/>
          <w:szCs w:val="23"/>
        </w:rPr>
      </w:pPr>
    </w:p>
    <w:p w14:paraId="640E8612" w14:textId="478DEF09" w:rsidR="00320AE1" w:rsidRPr="00572C96" w:rsidRDefault="00320AE1" w:rsidP="00BB3AE3">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A chi osservasse con occhio che scopre le realtà di tutte le cose risulterebbe chiaro che la massima relazione che tiene unito il mondo dell’essere si trova nella gamma delle cose create </w:t>
      </w:r>
      <w:r w:rsidR="00631B2E" w:rsidRPr="00572C96">
        <w:rPr>
          <w:rFonts w:ascii="Times Ext Roman" w:hAnsi="Times Ext Roman" w:cs="Times Ext Roman"/>
          <w:sz w:val="23"/>
          <w:szCs w:val="23"/>
        </w:rPr>
        <w:t xml:space="preserve">stesse </w:t>
      </w:r>
      <w:r w:rsidRPr="00572C96">
        <w:rPr>
          <w:rFonts w:ascii="Times Ext Roman" w:hAnsi="Times Ext Roman" w:cs="Times Ext Roman"/>
          <w:sz w:val="23"/>
          <w:szCs w:val="23"/>
        </w:rPr>
        <w:t>e che la cooperazione, la mutua assistenza e la reciprocità sono caratteristiche essenziali del corpo unificato del mondo dell’essere, poiché tutte le cose create sono strettamente interconnesse e ciascuna</w:t>
      </w:r>
      <w:r w:rsidR="003F612A" w:rsidRPr="00572C96">
        <w:rPr>
          <w:rFonts w:ascii="Times Ext Roman" w:hAnsi="Times Ext Roman" w:cs="Times Ext Roman"/>
          <w:sz w:val="23"/>
          <w:szCs w:val="23"/>
        </w:rPr>
        <w:t xml:space="preserve">, </w:t>
      </w:r>
      <w:r w:rsidRPr="00572C96">
        <w:rPr>
          <w:rFonts w:ascii="Times Ext Roman" w:hAnsi="Times Ext Roman" w:cs="Times Ext Roman"/>
          <w:sz w:val="23"/>
          <w:szCs w:val="23"/>
        </w:rPr>
        <w:t>direttamente o indirettamente</w:t>
      </w:r>
      <w:r w:rsidR="00AE184D" w:rsidRPr="00572C96">
        <w:rPr>
          <w:rFonts w:ascii="Times Ext Roman" w:hAnsi="Times Ext Roman" w:cs="Times Ext Roman"/>
          <w:sz w:val="23"/>
          <w:szCs w:val="23"/>
        </w:rPr>
        <w:t xml:space="preserve">, </w:t>
      </w:r>
      <w:r w:rsidR="00126C55" w:rsidRPr="00572C96">
        <w:rPr>
          <w:rFonts w:ascii="Times Ext Roman" w:hAnsi="Times Ext Roman" w:cs="Times Ext Roman"/>
          <w:sz w:val="23"/>
          <w:szCs w:val="23"/>
        </w:rPr>
        <w:t xml:space="preserve">è </w:t>
      </w:r>
      <w:r w:rsidR="00AE184D" w:rsidRPr="00572C96">
        <w:rPr>
          <w:rFonts w:ascii="Times Ext Roman" w:hAnsi="Times Ext Roman" w:cs="Times Ext Roman"/>
          <w:sz w:val="23"/>
          <w:szCs w:val="23"/>
        </w:rPr>
        <w:t>influenzata dall’altra o</w:t>
      </w:r>
      <w:r w:rsidRPr="00572C96">
        <w:rPr>
          <w:rFonts w:ascii="Times Ext Roman" w:hAnsi="Times Ext Roman" w:cs="Times Ext Roman"/>
          <w:sz w:val="23"/>
          <w:szCs w:val="23"/>
        </w:rPr>
        <w:t xml:space="preserve"> ne ricava beneficio.</w:t>
      </w:r>
      <w:r w:rsidR="00F049DA" w:rsidRPr="00572C96">
        <w:rPr>
          <w:rFonts w:ascii="Times Ext Roman" w:hAnsi="Times Ext Roman" w:cs="Times Ext Roman"/>
          <w:sz w:val="23"/>
          <w:szCs w:val="23"/>
        </w:rPr>
        <w:t xml:space="preserve"> </w:t>
      </w:r>
    </w:p>
    <w:p w14:paraId="608143F6" w14:textId="77777777" w:rsidR="00D902E7" w:rsidRPr="00572C96" w:rsidRDefault="00D902E7" w:rsidP="00BB3AE3">
      <w:pPr>
        <w:spacing w:line="259" w:lineRule="auto"/>
        <w:ind w:firstLine="426"/>
        <w:jc w:val="both"/>
        <w:rPr>
          <w:rFonts w:ascii="Times Ext Roman" w:hAnsi="Times Ext Roman" w:cs="Times Ext Roman"/>
          <w:sz w:val="23"/>
          <w:szCs w:val="23"/>
        </w:rPr>
      </w:pPr>
    </w:p>
    <w:p w14:paraId="1C3A4253" w14:textId="2EBFC60B" w:rsidR="00320AE1" w:rsidRPr="00572C96" w:rsidRDefault="00320AE1" w:rsidP="00BB3AE3">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Considera, per esempio, come un insieme di cose create costituisca il regno vegetale, e un altro il regno animale. Entrambi utilizzano alcuni elementi presenti nell’aria, dai quali dipende la loro vita, e nello stesso tempo ciascuno di essi incrementa il tasso di quegli elementi che sono essenziali per la vita dell’altro. In altre parole, se non esistesse il regno animale il mondo vegetale non potrebbe crescere e svilupparsi e se non vi fosse la cooperazione del regno vegetale la vita animale non potrebbe mantenersi. Dello stesso tipo sono le relazioni esistenti fra tutte le cose create; perciò è stato detto che cooperazione e reciprocità sono proprietà essenziali inerenti al sistema unificato del mondo dell’esistenza e che senza di esse l’intera creazione sarebbe ridotta al nulla.</w:t>
      </w:r>
    </w:p>
    <w:p w14:paraId="020F1F35" w14:textId="16F7DFDA" w:rsidR="00320AE1" w:rsidRPr="00572C96" w:rsidRDefault="00320AE1" w:rsidP="00BB3AE3">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lastRenderedPageBreak/>
        <w:t>Esaminando la grande varietà della creazione puoi comprendere che quanto più in alto nell’arco ascendente si trova un dato regno, tanto più cospicui sono i segni e le evidenze della verità che la cooperazione e la reciprocità</w:t>
      </w:r>
      <w:r w:rsidR="00A44436" w:rsidRPr="00572C96">
        <w:rPr>
          <w:rFonts w:ascii="Times Ext Roman" w:hAnsi="Times Ext Roman" w:cs="Times Ext Roman"/>
          <w:sz w:val="23"/>
          <w:szCs w:val="23"/>
        </w:rPr>
        <w:t>,</w:t>
      </w:r>
      <w:r w:rsidRPr="00572C96">
        <w:rPr>
          <w:rFonts w:ascii="Times Ext Roman" w:hAnsi="Times Ext Roman" w:cs="Times Ext Roman"/>
          <w:sz w:val="23"/>
          <w:szCs w:val="23"/>
        </w:rPr>
        <w:t xml:space="preserve"> a livello di un ordine superiore</w:t>
      </w:r>
      <w:r w:rsidR="00A44436" w:rsidRPr="00572C96">
        <w:rPr>
          <w:rFonts w:ascii="Times Ext Roman" w:hAnsi="Times Ext Roman" w:cs="Times Ext Roman"/>
          <w:sz w:val="23"/>
          <w:szCs w:val="23"/>
        </w:rPr>
        <w:t>,</w:t>
      </w:r>
      <w:r w:rsidRPr="00572C96">
        <w:rPr>
          <w:rFonts w:ascii="Times Ext Roman" w:hAnsi="Times Ext Roman" w:cs="Times Ext Roman"/>
          <w:sz w:val="23"/>
          <w:szCs w:val="23"/>
        </w:rPr>
        <w:t xml:space="preserve"> sono maggiori di quelle esistenti a livello di un ordine inferiore. Per esempio, i segni evidenti di questa realtà fondamentale si distinguono meglio nel regno vegetale che in quello minerale e ancor più si palesano nel mondo animale che nel vegetale.</w:t>
      </w:r>
    </w:p>
    <w:p w14:paraId="3E5371DB" w14:textId="77777777" w:rsidR="00D902E7" w:rsidRPr="00572C96" w:rsidRDefault="00D902E7" w:rsidP="00BB3AE3">
      <w:pPr>
        <w:spacing w:line="259" w:lineRule="auto"/>
        <w:ind w:firstLine="426"/>
        <w:jc w:val="both"/>
        <w:rPr>
          <w:rFonts w:ascii="Times Ext Roman" w:hAnsi="Times Ext Roman" w:cs="Times Ext Roman"/>
          <w:sz w:val="23"/>
          <w:szCs w:val="23"/>
        </w:rPr>
      </w:pPr>
    </w:p>
    <w:p w14:paraId="192CD872" w14:textId="2243B939" w:rsidR="00320AE1" w:rsidRPr="00572C96" w:rsidRDefault="00320AE1" w:rsidP="00BB3AE3">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Contemplando quindi il mondo umano vedi questo meraviglioso fenomeno risplendere dappertutto luminoso con massima perfezione, poiché in questo stadio le azioni di cooperazione, mutua assistenza e reciprocità non sono confinate al corpo e alle cose appartenenti al mondo materiale, ma si estendono a tutte le condizioni</w:t>
      </w:r>
      <w:r w:rsidR="004A0CB5" w:rsidRPr="00572C96">
        <w:rPr>
          <w:rFonts w:ascii="Times Ext Roman" w:hAnsi="Times Ext Roman" w:cs="Times Ext Roman"/>
          <w:sz w:val="23"/>
          <w:szCs w:val="23"/>
        </w:rPr>
        <w:t>, sia</w:t>
      </w:r>
      <w:r w:rsidR="00C63C66" w:rsidRPr="00572C96">
        <w:rPr>
          <w:rFonts w:ascii="Times Ext Roman" w:hAnsi="Times Ext Roman" w:cs="Times Ext Roman"/>
          <w:sz w:val="23"/>
          <w:szCs w:val="23"/>
        </w:rPr>
        <w:t>no</w:t>
      </w:r>
      <w:r w:rsidR="004A0CB5" w:rsidRPr="00572C96">
        <w:rPr>
          <w:rFonts w:ascii="Times Ext Roman" w:hAnsi="Times Ext Roman" w:cs="Times Ext Roman"/>
          <w:sz w:val="23"/>
          <w:szCs w:val="23"/>
        </w:rPr>
        <w:t xml:space="preserve"> esse</w:t>
      </w:r>
      <w:r w:rsidRPr="00572C96">
        <w:rPr>
          <w:rFonts w:ascii="Times Ext Roman" w:hAnsi="Times Ext Roman" w:cs="Times Ext Roman"/>
          <w:sz w:val="23"/>
          <w:szCs w:val="23"/>
        </w:rPr>
        <w:t xml:space="preserve"> fisiche o spirituali, come quelle relative a mente, pensiero, opinioni, modi, costumi, atteggiamenti, comprensioni, sentimenti </w:t>
      </w:r>
      <w:r w:rsidR="009B70F2" w:rsidRPr="00572C96">
        <w:rPr>
          <w:rFonts w:ascii="Times Ext Roman" w:hAnsi="Times Ext Roman" w:cs="Times Ext Roman"/>
          <w:sz w:val="23"/>
          <w:szCs w:val="23"/>
        </w:rPr>
        <w:t>o</w:t>
      </w:r>
      <w:r w:rsidRPr="00572C96">
        <w:rPr>
          <w:rFonts w:ascii="Times Ext Roman" w:hAnsi="Times Ext Roman" w:cs="Times Ext Roman"/>
          <w:sz w:val="23"/>
          <w:szCs w:val="23"/>
        </w:rPr>
        <w:t xml:space="preserve"> altre </w:t>
      </w:r>
      <w:r w:rsidR="00AA0DEC" w:rsidRPr="00572C96">
        <w:rPr>
          <w:rFonts w:ascii="Times Ext Roman" w:hAnsi="Times Ext Roman" w:cs="Times Ext Roman"/>
          <w:sz w:val="23"/>
          <w:szCs w:val="23"/>
        </w:rPr>
        <w:t>uman</w:t>
      </w:r>
      <w:r w:rsidR="009B70F2" w:rsidRPr="00572C96">
        <w:rPr>
          <w:rFonts w:ascii="Times Ext Roman" w:hAnsi="Times Ext Roman" w:cs="Times Ext Roman"/>
          <w:sz w:val="23"/>
          <w:szCs w:val="23"/>
        </w:rPr>
        <w:t>e</w:t>
      </w:r>
      <w:r w:rsidR="00AA0DEC" w:rsidRPr="00572C96">
        <w:rPr>
          <w:rFonts w:ascii="Times Ext Roman" w:hAnsi="Times Ext Roman" w:cs="Times Ext Roman"/>
          <w:sz w:val="23"/>
          <w:szCs w:val="23"/>
        </w:rPr>
        <w:t xml:space="preserve"> </w:t>
      </w:r>
      <w:r w:rsidR="009B70F2" w:rsidRPr="00572C96">
        <w:rPr>
          <w:rFonts w:ascii="Times Ext Roman" w:hAnsi="Times Ext Roman" w:cs="Times Ext Roman"/>
          <w:sz w:val="23"/>
          <w:szCs w:val="23"/>
        </w:rPr>
        <w:t>sensibilità</w:t>
      </w:r>
      <w:r w:rsidRPr="00572C96">
        <w:rPr>
          <w:rFonts w:ascii="Times Ext Roman" w:hAnsi="Times Ext Roman" w:cs="Times Ext Roman"/>
          <w:sz w:val="23"/>
          <w:szCs w:val="23"/>
        </w:rPr>
        <w:t>. In tutto ciò potrai trovare queste vincolanti relazioni solidamente costituite. Quanto più questa interrelazione è rafforzata e allargata, tanto più la società umana avanza in progresso e prosperità. In verità, senza questi legami vitali</w:t>
      </w:r>
      <w:r w:rsidR="00444E9B" w:rsidRPr="00572C96">
        <w:rPr>
          <w:rFonts w:ascii="Times Ext Roman" w:hAnsi="Times Ext Roman" w:cs="Times Ext Roman"/>
          <w:sz w:val="23"/>
          <w:szCs w:val="23"/>
        </w:rPr>
        <w:t>,</w:t>
      </w:r>
      <w:r w:rsidRPr="00572C96">
        <w:rPr>
          <w:rFonts w:ascii="Times Ext Roman" w:hAnsi="Times Ext Roman" w:cs="Times Ext Roman"/>
          <w:sz w:val="23"/>
          <w:szCs w:val="23"/>
        </w:rPr>
        <w:t xml:space="preserve"> per il mondo dell’umanità sarebbe del tutto impossibile raggiungere vera felicità e successo.</w:t>
      </w:r>
    </w:p>
    <w:p w14:paraId="1B25914E" w14:textId="77777777" w:rsidR="00D902E7" w:rsidRPr="00572C96" w:rsidRDefault="00D902E7" w:rsidP="00BB3AE3">
      <w:pPr>
        <w:spacing w:line="259" w:lineRule="auto"/>
        <w:ind w:firstLine="426"/>
        <w:jc w:val="both"/>
        <w:rPr>
          <w:rFonts w:ascii="Times Ext Roman" w:hAnsi="Times Ext Roman" w:cs="Times Ext Roman"/>
          <w:sz w:val="23"/>
          <w:szCs w:val="23"/>
        </w:rPr>
      </w:pPr>
    </w:p>
    <w:p w14:paraId="68785CFD" w14:textId="0B442FC3" w:rsidR="00320AE1" w:rsidRPr="00572C96" w:rsidRDefault="00320AE1" w:rsidP="00BB3AE3">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Ora considera, se così importante è questo aspetto significativo tra le </w:t>
      </w:r>
      <w:r w:rsidR="00444E9B" w:rsidRPr="00572C96">
        <w:rPr>
          <w:rFonts w:ascii="Times Ext Roman" w:hAnsi="Times Ext Roman" w:cs="Times Ext Roman"/>
          <w:sz w:val="23"/>
          <w:szCs w:val="23"/>
        </w:rPr>
        <w:t>persone</w:t>
      </w:r>
      <w:r w:rsidR="00806362" w:rsidRPr="00572C96">
        <w:rPr>
          <w:rFonts w:ascii="Times Ext Roman" w:hAnsi="Times Ext Roman" w:cs="Times Ext Roman"/>
          <w:sz w:val="23"/>
          <w:szCs w:val="23"/>
        </w:rPr>
        <w:t>,</w:t>
      </w:r>
      <w:r w:rsidR="00444E9B" w:rsidRPr="00572C96">
        <w:rPr>
          <w:rFonts w:ascii="Times Ext Roman" w:hAnsi="Times Ext Roman" w:cs="Times Ext Roman"/>
          <w:sz w:val="23"/>
          <w:szCs w:val="23"/>
        </w:rPr>
        <w:t xml:space="preserve"> </w:t>
      </w:r>
      <w:r w:rsidRPr="00572C96">
        <w:rPr>
          <w:rFonts w:ascii="Times Ext Roman" w:hAnsi="Times Ext Roman" w:cs="Times Ext Roman"/>
          <w:sz w:val="23"/>
          <w:szCs w:val="23"/>
        </w:rPr>
        <w:t>che sono una semplice manifestazione del mondo dell’essere, quanto più grande dev’essere lo spirito di cooperazione e di mutua assistenza fra coloro che sono le essenze del mondo della creazione, che hanno cercato l’ombra protettiva dell’Albero celestiale e sono favorite dalle manifestazioni della grazia divina e in qual misura le testimonianze di questo spirito debbono divenire manifeste, mercé il loro ardente sforzo</w:t>
      </w:r>
      <w:r w:rsidR="00316B36" w:rsidRPr="00572C96">
        <w:rPr>
          <w:rFonts w:ascii="Times Ext Roman" w:hAnsi="Times Ext Roman" w:cs="Times Ext Roman"/>
          <w:sz w:val="23"/>
          <w:szCs w:val="23"/>
        </w:rPr>
        <w:t>,</w:t>
      </w:r>
      <w:r w:rsidR="00444E9B" w:rsidRPr="00572C96">
        <w:rPr>
          <w:rFonts w:ascii="Times Ext Roman" w:hAnsi="Times Ext Roman" w:cs="Times Ext Roman"/>
          <w:sz w:val="23"/>
          <w:szCs w:val="23"/>
        </w:rPr>
        <w:t xml:space="preserve"> </w:t>
      </w:r>
      <w:r w:rsidRPr="00572C96">
        <w:rPr>
          <w:rFonts w:ascii="Times Ext Roman" w:hAnsi="Times Ext Roman" w:cs="Times Ext Roman"/>
          <w:sz w:val="23"/>
          <w:szCs w:val="23"/>
        </w:rPr>
        <w:t xml:space="preserve">la loro amicizia e </w:t>
      </w:r>
      <w:r w:rsidR="00316B36" w:rsidRPr="00572C96">
        <w:rPr>
          <w:rFonts w:ascii="Times Ext Roman" w:hAnsi="Times Ext Roman" w:cs="Times Ext Roman"/>
          <w:spacing w:val="-2"/>
          <w:sz w:val="23"/>
          <w:szCs w:val="23"/>
        </w:rPr>
        <w:t xml:space="preserve">la loro </w:t>
      </w:r>
      <w:r w:rsidRPr="00572C96">
        <w:rPr>
          <w:rFonts w:ascii="Times Ext Roman" w:hAnsi="Times Ext Roman" w:cs="Times Ext Roman"/>
          <w:sz w:val="23"/>
          <w:szCs w:val="23"/>
        </w:rPr>
        <w:t xml:space="preserve">concordia, in ogni sfera delle loro vite interiori ed esteriori, nel regno dello spirito e dei misteri divini e in ogni cosa relativa a questo e all’altro mondo. Perciò non v’è dubbio che </w:t>
      </w:r>
      <w:r w:rsidR="00444E9B" w:rsidRPr="00572C96">
        <w:rPr>
          <w:rFonts w:ascii="Times Ext Roman" w:hAnsi="Times Ext Roman" w:cs="Times Ext Roman"/>
          <w:sz w:val="23"/>
          <w:szCs w:val="23"/>
        </w:rPr>
        <w:t xml:space="preserve">esse </w:t>
      </w:r>
      <w:r w:rsidRPr="00572C96">
        <w:rPr>
          <w:rFonts w:ascii="Times Ext Roman" w:hAnsi="Times Ext Roman" w:cs="Times Ext Roman"/>
          <w:sz w:val="23"/>
          <w:szCs w:val="23"/>
        </w:rPr>
        <w:t>debbano essere dispost</w:t>
      </w:r>
      <w:r w:rsidR="00444E9B" w:rsidRPr="00572C96">
        <w:rPr>
          <w:rFonts w:ascii="Times Ext Roman" w:hAnsi="Times Ext Roman" w:cs="Times Ext Roman"/>
          <w:sz w:val="23"/>
          <w:szCs w:val="23"/>
        </w:rPr>
        <w:t>e</w:t>
      </w:r>
      <w:r w:rsidRPr="00572C96">
        <w:rPr>
          <w:rFonts w:ascii="Times Ext Roman" w:hAnsi="Times Ext Roman" w:cs="Times Ext Roman"/>
          <w:sz w:val="23"/>
          <w:szCs w:val="23"/>
        </w:rPr>
        <w:t xml:space="preserve"> a offrire anche la vita l’un</w:t>
      </w:r>
      <w:r w:rsidR="00806362" w:rsidRPr="00572C96">
        <w:rPr>
          <w:rFonts w:ascii="Times Ext Roman" w:hAnsi="Times Ext Roman" w:cs="Times Ext Roman"/>
          <w:sz w:val="23"/>
          <w:szCs w:val="23"/>
        </w:rPr>
        <w:t>a</w:t>
      </w:r>
      <w:r w:rsidRPr="00572C96">
        <w:rPr>
          <w:rFonts w:ascii="Times Ext Roman" w:hAnsi="Times Ext Roman" w:cs="Times Ext Roman"/>
          <w:sz w:val="23"/>
          <w:szCs w:val="23"/>
        </w:rPr>
        <w:t xml:space="preserve"> per l’altr</w:t>
      </w:r>
      <w:r w:rsidR="00806362" w:rsidRPr="00572C96">
        <w:rPr>
          <w:rFonts w:ascii="Times Ext Roman" w:hAnsi="Times Ext Roman" w:cs="Times Ext Roman"/>
          <w:sz w:val="23"/>
          <w:szCs w:val="23"/>
        </w:rPr>
        <w:t>a</w:t>
      </w:r>
      <w:r w:rsidRPr="00572C96">
        <w:rPr>
          <w:rFonts w:ascii="Times Ext Roman" w:hAnsi="Times Ext Roman" w:cs="Times Ext Roman"/>
          <w:sz w:val="23"/>
          <w:szCs w:val="23"/>
        </w:rPr>
        <w:t>.</w:t>
      </w:r>
    </w:p>
    <w:p w14:paraId="51E8F7D2" w14:textId="77777777" w:rsidR="00D902E7" w:rsidRPr="00572C96" w:rsidRDefault="00D902E7" w:rsidP="00BB3AE3">
      <w:pPr>
        <w:spacing w:line="259" w:lineRule="auto"/>
        <w:ind w:firstLine="426"/>
        <w:jc w:val="both"/>
        <w:rPr>
          <w:rFonts w:ascii="Times Ext Roman" w:hAnsi="Times Ext Roman" w:cs="Times Ext Roman"/>
          <w:sz w:val="23"/>
          <w:szCs w:val="23"/>
        </w:rPr>
      </w:pPr>
    </w:p>
    <w:p w14:paraId="6C944301" w14:textId="56AEDF10" w:rsidR="00320AE1" w:rsidRPr="00572C96" w:rsidRDefault="00320AE1" w:rsidP="00BB3AE3">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Questo è il principio basilare sul quale si fonda l’istituzione dell’Ḥuqúqu’lláh, in quanto i suoi proventi sono dedicati alla promozione di questi fini. Comunque, l’unico vero Dio è sempre stato e sempre sarà indipendente da tutto eccetto Lui. </w:t>
      </w:r>
      <w:r w:rsidR="00FB684B" w:rsidRPr="00572C96">
        <w:rPr>
          <w:rFonts w:ascii="Times Ext Roman" w:hAnsi="Times Ext Roman" w:cs="Times Ext Roman"/>
          <w:spacing w:val="-2"/>
          <w:sz w:val="23"/>
          <w:szCs w:val="23"/>
        </w:rPr>
        <w:t>Proprio c</w:t>
      </w:r>
      <w:r w:rsidRPr="00572C96">
        <w:rPr>
          <w:rFonts w:ascii="Times Ext Roman" w:hAnsi="Times Ext Roman" w:cs="Times Ext Roman"/>
          <w:spacing w:val="-2"/>
          <w:sz w:val="23"/>
          <w:szCs w:val="23"/>
        </w:rPr>
        <w:t xml:space="preserve">ome </w:t>
      </w:r>
      <w:r w:rsidRPr="00572C96">
        <w:rPr>
          <w:rFonts w:ascii="Times Ext Roman" w:hAnsi="Times Ext Roman" w:cs="Times Ext Roman"/>
          <w:sz w:val="23"/>
          <w:szCs w:val="23"/>
        </w:rPr>
        <w:t xml:space="preserve">ha fatto sì che tutte le cose create partecipino alla Sua grazia sconfinata e alla Sua amorevole gentilezza, così può elargire ricchezze ai Suoi amati dai forzieri del Suo potere. </w:t>
      </w:r>
      <w:r w:rsidR="00FB684B" w:rsidRPr="00572C96">
        <w:rPr>
          <w:rFonts w:ascii="Times Ext Roman" w:hAnsi="Times Ext Roman" w:cs="Times Ext Roman"/>
          <w:spacing w:val="-2"/>
          <w:sz w:val="23"/>
          <w:szCs w:val="23"/>
        </w:rPr>
        <w:t>In ogni caso</w:t>
      </w:r>
      <w:r w:rsidR="00270127" w:rsidRPr="00572C96">
        <w:rPr>
          <w:rFonts w:ascii="Times Ext Roman" w:hAnsi="Times Ext Roman" w:cs="Times Ext Roman"/>
          <w:sz w:val="23"/>
          <w:szCs w:val="23"/>
        </w:rPr>
        <w:t>,</w:t>
      </w:r>
      <w:r w:rsidR="003006E1" w:rsidRPr="00572C96">
        <w:rPr>
          <w:rFonts w:ascii="Times Ext Roman" w:hAnsi="Times Ext Roman" w:cs="Times Ext Roman"/>
          <w:sz w:val="23"/>
          <w:szCs w:val="23"/>
        </w:rPr>
        <w:t xml:space="preserve"> </w:t>
      </w:r>
      <w:r w:rsidRPr="00572C96">
        <w:rPr>
          <w:rFonts w:ascii="Times Ext Roman" w:hAnsi="Times Ext Roman" w:cs="Times Ext Roman"/>
          <w:sz w:val="23"/>
          <w:szCs w:val="23"/>
        </w:rPr>
        <w:t xml:space="preserve">la saggezza di questo comandamento è che l’atto del donare è bene accetto al cospetto di Dio. Pensa quanto gradito debba essere, nella Sua stima, tale </w:t>
      </w:r>
      <w:r w:rsidR="003B6D6B" w:rsidRPr="00572C96">
        <w:rPr>
          <w:rFonts w:ascii="Times Ext Roman" w:hAnsi="Times Ext Roman" w:cs="Times Ext Roman"/>
          <w:sz w:val="23"/>
          <w:szCs w:val="23"/>
        </w:rPr>
        <w:t xml:space="preserve">possente </w:t>
      </w:r>
      <w:r w:rsidRPr="00572C96">
        <w:rPr>
          <w:rFonts w:ascii="Times Ext Roman" w:hAnsi="Times Ext Roman" w:cs="Times Ext Roman"/>
          <w:sz w:val="23"/>
          <w:szCs w:val="23"/>
        </w:rPr>
        <w:t>atto se Egli lo ha ascritto a S</w:t>
      </w:r>
      <w:r w:rsidR="003B6D6B" w:rsidRPr="00572C96">
        <w:rPr>
          <w:rFonts w:ascii="Times Ext Roman" w:hAnsi="Times Ext Roman" w:cs="Times Ext Roman"/>
          <w:sz w:val="23"/>
          <w:szCs w:val="23"/>
        </w:rPr>
        <w:t>e</w:t>
      </w:r>
      <w:r w:rsidRPr="00572C96">
        <w:rPr>
          <w:rFonts w:ascii="Times Ext Roman" w:hAnsi="Times Ext Roman" w:cs="Times Ext Roman"/>
          <w:sz w:val="23"/>
          <w:szCs w:val="23"/>
        </w:rPr>
        <w:t xml:space="preserve"> Stesso. Gioite dunque, o generosi!</w:t>
      </w:r>
    </w:p>
    <w:p w14:paraId="29317368" w14:textId="77777777" w:rsidR="00D902E7" w:rsidRPr="00572C96" w:rsidRDefault="00D902E7" w:rsidP="00BB3AE3">
      <w:pPr>
        <w:spacing w:line="259" w:lineRule="auto"/>
        <w:ind w:firstLine="426"/>
        <w:jc w:val="both"/>
        <w:rPr>
          <w:rFonts w:ascii="Times Ext Roman" w:hAnsi="Times Ext Roman" w:cs="Times Ext Roman"/>
          <w:sz w:val="23"/>
          <w:szCs w:val="23"/>
        </w:rPr>
      </w:pPr>
    </w:p>
    <w:p w14:paraId="0EDB6930" w14:textId="012076B9" w:rsidR="00320AE1" w:rsidRPr="00572C96" w:rsidRDefault="00320AE1" w:rsidP="00443315">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Speriamo ardentemente che in questo Ciclo </w:t>
      </w:r>
      <w:r w:rsidR="00316B36" w:rsidRPr="00572C96">
        <w:rPr>
          <w:rFonts w:ascii="Times Ext Roman" w:hAnsi="Times Ext Roman" w:cs="Times Ext Roman"/>
          <w:sz w:val="23"/>
          <w:szCs w:val="23"/>
        </w:rPr>
        <w:t xml:space="preserve">supremo </w:t>
      </w:r>
      <w:r w:rsidRPr="00572C96">
        <w:rPr>
          <w:rFonts w:ascii="Times Ext Roman" w:hAnsi="Times Ext Roman" w:cs="Times Ext Roman"/>
          <w:sz w:val="23"/>
          <w:szCs w:val="23"/>
        </w:rPr>
        <w:t xml:space="preserve">i meravigliosi attributi del </w:t>
      </w:r>
      <w:proofErr w:type="spellStart"/>
      <w:r w:rsidRPr="00572C96">
        <w:rPr>
          <w:rFonts w:ascii="Times Ext Roman" w:hAnsi="Times Ext Roman" w:cs="Times Ext Roman"/>
          <w:sz w:val="23"/>
          <w:szCs w:val="23"/>
        </w:rPr>
        <w:t>Misericordiosissimo</w:t>
      </w:r>
      <w:proofErr w:type="spellEnd"/>
      <w:r w:rsidRPr="00572C96">
        <w:rPr>
          <w:rFonts w:ascii="Times Ext Roman" w:hAnsi="Times Ext Roman" w:cs="Times Ext Roman"/>
          <w:sz w:val="23"/>
          <w:szCs w:val="23"/>
        </w:rPr>
        <w:t xml:space="preserve"> possano, per l’infinita clemenza e le benedizioni del Re della Gloria, trovare espressione nelle vite dei servi di Dio in tal guisa che i loro dolci aromi diffondano fragranze su tutte le regioni.</w:t>
      </w:r>
    </w:p>
    <w:p w14:paraId="55775000" w14:textId="77777777" w:rsidR="003F612A" w:rsidRPr="00572C96" w:rsidRDefault="003F612A" w:rsidP="00443315">
      <w:pPr>
        <w:spacing w:line="259" w:lineRule="auto"/>
        <w:ind w:firstLine="426"/>
        <w:jc w:val="both"/>
        <w:rPr>
          <w:rFonts w:ascii="Times Ext Roman" w:hAnsi="Times Ext Roman" w:cs="Times Ext Roman"/>
          <w:sz w:val="23"/>
          <w:szCs w:val="23"/>
        </w:rPr>
      </w:pPr>
    </w:p>
    <w:p w14:paraId="125F189A" w14:textId="77777777" w:rsidR="00320AE1" w:rsidRPr="00572C96" w:rsidRDefault="00320AE1" w:rsidP="00443315">
      <w:pPr>
        <w:spacing w:line="259" w:lineRule="auto"/>
        <w:ind w:firstLine="426"/>
        <w:jc w:val="both"/>
        <w:rPr>
          <w:rFonts w:ascii="Times Ext Roman" w:hAnsi="Times Ext Roman" w:cs="Times Ext Roman"/>
          <w:spacing w:val="-4"/>
          <w:sz w:val="23"/>
          <w:szCs w:val="23"/>
        </w:rPr>
      </w:pPr>
      <w:r w:rsidRPr="00572C96">
        <w:rPr>
          <w:rFonts w:ascii="Times Ext Roman" w:hAnsi="Times Ext Roman" w:cs="Times Ext Roman"/>
          <w:spacing w:val="-4"/>
          <w:sz w:val="23"/>
          <w:szCs w:val="23"/>
        </w:rPr>
        <w:t>Questo argomento necessita di ulteriori dettagli, ma Noi l’abbiamo trattato in breve.</w:t>
      </w:r>
    </w:p>
    <w:p w14:paraId="653F8E54"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B70F2" w:rsidRPr="00572C96">
        <w:rPr>
          <w:rFonts w:ascii="Times Ext Roman" w:hAnsi="Times Ext Roman" w:cs="Times Ext Roman"/>
          <w:b/>
          <w:sz w:val="23"/>
          <w:szCs w:val="23"/>
        </w:rPr>
        <w:t>23</w:t>
      </w:r>
      <w:r w:rsidRPr="00572C96">
        <w:rPr>
          <w:rFonts w:ascii="Times Ext Roman" w:hAnsi="Times Ext Roman" w:cs="Times Ext Roman"/>
          <w:b/>
          <w:sz w:val="23"/>
          <w:szCs w:val="23"/>
        </w:rPr>
        <w:t>]</w:t>
      </w:r>
    </w:p>
    <w:p w14:paraId="52442A2B" w14:textId="69252BFA" w:rsidR="00320AE1" w:rsidRPr="00572C96" w:rsidRDefault="00320AE1" w:rsidP="00766106">
      <w:pPr>
        <w:spacing w:line="259" w:lineRule="auto"/>
        <w:jc w:val="both"/>
        <w:rPr>
          <w:rFonts w:ascii="Times Ext Roman" w:hAnsi="Times Ext Roman" w:cs="Times Ext Roman"/>
          <w:sz w:val="23"/>
          <w:szCs w:val="23"/>
        </w:rPr>
      </w:pPr>
    </w:p>
    <w:p w14:paraId="521515CC" w14:textId="77777777" w:rsidR="00D902E7" w:rsidRPr="00572C96" w:rsidRDefault="00D902E7" w:rsidP="00766106">
      <w:pPr>
        <w:spacing w:line="259" w:lineRule="auto"/>
        <w:jc w:val="both"/>
        <w:rPr>
          <w:rFonts w:ascii="Times Ext Roman" w:hAnsi="Times Ext Roman" w:cs="Times Ext Roman"/>
          <w:sz w:val="23"/>
          <w:szCs w:val="23"/>
        </w:rPr>
      </w:pPr>
    </w:p>
    <w:p w14:paraId="1C12A4EA" w14:textId="61D95761" w:rsidR="00320AE1" w:rsidRPr="00572C96" w:rsidRDefault="00572C96"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O amici celestiali! È certo ed evidente che l’Incomparabile è sempre lodato per la Sua assoluta ricchezza, </w:t>
      </w:r>
      <w:r w:rsidR="0056790A" w:rsidRPr="00572C96">
        <w:rPr>
          <w:rFonts w:ascii="Times Ext Roman" w:hAnsi="Times Ext Roman" w:cs="Times Ext Roman"/>
          <w:sz w:val="23"/>
          <w:szCs w:val="23"/>
        </w:rPr>
        <w:t xml:space="preserve">contraddistinto </w:t>
      </w:r>
      <w:r w:rsidR="00320AE1" w:rsidRPr="00572C96">
        <w:rPr>
          <w:rFonts w:ascii="Times Ext Roman" w:hAnsi="Times Ext Roman" w:cs="Times Ext Roman"/>
          <w:sz w:val="23"/>
          <w:szCs w:val="23"/>
        </w:rPr>
        <w:t>per la Sua misericordia che tutto pervade, caratterizzato dalla Sua eterna grazia e conosciuto per i Suoi doni al mondo dell’esistenza. Nondimeno, secondo la Sua imperscrutabile saggezza e al fine di usare una prova senza pari per distinguere gli amici dagli estranei, Egli ha ingiunto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ai Suoi servi e ne ha fatto un obbligo.</w:t>
      </w:r>
    </w:p>
    <w:p w14:paraId="1B4C07EA" w14:textId="77777777" w:rsidR="00D902E7" w:rsidRPr="00572C96" w:rsidRDefault="00D902E7" w:rsidP="00766106">
      <w:pPr>
        <w:tabs>
          <w:tab w:val="left" w:pos="426"/>
        </w:tabs>
        <w:spacing w:line="259" w:lineRule="auto"/>
        <w:jc w:val="both"/>
        <w:rPr>
          <w:rFonts w:ascii="Times Ext Roman" w:hAnsi="Times Ext Roman" w:cs="Times Ext Roman"/>
          <w:sz w:val="23"/>
          <w:szCs w:val="23"/>
        </w:rPr>
      </w:pPr>
    </w:p>
    <w:p w14:paraId="124D7110" w14:textId="77777777" w:rsidR="00320AE1" w:rsidRPr="00572C96" w:rsidRDefault="00320AE1" w:rsidP="00443315">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Coloro che hanno osservato questa importante ordinanza hanno ricevuto benedizioni celestiali </w:t>
      </w:r>
      <w:r w:rsidR="00316B36" w:rsidRPr="00572C96">
        <w:rPr>
          <w:rFonts w:ascii="Times Ext Roman" w:hAnsi="Times Ext Roman" w:cs="Times Ext Roman"/>
          <w:sz w:val="23"/>
          <w:szCs w:val="23"/>
        </w:rPr>
        <w:t xml:space="preserve">e </w:t>
      </w:r>
      <w:r w:rsidRPr="00572C96">
        <w:rPr>
          <w:rFonts w:ascii="Times Ext Roman" w:hAnsi="Times Ext Roman" w:cs="Times Ext Roman"/>
          <w:sz w:val="23"/>
          <w:szCs w:val="23"/>
        </w:rPr>
        <w:t xml:space="preserve">in entrambi i mondi i loro volti hanno brillato radiosi e le loro </w:t>
      </w:r>
      <w:proofErr w:type="spellStart"/>
      <w:r w:rsidRPr="00572C96">
        <w:rPr>
          <w:rFonts w:ascii="Times Ext Roman" w:hAnsi="Times Ext Roman" w:cs="Times Ext Roman"/>
          <w:sz w:val="23"/>
          <w:szCs w:val="23"/>
        </w:rPr>
        <w:t>nari</w:t>
      </w:r>
      <w:proofErr w:type="spellEnd"/>
      <w:r w:rsidRPr="00572C96">
        <w:rPr>
          <w:rFonts w:ascii="Times Ext Roman" w:hAnsi="Times Ext Roman" w:cs="Times Ext Roman"/>
          <w:sz w:val="23"/>
          <w:szCs w:val="23"/>
        </w:rPr>
        <w:t xml:space="preserve"> sono state profumate dai dolci aromi della tenera misericordia di Dio. Uno dei segni della Sua consumata saggezza è che il pagamento </w:t>
      </w:r>
      <w:r w:rsidRPr="00572C96">
        <w:rPr>
          <w:rFonts w:ascii="Times Ext Roman" w:hAnsi="Times Ext Roman" w:cs="Times Ext Roman"/>
          <w:sz w:val="23"/>
          <w:szCs w:val="23"/>
        </w:rPr>
        <w:lastRenderedPageBreak/>
        <w:t>del</w:t>
      </w:r>
      <w:bookmarkStart w:id="0" w:name="_Hlk30586157"/>
      <w:r w:rsidRPr="00572C96">
        <w:rPr>
          <w:rFonts w:ascii="Times Ext Roman" w:hAnsi="Times Ext Roman" w:cs="Times Ext Roman"/>
          <w:sz w:val="23"/>
          <w:szCs w:val="23"/>
        </w:rPr>
        <w:t>l’</w:t>
      </w:r>
      <w:proofErr w:type="spellStart"/>
      <w:r w:rsidRPr="00572C96">
        <w:rPr>
          <w:rFonts w:ascii="Times Ext Roman" w:hAnsi="Times Ext Roman" w:cs="Times Ext Roman"/>
          <w:sz w:val="23"/>
          <w:szCs w:val="23"/>
        </w:rPr>
        <w:t>Ḥuqúq</w:t>
      </w:r>
      <w:proofErr w:type="spellEnd"/>
      <w:r w:rsidRPr="00572C96">
        <w:rPr>
          <w:rFonts w:ascii="Times Ext Roman" w:hAnsi="Times Ext Roman" w:cs="Times Ext Roman"/>
          <w:sz w:val="23"/>
          <w:szCs w:val="23"/>
        </w:rPr>
        <w:t xml:space="preserve"> </w:t>
      </w:r>
      <w:bookmarkEnd w:id="0"/>
      <w:r w:rsidRPr="00572C96">
        <w:rPr>
          <w:rFonts w:ascii="Times Ext Roman" w:hAnsi="Times Ext Roman" w:cs="Times Ext Roman"/>
          <w:sz w:val="23"/>
          <w:szCs w:val="23"/>
        </w:rPr>
        <w:t>permette ai donatori di divenire saldi e risoluti ed esercit</w:t>
      </w:r>
      <w:r w:rsidR="00316B36" w:rsidRPr="00572C96">
        <w:rPr>
          <w:rFonts w:ascii="Times Ext Roman" w:hAnsi="Times Ext Roman" w:cs="Times Ext Roman"/>
          <w:sz w:val="23"/>
          <w:szCs w:val="23"/>
        </w:rPr>
        <w:t>a</w:t>
      </w:r>
      <w:r w:rsidRPr="00572C96">
        <w:rPr>
          <w:rFonts w:ascii="Times Ext Roman" w:hAnsi="Times Ext Roman" w:cs="Times Ext Roman"/>
          <w:sz w:val="23"/>
          <w:szCs w:val="23"/>
        </w:rPr>
        <w:t xml:space="preserve"> una grande influenza sui loro cuori e sulle loro anime. </w:t>
      </w:r>
      <w:r w:rsidR="009B70F2" w:rsidRPr="00572C96">
        <w:rPr>
          <w:rFonts w:ascii="Times Ext Roman" w:hAnsi="Times Ext Roman" w:cs="Times Ext Roman"/>
          <w:sz w:val="23"/>
          <w:szCs w:val="23"/>
        </w:rPr>
        <w:t>Inoltre,</w:t>
      </w:r>
      <w:r w:rsidRPr="00572C96">
        <w:rPr>
          <w:rFonts w:ascii="Times Ext Roman" w:hAnsi="Times Ext Roman" w:cs="Times Ext Roman"/>
          <w:sz w:val="23"/>
          <w:szCs w:val="23"/>
        </w:rPr>
        <w:t xml:space="preserve"> l’</w:t>
      </w:r>
      <w:proofErr w:type="spellStart"/>
      <w:r w:rsidRPr="00572C96">
        <w:rPr>
          <w:rFonts w:ascii="Times Ext Roman" w:hAnsi="Times Ext Roman" w:cs="Times Ext Roman"/>
          <w:sz w:val="23"/>
          <w:szCs w:val="23"/>
        </w:rPr>
        <w:t>Ḥuqúq</w:t>
      </w:r>
      <w:proofErr w:type="spellEnd"/>
      <w:r w:rsidRPr="00572C96">
        <w:rPr>
          <w:rFonts w:ascii="Times Ext Roman" w:hAnsi="Times Ext Roman" w:cs="Times Ext Roman"/>
          <w:sz w:val="23"/>
          <w:szCs w:val="23"/>
        </w:rPr>
        <w:t xml:space="preserve"> sarà usato per scopi caritatevoli.</w:t>
      </w:r>
    </w:p>
    <w:p w14:paraId="3FF7344D" w14:textId="77777777"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9B70F2" w:rsidRPr="00572C96">
        <w:rPr>
          <w:rFonts w:ascii="Times Ext Roman" w:hAnsi="Times Ext Roman" w:cs="Times Ext Roman"/>
          <w:b/>
          <w:sz w:val="23"/>
          <w:szCs w:val="23"/>
        </w:rPr>
        <w:t>24</w:t>
      </w:r>
      <w:r w:rsidRPr="00572C96">
        <w:rPr>
          <w:rFonts w:ascii="Times Ext Roman" w:hAnsi="Times Ext Roman" w:cs="Times Ext Roman"/>
          <w:b/>
          <w:sz w:val="23"/>
          <w:szCs w:val="23"/>
        </w:rPr>
        <w:t>]</w:t>
      </w:r>
    </w:p>
    <w:p w14:paraId="099E3E60" w14:textId="4ED8691C" w:rsidR="00320AE1" w:rsidRPr="00572C96" w:rsidRDefault="00320AE1" w:rsidP="00766106">
      <w:pPr>
        <w:spacing w:line="259" w:lineRule="auto"/>
        <w:jc w:val="both"/>
        <w:rPr>
          <w:rFonts w:ascii="Times Ext Roman" w:hAnsi="Times Ext Roman" w:cs="Times Ext Roman"/>
          <w:sz w:val="23"/>
          <w:szCs w:val="23"/>
        </w:rPr>
      </w:pPr>
    </w:p>
    <w:p w14:paraId="5F452D7D" w14:textId="77777777" w:rsidR="00D902E7" w:rsidRPr="00572C96" w:rsidRDefault="00D902E7" w:rsidP="00766106">
      <w:pPr>
        <w:spacing w:line="259" w:lineRule="auto"/>
        <w:jc w:val="both"/>
        <w:rPr>
          <w:rFonts w:ascii="Times Ext Roman" w:hAnsi="Times Ext Roman" w:cs="Times Ext Roman"/>
          <w:sz w:val="23"/>
          <w:szCs w:val="23"/>
        </w:rPr>
      </w:pPr>
    </w:p>
    <w:p w14:paraId="1BA760F7" w14:textId="69FA0259" w:rsidR="00320AE1" w:rsidRPr="00572C96" w:rsidRDefault="00572C96"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Rendi grazie a Dio, perché ti ha benignamente concesso di osservare l’ingiunzione esposta nel Suo Libro Più Santo, </w:t>
      </w:r>
      <w:r w:rsidR="005A2CBA" w:rsidRPr="00572C96">
        <w:rPr>
          <w:rFonts w:ascii="Times Ext Roman" w:hAnsi="Times Ext Roman" w:cs="Times Ext Roman"/>
          <w:sz w:val="23"/>
          <w:szCs w:val="23"/>
        </w:rPr>
        <w:t>giacché</w:t>
      </w:r>
      <w:r w:rsidR="00320AE1" w:rsidRPr="00572C96">
        <w:rPr>
          <w:rFonts w:ascii="Times Ext Roman" w:hAnsi="Times Ext Roman" w:cs="Times Ext Roman"/>
          <w:sz w:val="23"/>
          <w:szCs w:val="23"/>
        </w:rPr>
        <w:t xml:space="preserve"> ti sei levato per adempiere l’obbligo dell’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e Dio ha accettato la tua buona azione.</w:t>
      </w:r>
    </w:p>
    <w:p w14:paraId="19A6CE5F" w14:textId="77777777" w:rsidR="00D902E7" w:rsidRPr="00572C96" w:rsidRDefault="00D902E7" w:rsidP="00766106">
      <w:pPr>
        <w:tabs>
          <w:tab w:val="left" w:pos="426"/>
        </w:tabs>
        <w:spacing w:line="259" w:lineRule="auto"/>
        <w:jc w:val="both"/>
        <w:rPr>
          <w:rFonts w:ascii="Times Ext Roman" w:hAnsi="Times Ext Roman" w:cs="Times Ext Roman"/>
          <w:sz w:val="23"/>
          <w:szCs w:val="23"/>
        </w:rPr>
      </w:pPr>
    </w:p>
    <w:p w14:paraId="7F3FA91C" w14:textId="77777777" w:rsidR="00320AE1" w:rsidRPr="00572C96" w:rsidRDefault="00320AE1" w:rsidP="00443315">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Sappi, inoltre, che coloro che servono fedelmente il </w:t>
      </w:r>
      <w:proofErr w:type="spellStart"/>
      <w:r w:rsidRPr="00572C96">
        <w:rPr>
          <w:rFonts w:ascii="Times Ext Roman" w:hAnsi="Times Ext Roman" w:cs="Times Ext Roman"/>
          <w:sz w:val="23"/>
          <w:szCs w:val="23"/>
        </w:rPr>
        <w:t>Misericordiosissimo</w:t>
      </w:r>
      <w:proofErr w:type="spellEnd"/>
      <w:r w:rsidRPr="00572C96">
        <w:rPr>
          <w:rFonts w:ascii="Times Ext Roman" w:hAnsi="Times Ext Roman" w:cs="Times Ext Roman"/>
          <w:sz w:val="23"/>
          <w:szCs w:val="23"/>
        </w:rPr>
        <w:t xml:space="preserve"> saranno da Lui arricchiti dal Suo tesoro celestiale e che l’offerta dell’</w:t>
      </w:r>
      <w:proofErr w:type="spellStart"/>
      <w:r w:rsidRPr="00572C96">
        <w:rPr>
          <w:rFonts w:ascii="Times Ext Roman" w:hAnsi="Times Ext Roman" w:cs="Times Ext Roman"/>
          <w:sz w:val="23"/>
          <w:szCs w:val="23"/>
        </w:rPr>
        <w:t>Ḥuqúq</w:t>
      </w:r>
      <w:proofErr w:type="spellEnd"/>
      <w:r w:rsidRPr="00572C96">
        <w:rPr>
          <w:rFonts w:ascii="Times Ext Roman" w:hAnsi="Times Ext Roman" w:cs="Times Ext Roman"/>
          <w:sz w:val="23"/>
          <w:szCs w:val="23"/>
        </w:rPr>
        <w:t xml:space="preserve"> non è altro che una prova da Lui imposta ai Suoi servi e alle Sue ancelle. Perciò ogni vero e sincero credente </w:t>
      </w:r>
      <w:r w:rsidR="005A2CBA" w:rsidRPr="00572C96">
        <w:rPr>
          <w:rFonts w:ascii="Times Ext Roman" w:hAnsi="Times Ext Roman" w:cs="Times Ext Roman"/>
          <w:sz w:val="23"/>
          <w:szCs w:val="23"/>
        </w:rPr>
        <w:t>offr</w:t>
      </w:r>
      <w:r w:rsidR="00316B36" w:rsidRPr="00572C96">
        <w:rPr>
          <w:rFonts w:ascii="Times Ext Roman" w:hAnsi="Times Ext Roman" w:cs="Times Ext Roman"/>
          <w:sz w:val="23"/>
          <w:szCs w:val="23"/>
        </w:rPr>
        <w:t>e</w:t>
      </w:r>
      <w:r w:rsidR="005A2CBA" w:rsidRPr="00572C96">
        <w:rPr>
          <w:rFonts w:ascii="Times Ext Roman" w:hAnsi="Times Ext Roman" w:cs="Times Ext Roman"/>
          <w:sz w:val="23"/>
          <w:szCs w:val="23"/>
        </w:rPr>
        <w:t xml:space="preserve"> </w:t>
      </w:r>
      <w:r w:rsidRPr="00572C96">
        <w:rPr>
          <w:rFonts w:ascii="Times Ext Roman" w:hAnsi="Times Ext Roman" w:cs="Times Ext Roman"/>
          <w:sz w:val="23"/>
          <w:szCs w:val="23"/>
        </w:rPr>
        <w:t>l’</w:t>
      </w:r>
      <w:proofErr w:type="spellStart"/>
      <w:r w:rsidRPr="00572C96">
        <w:rPr>
          <w:rFonts w:ascii="Times Ext Roman" w:hAnsi="Times Ext Roman" w:cs="Times Ext Roman"/>
          <w:sz w:val="23"/>
          <w:szCs w:val="23"/>
        </w:rPr>
        <w:t>Ḥuqúq</w:t>
      </w:r>
      <w:proofErr w:type="spellEnd"/>
      <w:r w:rsidRPr="00572C96">
        <w:rPr>
          <w:rFonts w:ascii="Times Ext Roman" w:hAnsi="Times Ext Roman" w:cs="Times Ext Roman"/>
          <w:sz w:val="23"/>
          <w:szCs w:val="23"/>
        </w:rPr>
        <w:t xml:space="preserve"> perché sia utilizzato per l’assistenza dei poveri, degli invalidi, dei bisognosi e degli orfani e per altre necessità vitali della Causa di Dio</w:t>
      </w:r>
      <w:r w:rsidR="005A2CBA" w:rsidRPr="00572C96">
        <w:rPr>
          <w:rFonts w:ascii="Times Ext Roman" w:hAnsi="Times Ext Roman" w:cs="Times Ext Roman"/>
          <w:sz w:val="23"/>
          <w:szCs w:val="23"/>
        </w:rPr>
        <w:t>,</w:t>
      </w:r>
      <w:r w:rsidRPr="00572C96">
        <w:rPr>
          <w:rFonts w:ascii="Times Ext Roman" w:hAnsi="Times Ext Roman" w:cs="Times Ext Roman"/>
          <w:sz w:val="23"/>
          <w:szCs w:val="23"/>
        </w:rPr>
        <w:t xml:space="preserve"> così come Cristo istituì un fondo per scopi benefici.</w:t>
      </w:r>
    </w:p>
    <w:p w14:paraId="48479F04" w14:textId="2F47CF48" w:rsidR="00577EDA" w:rsidRPr="00572C96" w:rsidRDefault="00577EDA" w:rsidP="0066358B">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b/>
          <w:sz w:val="23"/>
          <w:szCs w:val="23"/>
        </w:rPr>
        <w:t>[</w:t>
      </w:r>
      <w:r w:rsidR="00A66637" w:rsidRPr="00572C96">
        <w:rPr>
          <w:rFonts w:ascii="Times Ext Roman" w:hAnsi="Times Ext Roman" w:cs="Times Ext Roman"/>
          <w:b/>
          <w:sz w:val="23"/>
          <w:szCs w:val="23"/>
        </w:rPr>
        <w:t>2</w:t>
      </w:r>
      <w:r w:rsidR="00CA4428" w:rsidRPr="00572C96">
        <w:rPr>
          <w:rFonts w:ascii="Times Ext Roman" w:hAnsi="Times Ext Roman" w:cs="Times Ext Roman"/>
          <w:b/>
          <w:sz w:val="23"/>
          <w:szCs w:val="23"/>
        </w:rPr>
        <w:t>5</w:t>
      </w:r>
      <w:r w:rsidRPr="00572C96">
        <w:rPr>
          <w:rFonts w:ascii="Times Ext Roman" w:hAnsi="Times Ext Roman" w:cs="Times Ext Roman"/>
          <w:b/>
          <w:sz w:val="23"/>
          <w:szCs w:val="23"/>
        </w:rPr>
        <w:t>]</w:t>
      </w:r>
    </w:p>
    <w:p w14:paraId="70E7BC8B" w14:textId="053913F7" w:rsidR="00D902E7" w:rsidRPr="00572C96" w:rsidRDefault="00D902E7" w:rsidP="0066358B">
      <w:pPr>
        <w:tabs>
          <w:tab w:val="left" w:pos="426"/>
        </w:tabs>
        <w:spacing w:before="60" w:line="259" w:lineRule="auto"/>
        <w:jc w:val="right"/>
        <w:rPr>
          <w:rFonts w:ascii="Times Ext Roman" w:hAnsi="Times Ext Roman" w:cs="Times Ext Roman"/>
          <w:b/>
          <w:sz w:val="23"/>
          <w:szCs w:val="23"/>
        </w:rPr>
      </w:pPr>
    </w:p>
    <w:p w14:paraId="79BF9AC2" w14:textId="77777777" w:rsidR="00D902E7" w:rsidRPr="00572C96" w:rsidRDefault="00D902E7" w:rsidP="0066358B">
      <w:pPr>
        <w:tabs>
          <w:tab w:val="left" w:pos="426"/>
        </w:tabs>
        <w:spacing w:before="60" w:line="259" w:lineRule="auto"/>
        <w:jc w:val="right"/>
        <w:rPr>
          <w:rFonts w:ascii="Times Ext Roman" w:hAnsi="Times Ext Roman" w:cs="Times Ext Roman"/>
          <w:sz w:val="23"/>
          <w:szCs w:val="23"/>
        </w:rPr>
      </w:pPr>
    </w:p>
    <w:p w14:paraId="7EAC426D" w14:textId="77777777" w:rsidR="00320AE1" w:rsidRPr="00572C96" w:rsidRDefault="00836D28" w:rsidP="00766106">
      <w:pPr>
        <w:spacing w:line="259" w:lineRule="auto"/>
        <w:jc w:val="both"/>
        <w:rPr>
          <w:rFonts w:ascii="Times Ext Roman" w:hAnsi="Times Ext Roman" w:cs="Times Ext Roman"/>
          <w:b/>
          <w:bCs/>
          <w:sz w:val="23"/>
          <w:szCs w:val="23"/>
        </w:rPr>
      </w:pPr>
      <w:r w:rsidRPr="00572C96">
        <w:rPr>
          <w:rFonts w:ascii="Times Ext Roman" w:hAnsi="Times Ext Roman" w:cs="Times Ext Roman"/>
          <w:b/>
          <w:bCs/>
          <w:sz w:val="23"/>
          <w:szCs w:val="23"/>
        </w:rPr>
        <w:t>D</w:t>
      </w:r>
      <w:r w:rsidR="00320AE1" w:rsidRPr="00572C96">
        <w:rPr>
          <w:rFonts w:ascii="Times Ext Roman" w:hAnsi="Times Ext Roman" w:cs="Times Ext Roman"/>
          <w:b/>
          <w:bCs/>
          <w:sz w:val="23"/>
          <w:szCs w:val="23"/>
        </w:rPr>
        <w:t xml:space="preserve">a una lettera scritta </w:t>
      </w:r>
      <w:r w:rsidR="00316B36" w:rsidRPr="00572C96">
        <w:rPr>
          <w:rFonts w:ascii="Times Ext Roman" w:hAnsi="Times Ext Roman" w:cs="Times Ext Roman"/>
          <w:b/>
          <w:bCs/>
          <w:sz w:val="23"/>
          <w:szCs w:val="23"/>
        </w:rPr>
        <w:t xml:space="preserve">a nome </w:t>
      </w:r>
      <w:r w:rsidR="00320AE1" w:rsidRPr="00572C96">
        <w:rPr>
          <w:rFonts w:ascii="Times Ext Roman" w:hAnsi="Times Ext Roman" w:cs="Times Ext Roman"/>
          <w:b/>
          <w:bCs/>
          <w:sz w:val="23"/>
          <w:szCs w:val="23"/>
        </w:rPr>
        <w:t>di Shoghi Effendi</w:t>
      </w:r>
    </w:p>
    <w:p w14:paraId="317D57F8" w14:textId="77777777" w:rsidR="00320AE1" w:rsidRPr="00572C96" w:rsidRDefault="00320AE1" w:rsidP="00766106">
      <w:pPr>
        <w:spacing w:line="259" w:lineRule="auto"/>
        <w:jc w:val="both"/>
        <w:rPr>
          <w:rFonts w:ascii="Times Ext Roman" w:hAnsi="Times Ext Roman" w:cs="Times Ext Roman"/>
          <w:sz w:val="23"/>
          <w:szCs w:val="23"/>
        </w:rPr>
      </w:pPr>
    </w:p>
    <w:p w14:paraId="30A48F0D" w14:textId="3738EF91" w:rsidR="00320AE1" w:rsidRPr="00572C96" w:rsidRDefault="00572C96"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Grande è la ricompensa che Dio ha stabilito per le anime sincere e devote, per gli esseri puri e distaccati che in vita o per testamento hanno spontaneamente destinato una parte dei loro beni terreni alla Causa di Dio e hanno avuto il privilegio e l’onore di assolvere i loro obblighi verso l’Ḥuqúqu’lláh.</w:t>
      </w:r>
    </w:p>
    <w:p w14:paraId="26F8DE85" w14:textId="77777777" w:rsidR="00D902E7" w:rsidRPr="00572C96" w:rsidRDefault="00D902E7" w:rsidP="00766106">
      <w:pPr>
        <w:tabs>
          <w:tab w:val="left" w:pos="426"/>
        </w:tabs>
        <w:spacing w:line="259" w:lineRule="auto"/>
        <w:jc w:val="both"/>
        <w:rPr>
          <w:rFonts w:ascii="Times Ext Roman" w:hAnsi="Times Ext Roman" w:cs="Times Ext Roman"/>
          <w:sz w:val="23"/>
          <w:szCs w:val="23"/>
        </w:rPr>
      </w:pPr>
    </w:p>
    <w:p w14:paraId="3410A3EA" w14:textId="77777777" w:rsidR="00320AE1" w:rsidRPr="00572C96" w:rsidRDefault="00320AE1" w:rsidP="00443315">
      <w:pPr>
        <w:spacing w:line="259" w:lineRule="auto"/>
        <w:ind w:firstLine="426"/>
        <w:jc w:val="both"/>
        <w:rPr>
          <w:rFonts w:ascii="Times Ext Roman" w:hAnsi="Times Ext Roman" w:cs="Times Ext Roman"/>
          <w:spacing w:val="4"/>
          <w:sz w:val="23"/>
          <w:szCs w:val="23"/>
        </w:rPr>
      </w:pPr>
      <w:r w:rsidRPr="00572C96">
        <w:rPr>
          <w:rFonts w:ascii="Times Ext Roman" w:hAnsi="Times Ext Roman" w:cs="Times Ext Roman"/>
          <w:spacing w:val="4"/>
          <w:sz w:val="23"/>
          <w:szCs w:val="23"/>
        </w:rPr>
        <w:t xml:space="preserve">Rassicurate a mio nome i donatori e i superstiti di coloro che sono ascesi a Dio, affermando che questi sforzi e queste donazioni </w:t>
      </w:r>
      <w:r w:rsidR="005E0561" w:rsidRPr="00572C96">
        <w:rPr>
          <w:rFonts w:ascii="Times Ext Roman" w:hAnsi="Times Ext Roman" w:cs="Times Ext Roman"/>
          <w:spacing w:val="4"/>
          <w:sz w:val="23"/>
          <w:szCs w:val="23"/>
        </w:rPr>
        <w:t xml:space="preserve">sicuramente </w:t>
      </w:r>
      <w:r w:rsidR="00953FD4" w:rsidRPr="00572C96">
        <w:rPr>
          <w:rFonts w:ascii="Times Ext Roman" w:hAnsi="Times Ext Roman" w:cs="Times Ext Roman"/>
          <w:spacing w:val="4"/>
          <w:sz w:val="23"/>
          <w:szCs w:val="23"/>
        </w:rPr>
        <w:t xml:space="preserve">attraggono </w:t>
      </w:r>
      <w:r w:rsidRPr="00572C96">
        <w:rPr>
          <w:rFonts w:ascii="Times Ext Roman" w:hAnsi="Times Ext Roman" w:cs="Times Ext Roman"/>
          <w:spacing w:val="4"/>
          <w:sz w:val="23"/>
          <w:szCs w:val="23"/>
        </w:rPr>
        <w:t>confermazioni divine, benedizioni celestiali e favori incalcolabili e promuovono i molteplici interessi della Comunità Internazionale Bahá’í. Ben venga a loro, poiché Dio li ha messi in grado di compiere ciò che innalzerà il loro stadio in questo mondo e nel mondo avvenire.</w:t>
      </w:r>
    </w:p>
    <w:p w14:paraId="7D6D18B4" w14:textId="74BFC32F" w:rsidR="00577EDA" w:rsidRPr="00572C96" w:rsidRDefault="00320AE1" w:rsidP="00572C96">
      <w:pPr>
        <w:tabs>
          <w:tab w:val="left" w:pos="426"/>
        </w:tabs>
        <w:spacing w:before="60" w:line="259" w:lineRule="auto"/>
        <w:jc w:val="right"/>
        <w:rPr>
          <w:rFonts w:ascii="Times Ext Roman" w:hAnsi="Times Ext Roman" w:cs="Times Ext Roman"/>
          <w:spacing w:val="4"/>
          <w:sz w:val="23"/>
          <w:szCs w:val="23"/>
        </w:rPr>
      </w:pPr>
      <w:r w:rsidRPr="00572C96">
        <w:rPr>
          <w:rFonts w:ascii="Times Ext Roman" w:hAnsi="Times Ext Roman" w:cs="Times Ext Roman"/>
          <w:spacing w:val="4"/>
          <w:sz w:val="23"/>
          <w:szCs w:val="23"/>
        </w:rPr>
        <w:t>(23 giugno 1945, a un credente</w:t>
      </w:r>
      <w:r w:rsidR="005E0561" w:rsidRPr="00572C96">
        <w:rPr>
          <w:rFonts w:ascii="Times Ext Roman" w:hAnsi="Times Ext Roman" w:cs="Times Ext Roman"/>
          <w:spacing w:val="4"/>
          <w:sz w:val="23"/>
          <w:szCs w:val="23"/>
        </w:rPr>
        <w:t>,</w:t>
      </w:r>
      <w:r w:rsidRPr="00572C96">
        <w:rPr>
          <w:rFonts w:ascii="Times Ext Roman" w:hAnsi="Times Ext Roman" w:cs="Times Ext Roman"/>
          <w:spacing w:val="4"/>
          <w:sz w:val="23"/>
          <w:szCs w:val="23"/>
        </w:rPr>
        <w:t xml:space="preserve"> tradott</w:t>
      </w:r>
      <w:r w:rsidR="00EE2A9C" w:rsidRPr="00572C96">
        <w:rPr>
          <w:rFonts w:ascii="Times Ext Roman" w:hAnsi="Times Ext Roman" w:cs="Times Ext Roman"/>
          <w:spacing w:val="4"/>
          <w:sz w:val="23"/>
          <w:szCs w:val="23"/>
        </w:rPr>
        <w:t>a</w:t>
      </w:r>
      <w:r w:rsidRPr="00572C96">
        <w:rPr>
          <w:rFonts w:ascii="Times Ext Roman" w:hAnsi="Times Ext Roman" w:cs="Times Ext Roman"/>
          <w:spacing w:val="4"/>
          <w:sz w:val="23"/>
          <w:szCs w:val="23"/>
        </w:rPr>
        <w:t xml:space="preserve"> dal persiano)</w:t>
      </w:r>
      <w:r w:rsidR="00577EDA" w:rsidRPr="00572C96">
        <w:rPr>
          <w:rFonts w:ascii="Times Ext Roman" w:hAnsi="Times Ext Roman" w:cs="Times Ext Roman"/>
          <w:spacing w:val="4"/>
          <w:sz w:val="23"/>
          <w:szCs w:val="23"/>
        </w:rPr>
        <w:t xml:space="preserve"> </w:t>
      </w:r>
      <w:r w:rsidR="00572C96">
        <w:rPr>
          <w:rFonts w:ascii="Times Ext Roman" w:hAnsi="Times Ext Roman" w:cs="Times Ext Roman"/>
          <w:spacing w:val="4"/>
          <w:sz w:val="23"/>
          <w:szCs w:val="23"/>
        </w:rPr>
        <w:tab/>
      </w:r>
      <w:r w:rsidR="00572C96">
        <w:rPr>
          <w:rFonts w:ascii="Times Ext Roman" w:hAnsi="Times Ext Roman" w:cs="Times Ext Roman"/>
          <w:spacing w:val="4"/>
          <w:sz w:val="23"/>
          <w:szCs w:val="23"/>
        </w:rPr>
        <w:tab/>
      </w:r>
      <w:r w:rsidR="00572C96">
        <w:rPr>
          <w:rFonts w:ascii="Times Ext Roman" w:hAnsi="Times Ext Roman" w:cs="Times Ext Roman"/>
          <w:spacing w:val="4"/>
          <w:sz w:val="23"/>
          <w:szCs w:val="23"/>
        </w:rPr>
        <w:tab/>
      </w:r>
      <w:r w:rsidR="00577EDA" w:rsidRPr="00572C96">
        <w:rPr>
          <w:rFonts w:ascii="Times Ext Roman" w:hAnsi="Times Ext Roman" w:cs="Times Ext Roman"/>
          <w:b/>
          <w:spacing w:val="4"/>
          <w:sz w:val="23"/>
          <w:szCs w:val="23"/>
        </w:rPr>
        <w:t>[</w:t>
      </w:r>
      <w:r w:rsidR="00A66637" w:rsidRPr="00572C96">
        <w:rPr>
          <w:rFonts w:ascii="Times Ext Roman" w:hAnsi="Times Ext Roman" w:cs="Times Ext Roman"/>
          <w:b/>
          <w:spacing w:val="4"/>
          <w:sz w:val="23"/>
          <w:szCs w:val="23"/>
        </w:rPr>
        <w:t>2</w:t>
      </w:r>
      <w:r w:rsidR="00CA4428" w:rsidRPr="00572C96">
        <w:rPr>
          <w:rFonts w:ascii="Times Ext Roman" w:hAnsi="Times Ext Roman" w:cs="Times Ext Roman"/>
          <w:b/>
          <w:spacing w:val="4"/>
          <w:sz w:val="23"/>
          <w:szCs w:val="23"/>
        </w:rPr>
        <w:t>6</w:t>
      </w:r>
      <w:r w:rsidR="00577EDA" w:rsidRPr="00572C96">
        <w:rPr>
          <w:rFonts w:ascii="Times Ext Roman" w:hAnsi="Times Ext Roman" w:cs="Times Ext Roman"/>
          <w:b/>
          <w:spacing w:val="4"/>
          <w:sz w:val="23"/>
          <w:szCs w:val="23"/>
        </w:rPr>
        <w:t>]</w:t>
      </w:r>
    </w:p>
    <w:p w14:paraId="5D59A348" w14:textId="77777777" w:rsidR="00320AE1" w:rsidRPr="00572C96" w:rsidRDefault="00320AE1" w:rsidP="00766106">
      <w:pPr>
        <w:spacing w:line="259" w:lineRule="auto"/>
        <w:jc w:val="both"/>
        <w:rPr>
          <w:rFonts w:ascii="Times Ext Roman" w:hAnsi="Times Ext Roman" w:cs="Times Ext Roman"/>
          <w:sz w:val="23"/>
          <w:szCs w:val="23"/>
        </w:rPr>
      </w:pPr>
    </w:p>
    <w:p w14:paraId="52D9DE97" w14:textId="77777777" w:rsidR="00320AE1" w:rsidRPr="00572C96" w:rsidRDefault="00320AE1" w:rsidP="00766106">
      <w:pPr>
        <w:spacing w:line="259" w:lineRule="auto"/>
        <w:jc w:val="both"/>
        <w:rPr>
          <w:rFonts w:ascii="Times Ext Roman" w:hAnsi="Times Ext Roman" w:cs="Times Ext Roman"/>
          <w:bCs/>
          <w:sz w:val="23"/>
          <w:szCs w:val="23"/>
        </w:rPr>
      </w:pPr>
    </w:p>
    <w:p w14:paraId="0B3D341B" w14:textId="77777777" w:rsidR="00320AE1" w:rsidRPr="00572C96" w:rsidRDefault="00320AE1" w:rsidP="00766106">
      <w:pPr>
        <w:spacing w:line="259" w:lineRule="auto"/>
        <w:jc w:val="both"/>
        <w:rPr>
          <w:rFonts w:ascii="Times Ext Roman" w:hAnsi="Times Ext Roman" w:cs="Times Ext Roman"/>
          <w:bCs/>
          <w:sz w:val="23"/>
          <w:szCs w:val="23"/>
        </w:rPr>
      </w:pPr>
    </w:p>
    <w:p w14:paraId="46049CD7" w14:textId="77777777" w:rsidR="00320AE1" w:rsidRPr="00572C96" w:rsidRDefault="00836D28" w:rsidP="00766106">
      <w:pPr>
        <w:spacing w:line="259" w:lineRule="auto"/>
        <w:jc w:val="both"/>
        <w:rPr>
          <w:rFonts w:ascii="Times Ext Roman" w:hAnsi="Times Ext Roman" w:cs="Times Ext Roman"/>
          <w:b/>
          <w:bCs/>
          <w:spacing w:val="-2"/>
          <w:sz w:val="23"/>
          <w:szCs w:val="23"/>
        </w:rPr>
      </w:pPr>
      <w:r w:rsidRPr="00572C96">
        <w:rPr>
          <w:rFonts w:ascii="Times Ext Roman" w:hAnsi="Times Ext Roman" w:cs="Times Ext Roman"/>
          <w:b/>
          <w:bCs/>
          <w:spacing w:val="-2"/>
          <w:sz w:val="23"/>
          <w:szCs w:val="23"/>
        </w:rPr>
        <w:t>D</w:t>
      </w:r>
      <w:r w:rsidR="00320AE1" w:rsidRPr="00572C96">
        <w:rPr>
          <w:rFonts w:ascii="Times Ext Roman" w:hAnsi="Times Ext Roman" w:cs="Times Ext Roman"/>
          <w:b/>
          <w:bCs/>
          <w:spacing w:val="-2"/>
          <w:sz w:val="23"/>
          <w:szCs w:val="23"/>
        </w:rPr>
        <w:t>a lettere scritte d</w:t>
      </w:r>
      <w:r w:rsidR="00953FD4" w:rsidRPr="00572C96">
        <w:rPr>
          <w:rFonts w:ascii="Times Ext Roman" w:hAnsi="Times Ext Roman" w:cs="Times Ext Roman"/>
          <w:b/>
          <w:bCs/>
          <w:spacing w:val="-2"/>
          <w:sz w:val="23"/>
          <w:szCs w:val="23"/>
        </w:rPr>
        <w:t>a</w:t>
      </w:r>
      <w:r w:rsidR="00320AE1" w:rsidRPr="00572C96">
        <w:rPr>
          <w:rFonts w:ascii="Times Ext Roman" w:hAnsi="Times Ext Roman" w:cs="Times Ext Roman"/>
          <w:b/>
          <w:bCs/>
          <w:spacing w:val="-2"/>
          <w:sz w:val="23"/>
          <w:szCs w:val="23"/>
        </w:rPr>
        <w:t>lla Casa Universale di Giustizia</w:t>
      </w:r>
      <w:r w:rsidR="00953FD4" w:rsidRPr="00572C96">
        <w:rPr>
          <w:rFonts w:ascii="Times Ext Roman" w:hAnsi="Times Ext Roman" w:cs="Times Ext Roman"/>
          <w:b/>
          <w:bCs/>
          <w:spacing w:val="-2"/>
          <w:sz w:val="23"/>
          <w:szCs w:val="23"/>
        </w:rPr>
        <w:t xml:space="preserve"> e a suo nome</w:t>
      </w:r>
    </w:p>
    <w:p w14:paraId="3A01C450" w14:textId="77777777" w:rsidR="00320AE1" w:rsidRPr="00572C96" w:rsidRDefault="00320AE1" w:rsidP="00766106">
      <w:pPr>
        <w:spacing w:line="259" w:lineRule="auto"/>
        <w:jc w:val="both"/>
        <w:rPr>
          <w:rFonts w:ascii="Times Ext Roman" w:hAnsi="Times Ext Roman" w:cs="Times Ext Roman"/>
          <w:sz w:val="23"/>
          <w:szCs w:val="23"/>
        </w:rPr>
      </w:pPr>
    </w:p>
    <w:p w14:paraId="70D51397" w14:textId="13699D72" w:rsidR="00320AE1" w:rsidRPr="00572C96" w:rsidRDefault="00756D94"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953FD4" w:rsidRPr="00572C96">
        <w:rPr>
          <w:rFonts w:ascii="Times Ext Roman" w:hAnsi="Times Ext Roman" w:cs="Times Ext Roman"/>
          <w:sz w:val="23"/>
          <w:szCs w:val="23"/>
        </w:rPr>
        <w:t xml:space="preserve">Una tale eccezionale coincidenza di imminenti realizzazioni – la pubblicazione del Kitáb-i-Aqdas, il progresso dei progetti edilizi sul monte Carmelo, la conclusione del Piano di Sei Anni, l’inizio dell’Anno Santo – stimola le aspettative del mondo bahá’í, prepara il terreno a imprese più possenti di quelle finora tentate e indica a tutti noi l’inizio di una nuova fase della storia. Sembra dunque opportuno che la sacra legge che permette a tutti di esprimere il proprio personale sentimento di devozione a Dio in un atto di coscienza squisitamente privato che promuove il bene comune, che collega direttamente il singolo credente all’Istituzione Centrale della Fede e che, </w:t>
      </w:r>
      <w:r w:rsidR="000842DA" w:rsidRPr="00572C96">
        <w:rPr>
          <w:rFonts w:ascii="Times Ext Roman" w:hAnsi="Times Ext Roman" w:cs="Times Ext Roman"/>
          <w:sz w:val="23"/>
          <w:szCs w:val="23"/>
        </w:rPr>
        <w:t>soprattutto</w:t>
      </w:r>
      <w:r w:rsidR="00953FD4" w:rsidRPr="00572C96">
        <w:rPr>
          <w:rFonts w:ascii="Times Ext Roman" w:hAnsi="Times Ext Roman" w:cs="Times Ext Roman"/>
          <w:sz w:val="23"/>
          <w:szCs w:val="23"/>
        </w:rPr>
        <w:t>, garantisce agli obbedienti e ai sinceri l’ineffabile grazia e le copiose benedizioni della Provvidenza debba essere abbracciata, in questa favorevole congiuntura, da tutti coloro che professano fede nella Suprema Manifestazione di Dio. In umiltà dinanzi al nostro sovrano Signore, annunciamo ora che dal Riḍván 1992, inizio dell’Anno Santo, la Legge dell’</w:t>
      </w:r>
      <w:r w:rsidR="00A66637" w:rsidRPr="00572C96">
        <w:rPr>
          <w:rFonts w:ascii="Times Ext Roman" w:hAnsi="Times Ext Roman" w:cs="Times Ext Roman"/>
          <w:sz w:val="23"/>
          <w:szCs w:val="23"/>
        </w:rPr>
        <w:t>Ḥuqúqu’lláh</w:t>
      </w:r>
      <w:r w:rsidR="00953FD4" w:rsidRPr="00572C96">
        <w:rPr>
          <w:rFonts w:ascii="Times Ext Roman" w:hAnsi="Times Ext Roman" w:cs="Times Ext Roman"/>
          <w:sz w:val="23"/>
          <w:szCs w:val="23"/>
        </w:rPr>
        <w:t>, il Diritto di Dio, diverrà applicabile universalmente. Tutti sono amorevolmente invitati a osservarla.</w:t>
      </w:r>
    </w:p>
    <w:p w14:paraId="395D8297" w14:textId="513B31FB" w:rsidR="00577EDA" w:rsidRPr="00756D94" w:rsidRDefault="00320AE1" w:rsidP="00756D94">
      <w:pPr>
        <w:tabs>
          <w:tab w:val="left" w:pos="426"/>
        </w:tabs>
        <w:spacing w:before="60" w:line="259" w:lineRule="auto"/>
        <w:jc w:val="right"/>
        <w:rPr>
          <w:rFonts w:ascii="Times Ext Roman" w:hAnsi="Times Ext Roman" w:cs="Times Ext Roman"/>
          <w:b/>
          <w:sz w:val="23"/>
          <w:szCs w:val="23"/>
        </w:rPr>
      </w:pPr>
      <w:r w:rsidRPr="00572C96">
        <w:rPr>
          <w:rFonts w:ascii="Times Ext Roman" w:hAnsi="Times Ext Roman" w:cs="Times Ext Roman"/>
          <w:sz w:val="23"/>
          <w:szCs w:val="23"/>
        </w:rPr>
        <w:t>(</w:t>
      </w:r>
      <w:r w:rsidR="00953FD4" w:rsidRPr="00572C96">
        <w:rPr>
          <w:rFonts w:ascii="Times Ext Roman" w:hAnsi="Times Ext Roman" w:cs="Times Ext Roman"/>
          <w:sz w:val="23"/>
          <w:szCs w:val="23"/>
        </w:rPr>
        <w:t xml:space="preserve">La Casa Universale di Giustizia, </w:t>
      </w:r>
      <w:r w:rsidR="0094604A" w:rsidRPr="00572C96">
        <w:rPr>
          <w:rFonts w:ascii="Times Ext Roman" w:hAnsi="Times Ext Roman" w:cs="Times Ext Roman"/>
          <w:sz w:val="23"/>
          <w:szCs w:val="23"/>
        </w:rPr>
        <w:t>Riḍván</w:t>
      </w:r>
      <w:r w:rsidRPr="00572C96">
        <w:rPr>
          <w:rFonts w:ascii="Times Ext Roman" w:hAnsi="Times Ext Roman" w:cs="Times Ext Roman"/>
          <w:sz w:val="23"/>
          <w:szCs w:val="23"/>
        </w:rPr>
        <w:t xml:space="preserve"> 1991, ai bahá’í del mondo)</w:t>
      </w:r>
      <w:r w:rsidR="00577EDA" w:rsidRPr="00572C96">
        <w:rPr>
          <w:rFonts w:ascii="Times Ext Roman" w:hAnsi="Times Ext Roman" w:cs="Times Ext Roman"/>
          <w:sz w:val="23"/>
          <w:szCs w:val="23"/>
        </w:rPr>
        <w:t xml:space="preserve"> </w:t>
      </w:r>
      <w:r w:rsidR="00756D94">
        <w:rPr>
          <w:rFonts w:ascii="Times Ext Roman" w:hAnsi="Times Ext Roman" w:cs="Times Ext Roman"/>
          <w:sz w:val="23"/>
          <w:szCs w:val="23"/>
        </w:rPr>
        <w:tab/>
      </w:r>
      <w:r w:rsidR="00756D94">
        <w:rPr>
          <w:rFonts w:ascii="Times Ext Roman" w:hAnsi="Times Ext Roman" w:cs="Times Ext Roman"/>
          <w:sz w:val="23"/>
          <w:szCs w:val="23"/>
        </w:rPr>
        <w:tab/>
      </w:r>
      <w:r w:rsidR="00577EDA" w:rsidRPr="00756D94">
        <w:rPr>
          <w:rFonts w:ascii="Times Ext Roman" w:hAnsi="Times Ext Roman" w:cs="Times Ext Roman"/>
          <w:b/>
          <w:sz w:val="23"/>
          <w:szCs w:val="23"/>
        </w:rPr>
        <w:t>[</w:t>
      </w:r>
      <w:r w:rsidR="000842DA" w:rsidRPr="00756D94">
        <w:rPr>
          <w:rFonts w:ascii="Times Ext Roman" w:hAnsi="Times Ext Roman" w:cs="Times Ext Roman"/>
          <w:b/>
          <w:sz w:val="23"/>
          <w:szCs w:val="23"/>
        </w:rPr>
        <w:t>27</w:t>
      </w:r>
      <w:r w:rsidR="00577EDA" w:rsidRPr="00756D94">
        <w:rPr>
          <w:rFonts w:ascii="Times Ext Roman" w:hAnsi="Times Ext Roman" w:cs="Times Ext Roman"/>
          <w:b/>
          <w:sz w:val="23"/>
          <w:szCs w:val="23"/>
        </w:rPr>
        <w:t>]</w:t>
      </w:r>
    </w:p>
    <w:p w14:paraId="5367A2B6" w14:textId="77777777" w:rsidR="00320AE1" w:rsidRPr="00572C96" w:rsidRDefault="00320AE1" w:rsidP="00766106">
      <w:pPr>
        <w:spacing w:line="259" w:lineRule="auto"/>
        <w:jc w:val="both"/>
        <w:rPr>
          <w:rFonts w:ascii="Times Ext Roman" w:hAnsi="Times Ext Roman" w:cs="Times Ext Roman"/>
          <w:sz w:val="23"/>
          <w:szCs w:val="23"/>
        </w:rPr>
      </w:pPr>
    </w:p>
    <w:p w14:paraId="4B7390DF" w14:textId="66F942F9" w:rsidR="00223182" w:rsidRPr="00572C96" w:rsidRDefault="00756D94"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lastRenderedPageBreak/>
        <w:tab/>
      </w:r>
      <w:r w:rsidR="00320AE1" w:rsidRPr="00572C96">
        <w:rPr>
          <w:rFonts w:ascii="Times Ext Roman" w:hAnsi="Times Ext Roman" w:cs="Times Ext Roman"/>
          <w:sz w:val="23"/>
          <w:szCs w:val="23"/>
        </w:rPr>
        <w:t>E ora, in questo momento di trepida attesa dei due maggiori eventi commemorativi</w:t>
      </w:r>
      <w:r w:rsidR="00792223" w:rsidRPr="00572C96">
        <w:rPr>
          <w:rStyle w:val="Rimandonotaapidipagina"/>
          <w:rFonts w:ascii="Times Ext Roman" w:hAnsi="Times Ext Roman" w:cs="Times Ext Roman"/>
          <w:sz w:val="23"/>
          <w:szCs w:val="23"/>
        </w:rPr>
        <w:footnoteReference w:id="3"/>
      </w:r>
      <w:r w:rsidR="00320AE1" w:rsidRPr="00572C96">
        <w:rPr>
          <w:rFonts w:ascii="Times Ext Roman" w:hAnsi="Times Ext Roman" w:cs="Times Ext Roman"/>
          <w:sz w:val="23"/>
          <w:szCs w:val="23"/>
        </w:rPr>
        <w:t xml:space="preserve"> e dell’imminente pubblicazione del Libro Madre della Rivelazione </w:t>
      </w:r>
      <w:r w:rsidR="00953FD4" w:rsidRPr="00572C96">
        <w:rPr>
          <w:rFonts w:ascii="Times Ext Roman" w:hAnsi="Times Ext Roman" w:cs="Times Ext Roman"/>
          <w:sz w:val="23"/>
          <w:szCs w:val="23"/>
        </w:rPr>
        <w:t>bahá’í</w:t>
      </w:r>
      <w:r w:rsidR="00320AE1" w:rsidRPr="00572C96">
        <w:rPr>
          <w:rFonts w:ascii="Times Ext Roman" w:hAnsi="Times Ext Roman" w:cs="Times Ext Roman"/>
          <w:sz w:val="23"/>
          <w:szCs w:val="23"/>
        </w:rPr>
        <w:t>, la Legge dell’</w:t>
      </w:r>
      <w:r w:rsidR="00A66637" w:rsidRPr="00572C96">
        <w:rPr>
          <w:rFonts w:ascii="Times Ext Roman" w:hAnsi="Times Ext Roman" w:cs="Times Ext Roman"/>
          <w:sz w:val="23"/>
          <w:szCs w:val="23"/>
        </w:rPr>
        <w:t>Ḥuqúqu’lláh</w:t>
      </w:r>
      <w:r w:rsidR="00320AE1" w:rsidRPr="00572C96">
        <w:rPr>
          <w:rFonts w:ascii="Times Ext Roman" w:hAnsi="Times Ext Roman" w:cs="Times Ext Roman"/>
          <w:sz w:val="23"/>
          <w:szCs w:val="23"/>
        </w:rPr>
        <w:t xml:space="preserve"> entra in vigore come parte delle costanti pratiche dei membri della nostra intera comunità mondiale. Possano le </w:t>
      </w:r>
      <w:r w:rsidR="00FE642B" w:rsidRPr="00572C96">
        <w:rPr>
          <w:rFonts w:ascii="Times Ext Roman" w:hAnsi="Times Ext Roman" w:cs="Times Ext Roman"/>
          <w:sz w:val="23"/>
          <w:szCs w:val="23"/>
        </w:rPr>
        <w:t xml:space="preserve">promesse </w:t>
      </w:r>
      <w:r w:rsidR="00320AE1" w:rsidRPr="00572C96">
        <w:rPr>
          <w:rFonts w:ascii="Times Ext Roman" w:hAnsi="Times Ext Roman" w:cs="Times Ext Roman"/>
          <w:sz w:val="23"/>
          <w:szCs w:val="23"/>
        </w:rPr>
        <w:t>grazie divine associate con l’attivazione di questa santa legge riversarsi sugli amati del Signore in ogni terra.</w:t>
      </w:r>
    </w:p>
    <w:p w14:paraId="2B89A26A" w14:textId="0D63991E" w:rsidR="00577EDA" w:rsidRPr="00572C96" w:rsidRDefault="00320AE1" w:rsidP="00756D94">
      <w:pPr>
        <w:tabs>
          <w:tab w:val="left" w:pos="426"/>
        </w:tabs>
        <w:spacing w:before="60" w:line="259" w:lineRule="auto"/>
        <w:jc w:val="right"/>
        <w:rPr>
          <w:rFonts w:ascii="Times Ext Roman" w:hAnsi="Times Ext Roman" w:cs="Times Ext Roman"/>
          <w:sz w:val="23"/>
          <w:szCs w:val="23"/>
        </w:rPr>
      </w:pPr>
      <w:r w:rsidRPr="00572C96">
        <w:rPr>
          <w:rFonts w:ascii="Times Ext Roman" w:hAnsi="Times Ext Roman" w:cs="Times Ext Roman"/>
          <w:sz w:val="23"/>
          <w:szCs w:val="23"/>
        </w:rPr>
        <w:t>(</w:t>
      </w:r>
      <w:r w:rsidR="00953FD4" w:rsidRPr="00572C96">
        <w:rPr>
          <w:rFonts w:ascii="Times Ext Roman" w:hAnsi="Times Ext Roman" w:cs="Times Ext Roman"/>
          <w:sz w:val="23"/>
          <w:szCs w:val="23"/>
        </w:rPr>
        <w:t xml:space="preserve">La Casa Universale di Giustizia, </w:t>
      </w:r>
      <w:r w:rsidR="0094604A" w:rsidRPr="00572C96">
        <w:rPr>
          <w:rFonts w:ascii="Times Ext Roman" w:hAnsi="Times Ext Roman" w:cs="Times Ext Roman"/>
          <w:sz w:val="23"/>
          <w:szCs w:val="23"/>
        </w:rPr>
        <w:t>Riḍván</w:t>
      </w:r>
      <w:r w:rsidRPr="00572C96">
        <w:rPr>
          <w:rFonts w:ascii="Times Ext Roman" w:hAnsi="Times Ext Roman" w:cs="Times Ext Roman"/>
          <w:sz w:val="23"/>
          <w:szCs w:val="23"/>
        </w:rPr>
        <w:t xml:space="preserve"> 1992, ai bahá’í del mondo)</w:t>
      </w:r>
      <w:r w:rsidR="00577EDA" w:rsidRPr="00572C96">
        <w:rPr>
          <w:rFonts w:ascii="Times Ext Roman" w:hAnsi="Times Ext Roman" w:cs="Times Ext Roman"/>
          <w:sz w:val="23"/>
          <w:szCs w:val="23"/>
        </w:rPr>
        <w:t xml:space="preserve"> </w:t>
      </w:r>
      <w:r w:rsidR="00756D94">
        <w:rPr>
          <w:rFonts w:ascii="Times Ext Roman" w:hAnsi="Times Ext Roman" w:cs="Times Ext Roman"/>
          <w:sz w:val="23"/>
          <w:szCs w:val="23"/>
        </w:rPr>
        <w:tab/>
      </w:r>
      <w:r w:rsidR="00756D94">
        <w:rPr>
          <w:rFonts w:ascii="Times Ext Roman" w:hAnsi="Times Ext Roman" w:cs="Times Ext Roman"/>
          <w:sz w:val="23"/>
          <w:szCs w:val="23"/>
        </w:rPr>
        <w:tab/>
      </w:r>
      <w:r w:rsidR="00577EDA" w:rsidRPr="00756D94">
        <w:rPr>
          <w:rFonts w:ascii="Times Ext Roman" w:hAnsi="Times Ext Roman" w:cs="Times Ext Roman"/>
          <w:b/>
          <w:sz w:val="23"/>
          <w:szCs w:val="23"/>
        </w:rPr>
        <w:t>[</w:t>
      </w:r>
      <w:r w:rsidR="00A66637" w:rsidRPr="00756D94">
        <w:rPr>
          <w:rFonts w:ascii="Times Ext Roman" w:hAnsi="Times Ext Roman" w:cs="Times Ext Roman"/>
          <w:b/>
          <w:sz w:val="23"/>
          <w:szCs w:val="23"/>
        </w:rPr>
        <w:t>2</w:t>
      </w:r>
      <w:r w:rsidR="000842DA" w:rsidRPr="00756D94">
        <w:rPr>
          <w:rFonts w:ascii="Times Ext Roman" w:hAnsi="Times Ext Roman" w:cs="Times Ext Roman"/>
          <w:b/>
          <w:sz w:val="23"/>
          <w:szCs w:val="23"/>
        </w:rPr>
        <w:t>8</w:t>
      </w:r>
      <w:r w:rsidR="00577EDA" w:rsidRPr="00756D94">
        <w:rPr>
          <w:rFonts w:ascii="Times Ext Roman" w:hAnsi="Times Ext Roman" w:cs="Times Ext Roman"/>
          <w:b/>
          <w:sz w:val="23"/>
          <w:szCs w:val="23"/>
        </w:rPr>
        <w:t>]</w:t>
      </w:r>
    </w:p>
    <w:p w14:paraId="5A288975" w14:textId="77777777" w:rsidR="00320AE1" w:rsidRPr="00572C96" w:rsidRDefault="00320AE1" w:rsidP="00766106">
      <w:pPr>
        <w:spacing w:line="259" w:lineRule="auto"/>
        <w:jc w:val="both"/>
        <w:rPr>
          <w:rFonts w:ascii="Times Ext Roman" w:hAnsi="Times Ext Roman" w:cs="Times Ext Roman"/>
          <w:i/>
          <w:sz w:val="23"/>
          <w:szCs w:val="23"/>
        </w:rPr>
      </w:pPr>
    </w:p>
    <w:p w14:paraId="602E3C3F" w14:textId="77777777" w:rsidR="00320AE1" w:rsidRPr="00572C96" w:rsidRDefault="00320AE1" w:rsidP="00766106">
      <w:pPr>
        <w:spacing w:line="259" w:lineRule="auto"/>
        <w:jc w:val="both"/>
        <w:rPr>
          <w:rFonts w:ascii="Times Ext Roman" w:hAnsi="Times Ext Roman" w:cs="Times Ext Roman"/>
          <w:sz w:val="23"/>
          <w:szCs w:val="23"/>
        </w:rPr>
      </w:pPr>
    </w:p>
    <w:p w14:paraId="68CA288E" w14:textId="256B0AAC" w:rsidR="00320AE1" w:rsidRPr="00572C96" w:rsidRDefault="00756D94"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È ardente desiderio della Casa Universale di Giustizia che lo spirito dell’Anno </w:t>
      </w:r>
      <w:r w:rsidR="00953FD4" w:rsidRPr="00572C96">
        <w:rPr>
          <w:rFonts w:ascii="Times Ext Roman" w:hAnsi="Times Ext Roman" w:cs="Times Ext Roman"/>
          <w:sz w:val="23"/>
          <w:szCs w:val="23"/>
        </w:rPr>
        <w:t xml:space="preserve">santo </w:t>
      </w:r>
      <w:r w:rsidR="00320AE1" w:rsidRPr="00572C96">
        <w:rPr>
          <w:rFonts w:ascii="Times Ext Roman" w:hAnsi="Times Ext Roman" w:cs="Times Ext Roman"/>
          <w:sz w:val="23"/>
          <w:szCs w:val="23"/>
        </w:rPr>
        <w:t xml:space="preserve">e gli effetti dell’obbedienza alla Legge dell’Ḥuqúqu’lláh </w:t>
      </w:r>
      <w:r w:rsidR="00953FD4" w:rsidRPr="00572C96">
        <w:rPr>
          <w:rFonts w:ascii="Times Ext Roman" w:hAnsi="Times Ext Roman" w:cs="Times Ext Roman"/>
          <w:sz w:val="23"/>
          <w:szCs w:val="23"/>
        </w:rPr>
        <w:t xml:space="preserve">producano </w:t>
      </w:r>
      <w:r w:rsidR="00320AE1" w:rsidRPr="00572C96">
        <w:rPr>
          <w:rFonts w:ascii="Times Ext Roman" w:hAnsi="Times Ext Roman" w:cs="Times Ext Roman"/>
          <w:sz w:val="23"/>
          <w:szCs w:val="23"/>
        </w:rPr>
        <w:t xml:space="preserve">nei credenti </w:t>
      </w:r>
      <w:r w:rsidR="00953FD4" w:rsidRPr="00572C96">
        <w:rPr>
          <w:rFonts w:ascii="Times Ext Roman" w:hAnsi="Times Ext Roman" w:cs="Times Ext Roman"/>
          <w:sz w:val="23"/>
          <w:szCs w:val="23"/>
        </w:rPr>
        <w:t>un’</w:t>
      </w:r>
      <w:r w:rsidR="00320AE1" w:rsidRPr="00572C96">
        <w:rPr>
          <w:rFonts w:ascii="Times Ext Roman" w:hAnsi="Times Ext Roman" w:cs="Times Ext Roman"/>
          <w:sz w:val="23"/>
          <w:szCs w:val="23"/>
        </w:rPr>
        <w:t xml:space="preserve">accelerazione </w:t>
      </w:r>
      <w:r w:rsidR="00FE642B" w:rsidRPr="00572C96">
        <w:rPr>
          <w:rFonts w:ascii="Times Ext Roman" w:hAnsi="Times Ext Roman" w:cs="Times Ext Roman"/>
          <w:sz w:val="23"/>
          <w:szCs w:val="23"/>
        </w:rPr>
        <w:t xml:space="preserve">della </w:t>
      </w:r>
      <w:r w:rsidR="00320AE1" w:rsidRPr="00572C96">
        <w:rPr>
          <w:rFonts w:ascii="Times Ext Roman" w:hAnsi="Times Ext Roman" w:cs="Times Ext Roman"/>
          <w:sz w:val="23"/>
          <w:szCs w:val="23"/>
        </w:rPr>
        <w:t xml:space="preserve">consapevolezza del sacro carattere dei fondi della Fede e </w:t>
      </w:r>
      <w:r w:rsidR="009030F9" w:rsidRPr="00572C96">
        <w:rPr>
          <w:rFonts w:ascii="Times Ext Roman" w:hAnsi="Times Ext Roman" w:cs="Times Ext Roman"/>
          <w:sz w:val="23"/>
          <w:szCs w:val="23"/>
        </w:rPr>
        <w:t xml:space="preserve">della parte </w:t>
      </w:r>
      <w:r w:rsidR="00320AE1" w:rsidRPr="00572C96">
        <w:rPr>
          <w:rFonts w:ascii="Times Ext Roman" w:hAnsi="Times Ext Roman" w:cs="Times Ext Roman"/>
          <w:sz w:val="23"/>
          <w:szCs w:val="23"/>
        </w:rPr>
        <w:t xml:space="preserve">essenziale che </w:t>
      </w:r>
      <w:r w:rsidR="00953FD4" w:rsidRPr="00572C96">
        <w:rPr>
          <w:rFonts w:ascii="Times Ext Roman" w:hAnsi="Times Ext Roman" w:cs="Times Ext Roman"/>
          <w:sz w:val="23"/>
          <w:szCs w:val="23"/>
        </w:rPr>
        <w:t xml:space="preserve">svolgono </w:t>
      </w:r>
      <w:r w:rsidR="00320AE1" w:rsidRPr="00572C96">
        <w:rPr>
          <w:rFonts w:ascii="Times Ext Roman" w:hAnsi="Times Ext Roman" w:cs="Times Ext Roman"/>
          <w:sz w:val="23"/>
          <w:szCs w:val="23"/>
        </w:rPr>
        <w:t>nel portare avanti lo scopo della Rivelazione di Bahá’u’lláh.</w:t>
      </w:r>
    </w:p>
    <w:p w14:paraId="37D32280" w14:textId="77777777" w:rsidR="00756D94" w:rsidRDefault="00320AE1" w:rsidP="00756D94">
      <w:pPr>
        <w:spacing w:before="60" w:line="200" w:lineRule="exact"/>
        <w:ind w:left="708" w:firstLine="708"/>
        <w:rPr>
          <w:rFonts w:ascii="Times Ext Roman" w:hAnsi="Times Ext Roman" w:cs="Times Ext Roman"/>
          <w:sz w:val="23"/>
          <w:szCs w:val="23"/>
        </w:rPr>
      </w:pPr>
      <w:r w:rsidRPr="00572C96">
        <w:rPr>
          <w:rFonts w:ascii="Times Ext Roman" w:hAnsi="Times Ext Roman" w:cs="Times Ext Roman"/>
          <w:sz w:val="23"/>
          <w:szCs w:val="23"/>
        </w:rPr>
        <w:t>(</w:t>
      </w:r>
      <w:r w:rsidR="00953FD4" w:rsidRPr="00572C96">
        <w:rPr>
          <w:rFonts w:ascii="Times Ext Roman" w:hAnsi="Times Ext Roman" w:cs="Times Ext Roman"/>
          <w:sz w:val="23"/>
          <w:szCs w:val="23"/>
        </w:rPr>
        <w:t xml:space="preserve">A nome della Casa Universale di Giustizia, </w:t>
      </w:r>
      <w:r w:rsidRPr="00572C96">
        <w:rPr>
          <w:rFonts w:ascii="Times Ext Roman" w:hAnsi="Times Ext Roman" w:cs="Times Ext Roman"/>
          <w:sz w:val="23"/>
          <w:szCs w:val="23"/>
        </w:rPr>
        <w:t>19 giugno 1992,</w:t>
      </w:r>
      <w:r w:rsidR="00756D94">
        <w:rPr>
          <w:rFonts w:ascii="Times Ext Roman" w:hAnsi="Times Ext Roman" w:cs="Times Ext Roman"/>
          <w:sz w:val="23"/>
          <w:szCs w:val="23"/>
        </w:rPr>
        <w:t xml:space="preserve"> </w:t>
      </w:r>
    </w:p>
    <w:p w14:paraId="6B8428E3" w14:textId="4F9323D7" w:rsidR="00577EDA" w:rsidRPr="00756D94" w:rsidRDefault="00320AE1" w:rsidP="00756D94">
      <w:pPr>
        <w:spacing w:before="60" w:line="200" w:lineRule="exact"/>
        <w:ind w:left="708" w:firstLine="708"/>
        <w:rPr>
          <w:rFonts w:ascii="Times Ext Roman" w:hAnsi="Times Ext Roman" w:cs="Times Ext Roman"/>
          <w:b/>
          <w:sz w:val="23"/>
          <w:szCs w:val="23"/>
        </w:rPr>
      </w:pPr>
      <w:proofErr w:type="gramStart"/>
      <w:r w:rsidRPr="00572C96">
        <w:rPr>
          <w:rFonts w:ascii="Times Ext Roman" w:hAnsi="Times Ext Roman" w:cs="Times Ext Roman"/>
          <w:sz w:val="23"/>
          <w:szCs w:val="23"/>
        </w:rPr>
        <w:t>a</w:t>
      </w:r>
      <w:proofErr w:type="gramEnd"/>
      <w:r w:rsidRPr="00572C96">
        <w:rPr>
          <w:rFonts w:ascii="Times Ext Roman" w:hAnsi="Times Ext Roman" w:cs="Times Ext Roman"/>
          <w:sz w:val="23"/>
          <w:szCs w:val="23"/>
        </w:rPr>
        <w:t xml:space="preserve"> </w:t>
      </w:r>
      <w:r w:rsidR="00953FD4" w:rsidRPr="00572C96">
        <w:rPr>
          <w:rFonts w:ascii="Times Ext Roman" w:hAnsi="Times Ext Roman" w:cs="Times Ext Roman"/>
          <w:sz w:val="23"/>
          <w:szCs w:val="23"/>
        </w:rPr>
        <w:t>un’</w:t>
      </w:r>
      <w:r w:rsidRPr="00572C96">
        <w:rPr>
          <w:rFonts w:ascii="Times Ext Roman" w:hAnsi="Times Ext Roman" w:cs="Times Ext Roman"/>
          <w:sz w:val="23"/>
          <w:szCs w:val="23"/>
        </w:rPr>
        <w:t>Assemblea Spirituale Nazionale)</w:t>
      </w:r>
      <w:r w:rsidR="00577EDA" w:rsidRPr="00572C96">
        <w:rPr>
          <w:rFonts w:ascii="Times Ext Roman" w:hAnsi="Times Ext Roman" w:cs="Times Ext Roman"/>
          <w:sz w:val="23"/>
          <w:szCs w:val="23"/>
        </w:rPr>
        <w:t xml:space="preserve"> </w:t>
      </w:r>
      <w:r w:rsidR="00756D94">
        <w:rPr>
          <w:rFonts w:ascii="Times Ext Roman" w:hAnsi="Times Ext Roman" w:cs="Times Ext Roman"/>
          <w:sz w:val="23"/>
          <w:szCs w:val="23"/>
        </w:rPr>
        <w:tab/>
      </w:r>
      <w:r w:rsidR="00756D94">
        <w:rPr>
          <w:rFonts w:ascii="Times Ext Roman" w:hAnsi="Times Ext Roman" w:cs="Times Ext Roman"/>
          <w:sz w:val="23"/>
          <w:szCs w:val="23"/>
        </w:rPr>
        <w:tab/>
      </w:r>
      <w:r w:rsidR="00756D94">
        <w:rPr>
          <w:rFonts w:ascii="Times Ext Roman" w:hAnsi="Times Ext Roman" w:cs="Times Ext Roman"/>
          <w:sz w:val="23"/>
          <w:szCs w:val="23"/>
        </w:rPr>
        <w:tab/>
      </w:r>
      <w:r w:rsidR="00756D94">
        <w:rPr>
          <w:rFonts w:ascii="Times Ext Roman" w:hAnsi="Times Ext Roman" w:cs="Times Ext Roman"/>
          <w:sz w:val="23"/>
          <w:szCs w:val="23"/>
        </w:rPr>
        <w:tab/>
      </w:r>
      <w:r w:rsidR="00756D94">
        <w:rPr>
          <w:rFonts w:ascii="Times Ext Roman" w:hAnsi="Times Ext Roman" w:cs="Times Ext Roman"/>
          <w:sz w:val="23"/>
          <w:szCs w:val="23"/>
        </w:rPr>
        <w:tab/>
      </w:r>
      <w:r w:rsidR="00756D94">
        <w:rPr>
          <w:rFonts w:ascii="Times Ext Roman" w:hAnsi="Times Ext Roman" w:cs="Times Ext Roman"/>
          <w:sz w:val="23"/>
          <w:szCs w:val="23"/>
        </w:rPr>
        <w:tab/>
      </w:r>
      <w:r w:rsidR="00577EDA" w:rsidRPr="00756D94">
        <w:rPr>
          <w:rFonts w:ascii="Times Ext Roman" w:hAnsi="Times Ext Roman" w:cs="Times Ext Roman"/>
          <w:b/>
          <w:sz w:val="23"/>
          <w:szCs w:val="23"/>
        </w:rPr>
        <w:t>[</w:t>
      </w:r>
      <w:r w:rsidR="000842DA" w:rsidRPr="00756D94">
        <w:rPr>
          <w:rFonts w:ascii="Times Ext Roman" w:hAnsi="Times Ext Roman" w:cs="Times Ext Roman"/>
          <w:b/>
          <w:sz w:val="23"/>
          <w:szCs w:val="23"/>
        </w:rPr>
        <w:t>29</w:t>
      </w:r>
      <w:r w:rsidR="00577EDA" w:rsidRPr="00756D94">
        <w:rPr>
          <w:rFonts w:ascii="Times Ext Roman" w:hAnsi="Times Ext Roman" w:cs="Times Ext Roman"/>
          <w:b/>
          <w:sz w:val="23"/>
          <w:szCs w:val="23"/>
        </w:rPr>
        <w:t>]</w:t>
      </w:r>
    </w:p>
    <w:p w14:paraId="48218D7E" w14:textId="77777777" w:rsidR="00320AE1" w:rsidRPr="00572C96" w:rsidRDefault="00320AE1" w:rsidP="00766106">
      <w:pPr>
        <w:spacing w:line="259" w:lineRule="auto"/>
        <w:jc w:val="both"/>
        <w:rPr>
          <w:rFonts w:ascii="Times Ext Roman" w:hAnsi="Times Ext Roman" w:cs="Times Ext Roman"/>
          <w:sz w:val="23"/>
          <w:szCs w:val="23"/>
        </w:rPr>
      </w:pPr>
    </w:p>
    <w:p w14:paraId="4A3DEC85" w14:textId="77777777" w:rsidR="00320AE1" w:rsidRPr="00572C96" w:rsidRDefault="00320AE1" w:rsidP="00766106">
      <w:pPr>
        <w:spacing w:line="259" w:lineRule="auto"/>
        <w:jc w:val="both"/>
        <w:rPr>
          <w:rFonts w:ascii="Times Ext Roman" w:hAnsi="Times Ext Roman" w:cs="Times Ext Roman"/>
          <w:sz w:val="23"/>
          <w:szCs w:val="23"/>
        </w:rPr>
      </w:pPr>
    </w:p>
    <w:p w14:paraId="44A78AAD" w14:textId="168526FA" w:rsidR="00320AE1" w:rsidRPr="00572C96" w:rsidRDefault="00756D94" w:rsidP="00766106">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spacing w:val="-2"/>
          <w:sz w:val="23"/>
          <w:szCs w:val="23"/>
        </w:rPr>
        <w:tab/>
      </w:r>
      <w:r w:rsidR="00320AE1" w:rsidRPr="00572C96">
        <w:rPr>
          <w:rFonts w:ascii="Times Ext Roman" w:hAnsi="Times Ext Roman" w:cs="Times Ext Roman"/>
          <w:spacing w:val="-2"/>
          <w:sz w:val="23"/>
          <w:szCs w:val="23"/>
        </w:rPr>
        <w:t xml:space="preserve">Nel corso di questa Dispensazione l’Istituzione dell’Ḥuqúqu’lláh contribuirà alla spiritualizzazione dell’umanità attraverso la promozione di un nuovo atteggiamento nei confronti dell’acquisizione e </w:t>
      </w:r>
      <w:r w:rsidR="009030F9" w:rsidRPr="00572C96">
        <w:rPr>
          <w:rFonts w:ascii="Times Ext Roman" w:hAnsi="Times Ext Roman" w:cs="Times Ext Roman"/>
          <w:spacing w:val="-2"/>
          <w:sz w:val="23"/>
          <w:szCs w:val="23"/>
        </w:rPr>
        <w:t xml:space="preserve">dell’utilizzo </w:t>
      </w:r>
      <w:r w:rsidR="00320AE1" w:rsidRPr="00572C96">
        <w:rPr>
          <w:rFonts w:ascii="Times Ext Roman" w:hAnsi="Times Ext Roman" w:cs="Times Ext Roman"/>
          <w:spacing w:val="-2"/>
          <w:sz w:val="23"/>
          <w:szCs w:val="23"/>
        </w:rPr>
        <w:t xml:space="preserve">delle risorse materiali. </w:t>
      </w:r>
      <w:r w:rsidR="00BB44A5" w:rsidRPr="00572C96">
        <w:rPr>
          <w:rFonts w:ascii="Times Ext Roman" w:hAnsi="Times Ext Roman" w:cs="Times Ext Roman"/>
          <w:spacing w:val="-2"/>
          <w:sz w:val="23"/>
          <w:szCs w:val="23"/>
        </w:rPr>
        <w:t xml:space="preserve">Fornirà </w:t>
      </w:r>
      <w:r w:rsidR="00320AE1" w:rsidRPr="00572C96">
        <w:rPr>
          <w:rFonts w:ascii="Times Ext Roman" w:hAnsi="Times Ext Roman" w:cs="Times Ext Roman"/>
          <w:spacing w:val="-2"/>
          <w:sz w:val="23"/>
          <w:szCs w:val="23"/>
        </w:rPr>
        <w:t xml:space="preserve">le risorse materiali </w:t>
      </w:r>
      <w:r w:rsidR="00AB49EE" w:rsidRPr="00572C96">
        <w:rPr>
          <w:rFonts w:ascii="Times Ext Roman" w:hAnsi="Times Ext Roman" w:cs="Times Ext Roman"/>
          <w:spacing w:val="-2"/>
          <w:sz w:val="23"/>
          <w:szCs w:val="23"/>
        </w:rPr>
        <w:t xml:space="preserve">che occorrono </w:t>
      </w:r>
      <w:r w:rsidR="00320AE1" w:rsidRPr="00572C96">
        <w:rPr>
          <w:rFonts w:ascii="Times Ext Roman" w:hAnsi="Times Ext Roman" w:cs="Times Ext Roman"/>
          <w:spacing w:val="-2"/>
          <w:sz w:val="23"/>
          <w:szCs w:val="23"/>
        </w:rPr>
        <w:t>per grandi imprese collettive destinate a migliorare tutti gli aspetti della vita e sarà un potente elemento nella crescita di una civiltà mondiale.</w:t>
      </w:r>
    </w:p>
    <w:p w14:paraId="45B2D4C5" w14:textId="3ADC7DCE" w:rsidR="00577EDA" w:rsidRPr="00756D94" w:rsidRDefault="00320AE1" w:rsidP="00756D94">
      <w:pPr>
        <w:spacing w:before="60" w:line="200" w:lineRule="exact"/>
        <w:ind w:left="1416"/>
        <w:rPr>
          <w:rFonts w:ascii="Times Ext Roman" w:hAnsi="Times Ext Roman" w:cs="Times Ext Roman"/>
          <w:iCs/>
          <w:sz w:val="23"/>
          <w:szCs w:val="23"/>
        </w:rPr>
      </w:pPr>
      <w:r w:rsidRPr="00572C96">
        <w:rPr>
          <w:rFonts w:ascii="Times Ext Roman" w:hAnsi="Times Ext Roman" w:cs="Times Ext Roman"/>
          <w:iCs/>
          <w:sz w:val="23"/>
          <w:szCs w:val="23"/>
        </w:rPr>
        <w:t>(</w:t>
      </w:r>
      <w:r w:rsidR="009030F9" w:rsidRPr="00572C96">
        <w:rPr>
          <w:rFonts w:ascii="Times Ext Roman" w:hAnsi="Times Ext Roman" w:cs="Times Ext Roman"/>
          <w:iCs/>
          <w:sz w:val="23"/>
          <w:szCs w:val="23"/>
        </w:rPr>
        <w:t xml:space="preserve">La Casa Universale di Giustizia, </w:t>
      </w:r>
      <w:r w:rsidRPr="00572C96">
        <w:rPr>
          <w:rFonts w:ascii="Times Ext Roman" w:hAnsi="Times Ext Roman" w:cs="Times Ext Roman"/>
          <w:iCs/>
          <w:sz w:val="23"/>
          <w:szCs w:val="23"/>
        </w:rPr>
        <w:t>12 gennaio 2003, ai Deputati</w:t>
      </w:r>
      <w:r w:rsidR="00756D94">
        <w:rPr>
          <w:rFonts w:ascii="Times Ext Roman" w:hAnsi="Times Ext Roman" w:cs="Times Ext Roman"/>
          <w:iCs/>
          <w:sz w:val="23"/>
          <w:szCs w:val="23"/>
        </w:rPr>
        <w:t xml:space="preserve"> </w:t>
      </w:r>
      <w:r w:rsidR="009030F9" w:rsidRPr="00572C96">
        <w:rPr>
          <w:rFonts w:ascii="Times Ext Roman" w:hAnsi="Times Ext Roman" w:cs="Times Ext Roman"/>
          <w:iCs/>
          <w:sz w:val="23"/>
          <w:szCs w:val="23"/>
        </w:rPr>
        <w:t xml:space="preserve">e ai Rappresentanti </w:t>
      </w:r>
      <w:r w:rsidRPr="00572C96">
        <w:rPr>
          <w:rFonts w:ascii="Times Ext Roman" w:hAnsi="Times Ext Roman" w:cs="Times Ext Roman"/>
          <w:iCs/>
          <w:sz w:val="23"/>
          <w:szCs w:val="23"/>
        </w:rPr>
        <w:t>dell’Istituzione dell’Ḥuqúqu’lláh)</w:t>
      </w:r>
      <w:r w:rsidR="00577EDA" w:rsidRPr="00572C96">
        <w:rPr>
          <w:rFonts w:ascii="Times Ext Roman" w:hAnsi="Times Ext Roman" w:cs="Times Ext Roman"/>
          <w:iCs/>
          <w:sz w:val="23"/>
          <w:szCs w:val="23"/>
        </w:rPr>
        <w:t xml:space="preserve"> </w:t>
      </w:r>
      <w:r w:rsidR="00756D94">
        <w:rPr>
          <w:rFonts w:ascii="Times Ext Roman" w:hAnsi="Times Ext Roman" w:cs="Times Ext Roman"/>
          <w:iCs/>
          <w:sz w:val="23"/>
          <w:szCs w:val="23"/>
        </w:rPr>
        <w:tab/>
      </w:r>
      <w:r w:rsidR="00756D94">
        <w:rPr>
          <w:rFonts w:ascii="Times Ext Roman" w:hAnsi="Times Ext Roman" w:cs="Times Ext Roman"/>
          <w:iCs/>
          <w:sz w:val="23"/>
          <w:szCs w:val="23"/>
        </w:rPr>
        <w:tab/>
      </w:r>
      <w:r w:rsidR="00756D94">
        <w:rPr>
          <w:rFonts w:ascii="Times Ext Roman" w:hAnsi="Times Ext Roman" w:cs="Times Ext Roman"/>
          <w:iCs/>
          <w:sz w:val="23"/>
          <w:szCs w:val="23"/>
        </w:rPr>
        <w:tab/>
      </w:r>
      <w:r w:rsidR="00756D94">
        <w:rPr>
          <w:rFonts w:ascii="Times Ext Roman" w:hAnsi="Times Ext Roman" w:cs="Times Ext Roman"/>
          <w:iCs/>
          <w:sz w:val="23"/>
          <w:szCs w:val="23"/>
        </w:rPr>
        <w:tab/>
      </w:r>
      <w:r w:rsidR="00756D94">
        <w:rPr>
          <w:rFonts w:ascii="Times Ext Roman" w:hAnsi="Times Ext Roman" w:cs="Times Ext Roman"/>
          <w:iCs/>
          <w:sz w:val="23"/>
          <w:szCs w:val="23"/>
        </w:rPr>
        <w:tab/>
      </w:r>
      <w:r w:rsidR="00756D94">
        <w:rPr>
          <w:rFonts w:ascii="Times Ext Roman" w:hAnsi="Times Ext Roman" w:cs="Times Ext Roman"/>
          <w:iCs/>
          <w:sz w:val="23"/>
          <w:szCs w:val="23"/>
        </w:rPr>
        <w:tab/>
      </w:r>
      <w:r w:rsidR="00756D94">
        <w:rPr>
          <w:rFonts w:ascii="Times Ext Roman" w:hAnsi="Times Ext Roman" w:cs="Times Ext Roman"/>
          <w:iCs/>
          <w:sz w:val="23"/>
          <w:szCs w:val="23"/>
        </w:rPr>
        <w:tab/>
      </w:r>
      <w:r w:rsidR="00577EDA" w:rsidRPr="00756D94">
        <w:rPr>
          <w:rFonts w:ascii="Times Ext Roman" w:hAnsi="Times Ext Roman" w:cs="Times Ext Roman"/>
          <w:b/>
          <w:sz w:val="23"/>
          <w:szCs w:val="23"/>
        </w:rPr>
        <w:t>[</w:t>
      </w:r>
      <w:r w:rsidR="00A66637" w:rsidRPr="00756D94">
        <w:rPr>
          <w:rFonts w:ascii="Times Ext Roman" w:hAnsi="Times Ext Roman" w:cs="Times Ext Roman"/>
          <w:b/>
          <w:sz w:val="23"/>
          <w:szCs w:val="23"/>
        </w:rPr>
        <w:t>3</w:t>
      </w:r>
      <w:r w:rsidR="000842DA" w:rsidRPr="00756D94">
        <w:rPr>
          <w:rFonts w:ascii="Times Ext Roman" w:hAnsi="Times Ext Roman" w:cs="Times Ext Roman"/>
          <w:b/>
          <w:sz w:val="23"/>
          <w:szCs w:val="23"/>
        </w:rPr>
        <w:t>0</w:t>
      </w:r>
      <w:r w:rsidR="00577EDA" w:rsidRPr="00756D94">
        <w:rPr>
          <w:rFonts w:ascii="Times Ext Roman" w:hAnsi="Times Ext Roman" w:cs="Times Ext Roman"/>
          <w:b/>
          <w:sz w:val="23"/>
          <w:szCs w:val="23"/>
        </w:rPr>
        <w:t>]</w:t>
      </w:r>
    </w:p>
    <w:p w14:paraId="78995205" w14:textId="77777777" w:rsidR="00320AE1" w:rsidRPr="00572C96" w:rsidRDefault="00320AE1" w:rsidP="00766106">
      <w:pPr>
        <w:spacing w:line="259" w:lineRule="auto"/>
        <w:jc w:val="both"/>
        <w:rPr>
          <w:rFonts w:ascii="Times Ext Roman" w:hAnsi="Times Ext Roman" w:cs="Times Ext Roman"/>
          <w:iCs/>
          <w:sz w:val="23"/>
          <w:szCs w:val="23"/>
        </w:rPr>
      </w:pPr>
    </w:p>
    <w:p w14:paraId="2CEC7C75" w14:textId="77777777" w:rsidR="00320AE1" w:rsidRPr="00572C96" w:rsidRDefault="00320AE1" w:rsidP="00766106">
      <w:pPr>
        <w:spacing w:line="259" w:lineRule="auto"/>
        <w:jc w:val="both"/>
        <w:rPr>
          <w:rFonts w:ascii="Times Ext Roman" w:hAnsi="Times Ext Roman" w:cs="Times Ext Roman"/>
          <w:sz w:val="23"/>
          <w:szCs w:val="23"/>
        </w:rPr>
      </w:pPr>
    </w:p>
    <w:p w14:paraId="076F6B0D" w14:textId="5AD2C1C0" w:rsidR="00320AE1" w:rsidRPr="00572C96" w:rsidRDefault="00756D94" w:rsidP="00766106">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spacing w:val="-2"/>
          <w:sz w:val="23"/>
          <w:szCs w:val="23"/>
        </w:rPr>
        <w:tab/>
      </w:r>
      <w:r w:rsidR="00AB49EE" w:rsidRPr="00572C96">
        <w:rPr>
          <w:rFonts w:ascii="Times Ext Roman" w:hAnsi="Times Ext Roman" w:cs="Times Ext Roman"/>
          <w:spacing w:val="-2"/>
          <w:sz w:val="23"/>
          <w:szCs w:val="23"/>
        </w:rPr>
        <w:t xml:space="preserve">Quanto ai suoi timori </w:t>
      </w:r>
      <w:r w:rsidR="00E4458A" w:rsidRPr="00572C96">
        <w:rPr>
          <w:rFonts w:ascii="Times Ext Roman" w:hAnsi="Times Ext Roman" w:cs="Times Ext Roman"/>
          <w:spacing w:val="-2"/>
          <w:sz w:val="23"/>
          <w:szCs w:val="23"/>
        </w:rPr>
        <w:t xml:space="preserve">per il </w:t>
      </w:r>
      <w:r w:rsidR="00320AE1" w:rsidRPr="00572C96">
        <w:rPr>
          <w:rFonts w:ascii="Times Ext Roman" w:hAnsi="Times Ext Roman" w:cs="Times Ext Roman"/>
          <w:spacing w:val="-2"/>
          <w:sz w:val="23"/>
          <w:szCs w:val="23"/>
        </w:rPr>
        <w:t>denaro, l’acquisizione della ricchezza non è</w:t>
      </w:r>
      <w:r w:rsidR="001F354E" w:rsidRPr="00572C96">
        <w:rPr>
          <w:rFonts w:ascii="Times Ext Roman" w:hAnsi="Times Ext Roman" w:cs="Times Ext Roman"/>
          <w:spacing w:val="-2"/>
          <w:sz w:val="23"/>
          <w:szCs w:val="23"/>
        </w:rPr>
        <w:t xml:space="preserve"> di per </w:t>
      </w:r>
      <w:r w:rsidR="00320AE1" w:rsidRPr="00572C96">
        <w:rPr>
          <w:rFonts w:ascii="Times Ext Roman" w:hAnsi="Times Ext Roman" w:cs="Times Ext Roman"/>
          <w:spacing w:val="-2"/>
          <w:sz w:val="23"/>
          <w:szCs w:val="23"/>
        </w:rPr>
        <w:t>sé un obbiettivo</w:t>
      </w:r>
      <w:r w:rsidR="00AC6178" w:rsidRPr="00572C96">
        <w:rPr>
          <w:rFonts w:ascii="Times Ext Roman" w:hAnsi="Times Ext Roman" w:cs="Times Ext Roman"/>
          <w:spacing w:val="-2"/>
          <w:sz w:val="23"/>
          <w:szCs w:val="23"/>
        </w:rPr>
        <w:t xml:space="preserve"> </w:t>
      </w:r>
      <w:r w:rsidR="00AB49EE" w:rsidRPr="00572C96">
        <w:rPr>
          <w:rFonts w:ascii="Times Ext Roman" w:hAnsi="Times Ext Roman" w:cs="Times Ext Roman"/>
          <w:spacing w:val="-2"/>
          <w:sz w:val="23"/>
          <w:szCs w:val="23"/>
        </w:rPr>
        <w:t>di cui aver paura.</w:t>
      </w:r>
      <w:r w:rsidR="00320AE1" w:rsidRPr="00572C96">
        <w:rPr>
          <w:rFonts w:ascii="Times Ext Roman" w:hAnsi="Times Ext Roman" w:cs="Times Ext Roman"/>
          <w:spacing w:val="-2"/>
          <w:sz w:val="23"/>
          <w:szCs w:val="23"/>
        </w:rPr>
        <w:t xml:space="preserve"> </w:t>
      </w:r>
      <w:r w:rsidR="00AB49EE" w:rsidRPr="00572C96">
        <w:rPr>
          <w:rFonts w:ascii="Times Ext Roman" w:hAnsi="Times Ext Roman" w:cs="Times Ext Roman"/>
          <w:spacing w:val="-2"/>
          <w:sz w:val="23"/>
          <w:szCs w:val="23"/>
        </w:rPr>
        <w:t xml:space="preserve">È </w:t>
      </w:r>
      <w:r w:rsidR="00320AE1" w:rsidRPr="00572C96">
        <w:rPr>
          <w:rFonts w:ascii="Times Ext Roman" w:hAnsi="Times Ext Roman" w:cs="Times Ext Roman"/>
          <w:spacing w:val="-2"/>
          <w:sz w:val="23"/>
          <w:szCs w:val="23"/>
        </w:rPr>
        <w:t xml:space="preserve">una necessità pratica. Il problema con la ricchezza sorge da un atteggiamento inappropriato verso il suo possesso e </w:t>
      </w:r>
      <w:r w:rsidR="00AB49EE" w:rsidRPr="00572C96">
        <w:rPr>
          <w:rFonts w:ascii="Times Ext Roman" w:hAnsi="Times Ext Roman" w:cs="Times Ext Roman"/>
          <w:spacing w:val="-2"/>
          <w:sz w:val="23"/>
          <w:szCs w:val="23"/>
        </w:rPr>
        <w:t xml:space="preserve">verso </w:t>
      </w:r>
      <w:r w:rsidR="00320AE1" w:rsidRPr="00572C96">
        <w:rPr>
          <w:rFonts w:ascii="Times Ext Roman" w:hAnsi="Times Ext Roman" w:cs="Times Ext Roman"/>
          <w:spacing w:val="-2"/>
          <w:sz w:val="23"/>
          <w:szCs w:val="23"/>
        </w:rPr>
        <w:t xml:space="preserve">l’uso che se ne fa. </w:t>
      </w:r>
      <w:r w:rsidR="00AB49EE" w:rsidRPr="00572C96">
        <w:rPr>
          <w:rFonts w:ascii="Times Ext Roman" w:hAnsi="Times Ext Roman" w:cs="Times Ext Roman"/>
          <w:spacing w:val="-2"/>
          <w:sz w:val="23"/>
          <w:szCs w:val="23"/>
        </w:rPr>
        <w:t>A</w:t>
      </w:r>
      <w:r w:rsidR="00320AE1" w:rsidRPr="00572C96">
        <w:rPr>
          <w:rFonts w:ascii="Times Ext Roman" w:hAnsi="Times Ext Roman" w:cs="Times Ext Roman"/>
          <w:spacing w:val="-2"/>
          <w:sz w:val="23"/>
          <w:szCs w:val="23"/>
        </w:rPr>
        <w:t xml:space="preserve"> questo</w:t>
      </w:r>
      <w:r w:rsidR="00AB49EE" w:rsidRPr="00572C96">
        <w:rPr>
          <w:rFonts w:ascii="Times Ext Roman" w:hAnsi="Times Ext Roman" w:cs="Times Ext Roman"/>
          <w:spacing w:val="-2"/>
          <w:sz w:val="23"/>
          <w:szCs w:val="23"/>
        </w:rPr>
        <w:t xml:space="preserve"> proposito</w:t>
      </w:r>
      <w:r w:rsidR="00320AE1" w:rsidRPr="00572C96">
        <w:rPr>
          <w:rFonts w:ascii="Times Ext Roman" w:hAnsi="Times Ext Roman" w:cs="Times Ext Roman"/>
          <w:spacing w:val="-2"/>
          <w:sz w:val="23"/>
          <w:szCs w:val="23"/>
        </w:rPr>
        <w:t xml:space="preserve">, troverà utile leggere </w:t>
      </w:r>
      <w:r w:rsidR="00AB49EE" w:rsidRPr="00572C96">
        <w:rPr>
          <w:rFonts w:ascii="Times Ext Roman" w:hAnsi="Times Ext Roman" w:cs="Times Ext Roman"/>
          <w:spacing w:val="-2"/>
          <w:sz w:val="23"/>
          <w:szCs w:val="23"/>
        </w:rPr>
        <w:t xml:space="preserve">le </w:t>
      </w:r>
      <w:r w:rsidR="00320AE1" w:rsidRPr="00572C96">
        <w:rPr>
          <w:rFonts w:ascii="Times Ext Roman" w:hAnsi="Times Ext Roman" w:cs="Times Ext Roman"/>
          <w:spacing w:val="-2"/>
          <w:sz w:val="23"/>
          <w:szCs w:val="23"/>
        </w:rPr>
        <w:t>Parole Celate (dal persiano) numero</w:t>
      </w:r>
      <w:r w:rsidR="00AB49EE" w:rsidRPr="00572C96">
        <w:rPr>
          <w:rFonts w:ascii="Times Ext Roman" w:hAnsi="Times Ext Roman" w:cs="Times Ext Roman"/>
          <w:spacing w:val="-2"/>
          <w:sz w:val="23"/>
          <w:szCs w:val="23"/>
        </w:rPr>
        <w:t xml:space="preserve"> </w:t>
      </w:r>
      <w:r w:rsidR="00AC6178" w:rsidRPr="00572C96">
        <w:rPr>
          <w:rFonts w:ascii="Times Ext Roman" w:hAnsi="Times Ext Roman" w:cs="Times Ext Roman"/>
          <w:spacing w:val="-2"/>
          <w:sz w:val="23"/>
          <w:szCs w:val="23"/>
        </w:rPr>
        <w:t>80,</w:t>
      </w:r>
      <w:r w:rsidR="00320AE1" w:rsidRPr="00572C96">
        <w:rPr>
          <w:rFonts w:ascii="Times Ext Roman" w:hAnsi="Times Ext Roman" w:cs="Times Ext Roman"/>
          <w:spacing w:val="-2"/>
          <w:sz w:val="23"/>
          <w:szCs w:val="23"/>
        </w:rPr>
        <w:t xml:space="preserve"> 81 e 82. </w:t>
      </w:r>
      <w:r w:rsidR="00C42EB3" w:rsidRPr="00572C96">
        <w:rPr>
          <w:rFonts w:ascii="Times Ext Roman" w:hAnsi="Times Ext Roman" w:cs="Times Ext Roman"/>
          <w:spacing w:val="-2"/>
          <w:sz w:val="23"/>
          <w:szCs w:val="23"/>
        </w:rPr>
        <w:t xml:space="preserve">Come </w:t>
      </w:r>
      <w:r w:rsidR="00320AE1" w:rsidRPr="00572C96">
        <w:rPr>
          <w:rFonts w:ascii="Times Ext Roman" w:hAnsi="Times Ext Roman" w:cs="Times Ext Roman"/>
          <w:spacing w:val="-2"/>
          <w:sz w:val="23"/>
          <w:szCs w:val="23"/>
        </w:rPr>
        <w:t xml:space="preserve">in </w:t>
      </w:r>
      <w:r w:rsidR="00C42EB3" w:rsidRPr="00572C96">
        <w:rPr>
          <w:rFonts w:ascii="Times Ext Roman" w:hAnsi="Times Ext Roman" w:cs="Times Ext Roman"/>
          <w:spacing w:val="-2"/>
          <w:sz w:val="23"/>
          <w:szCs w:val="23"/>
        </w:rPr>
        <w:t xml:space="preserve">molti </w:t>
      </w:r>
      <w:r w:rsidR="00320AE1" w:rsidRPr="00572C96">
        <w:rPr>
          <w:rFonts w:ascii="Times Ext Roman" w:hAnsi="Times Ext Roman" w:cs="Times Ext Roman"/>
          <w:spacing w:val="-2"/>
          <w:sz w:val="23"/>
          <w:szCs w:val="23"/>
        </w:rPr>
        <w:t>altri aspetti della vita</w:t>
      </w:r>
      <w:r w:rsidR="00C42EB3" w:rsidRPr="00572C96">
        <w:rPr>
          <w:rFonts w:ascii="Times Ext Roman" w:hAnsi="Times Ext Roman" w:cs="Times Ext Roman"/>
          <w:spacing w:val="-2"/>
          <w:sz w:val="23"/>
          <w:szCs w:val="23"/>
        </w:rPr>
        <w:t xml:space="preserve"> personale</w:t>
      </w:r>
      <w:r w:rsidR="00320AE1" w:rsidRPr="00572C96">
        <w:rPr>
          <w:rFonts w:ascii="Times Ext Roman" w:hAnsi="Times Ext Roman" w:cs="Times Ext Roman"/>
          <w:spacing w:val="-2"/>
          <w:sz w:val="23"/>
          <w:szCs w:val="23"/>
        </w:rPr>
        <w:t xml:space="preserve">, gli insegnamenti di Bahá’u’lláh </w:t>
      </w:r>
      <w:r w:rsidR="00AB49EE" w:rsidRPr="00572C96">
        <w:rPr>
          <w:rFonts w:ascii="Times Ext Roman" w:hAnsi="Times Ext Roman" w:cs="Times Ext Roman"/>
          <w:spacing w:val="-2"/>
          <w:sz w:val="23"/>
          <w:szCs w:val="23"/>
        </w:rPr>
        <w:t xml:space="preserve">ci offrono un mezzo </w:t>
      </w:r>
      <w:r w:rsidR="00320AE1" w:rsidRPr="00572C96">
        <w:rPr>
          <w:rFonts w:ascii="Times Ext Roman" w:hAnsi="Times Ext Roman" w:cs="Times Ext Roman"/>
          <w:spacing w:val="-2"/>
          <w:sz w:val="23"/>
          <w:szCs w:val="23"/>
        </w:rPr>
        <w:t xml:space="preserve">per </w:t>
      </w:r>
      <w:r w:rsidR="00AB49EE" w:rsidRPr="00572C96">
        <w:rPr>
          <w:rFonts w:ascii="Times Ext Roman" w:hAnsi="Times Ext Roman" w:cs="Times Ext Roman"/>
          <w:spacing w:val="-2"/>
          <w:sz w:val="23"/>
          <w:szCs w:val="23"/>
        </w:rPr>
        <w:t xml:space="preserve">proteggerci dalla prova della </w:t>
      </w:r>
      <w:r w:rsidR="00320AE1" w:rsidRPr="00572C96">
        <w:rPr>
          <w:rFonts w:ascii="Times Ext Roman" w:hAnsi="Times Ext Roman" w:cs="Times Ext Roman"/>
          <w:spacing w:val="-2"/>
          <w:sz w:val="23"/>
          <w:szCs w:val="23"/>
        </w:rPr>
        <w:t>ricchezza</w:t>
      </w:r>
      <w:r w:rsidR="00AB49EE" w:rsidRPr="00572C96">
        <w:rPr>
          <w:rFonts w:ascii="Times Ext Roman" w:hAnsi="Times Ext Roman" w:cs="Times Ext Roman"/>
          <w:spacing w:val="-2"/>
          <w:sz w:val="23"/>
          <w:szCs w:val="23"/>
        </w:rPr>
        <w:t>,</w:t>
      </w:r>
      <w:r w:rsidR="00320AE1" w:rsidRPr="00572C96">
        <w:rPr>
          <w:rFonts w:ascii="Times Ext Roman" w:hAnsi="Times Ext Roman" w:cs="Times Ext Roman"/>
          <w:spacing w:val="-2"/>
          <w:sz w:val="23"/>
          <w:szCs w:val="23"/>
        </w:rPr>
        <w:t xml:space="preserve"> ordinando la Legge dell’Ḥuqúqu’lláh, fornendo l’opportunità di contribuire ai Fondi Bahá’í</w:t>
      </w:r>
      <w:r w:rsidR="00C42EB3" w:rsidRPr="00572C96">
        <w:rPr>
          <w:rFonts w:ascii="Times Ext Roman" w:hAnsi="Times Ext Roman" w:cs="Times Ext Roman"/>
          <w:spacing w:val="-2"/>
          <w:sz w:val="23"/>
          <w:szCs w:val="23"/>
        </w:rPr>
        <w:t xml:space="preserve"> e</w:t>
      </w:r>
      <w:r w:rsidR="00320AE1" w:rsidRPr="00572C96">
        <w:rPr>
          <w:rFonts w:ascii="Times Ext Roman" w:hAnsi="Times Ext Roman" w:cs="Times Ext Roman"/>
          <w:spacing w:val="-2"/>
          <w:sz w:val="23"/>
          <w:szCs w:val="23"/>
        </w:rPr>
        <w:t xml:space="preserve"> incoraggiando </w:t>
      </w:r>
      <w:r w:rsidR="00C42EB3" w:rsidRPr="00572C96">
        <w:rPr>
          <w:rFonts w:ascii="Times Ext Roman" w:hAnsi="Times Ext Roman" w:cs="Times Ext Roman"/>
          <w:spacing w:val="-2"/>
          <w:sz w:val="23"/>
          <w:szCs w:val="23"/>
        </w:rPr>
        <w:t xml:space="preserve">iniziative </w:t>
      </w:r>
      <w:r w:rsidR="00320AE1" w:rsidRPr="00572C96">
        <w:rPr>
          <w:rFonts w:ascii="Times Ext Roman" w:hAnsi="Times Ext Roman" w:cs="Times Ext Roman"/>
          <w:spacing w:val="-2"/>
          <w:sz w:val="23"/>
          <w:szCs w:val="23"/>
        </w:rPr>
        <w:t>f</w:t>
      </w:r>
      <w:r w:rsidR="00C42EB3" w:rsidRPr="00572C96">
        <w:rPr>
          <w:rFonts w:ascii="Times Ext Roman" w:hAnsi="Times Ext Roman" w:cs="Times Ext Roman"/>
          <w:spacing w:val="-2"/>
          <w:sz w:val="23"/>
          <w:szCs w:val="23"/>
        </w:rPr>
        <w:t xml:space="preserve">ilantropiche </w:t>
      </w:r>
      <w:r w:rsidR="00320AE1" w:rsidRPr="00572C96">
        <w:rPr>
          <w:rFonts w:ascii="Times Ext Roman" w:hAnsi="Times Ext Roman" w:cs="Times Ext Roman"/>
          <w:spacing w:val="-2"/>
          <w:sz w:val="23"/>
          <w:szCs w:val="23"/>
        </w:rPr>
        <w:t>per il benessere di tutti.</w:t>
      </w:r>
    </w:p>
    <w:p w14:paraId="586A7D54" w14:textId="6032F6D8" w:rsidR="00577EDA" w:rsidRPr="00572C96" w:rsidRDefault="00756D94" w:rsidP="00756D94">
      <w:pPr>
        <w:tabs>
          <w:tab w:val="left" w:pos="426"/>
        </w:tabs>
        <w:spacing w:before="60" w:line="259" w:lineRule="auto"/>
        <w:jc w:val="right"/>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sidR="00320AE1" w:rsidRPr="00572C96">
        <w:rPr>
          <w:rFonts w:ascii="Times Ext Roman" w:hAnsi="Times Ext Roman" w:cs="Times Ext Roman"/>
          <w:sz w:val="23"/>
          <w:szCs w:val="23"/>
        </w:rPr>
        <w:t>(</w:t>
      </w:r>
      <w:r w:rsidR="00AB49EE" w:rsidRPr="00572C96">
        <w:rPr>
          <w:rFonts w:ascii="Times Ext Roman" w:hAnsi="Times Ext Roman" w:cs="Times Ext Roman"/>
          <w:sz w:val="23"/>
          <w:szCs w:val="23"/>
        </w:rPr>
        <w:t xml:space="preserve">A nome della Casa Universale di Giustizia, </w:t>
      </w:r>
      <w:r w:rsidR="00320AE1" w:rsidRPr="00572C96">
        <w:rPr>
          <w:rFonts w:ascii="Times Ext Roman" w:hAnsi="Times Ext Roman" w:cs="Times Ext Roman"/>
          <w:sz w:val="23"/>
          <w:szCs w:val="23"/>
        </w:rPr>
        <w:t>7 ottobre 2005, a un credente)</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sidR="00577EDA" w:rsidRPr="00756D94">
        <w:rPr>
          <w:rFonts w:ascii="Times Ext Roman" w:hAnsi="Times Ext Roman" w:cs="Times Ext Roman"/>
          <w:b/>
          <w:sz w:val="23"/>
          <w:szCs w:val="23"/>
        </w:rPr>
        <w:t>[</w:t>
      </w:r>
      <w:r w:rsidR="00A66637" w:rsidRPr="00756D94">
        <w:rPr>
          <w:rFonts w:ascii="Times Ext Roman" w:hAnsi="Times Ext Roman" w:cs="Times Ext Roman"/>
          <w:b/>
          <w:sz w:val="23"/>
          <w:szCs w:val="23"/>
        </w:rPr>
        <w:t>3</w:t>
      </w:r>
      <w:r w:rsidR="000842DA" w:rsidRPr="00756D94">
        <w:rPr>
          <w:rFonts w:ascii="Times Ext Roman" w:hAnsi="Times Ext Roman" w:cs="Times Ext Roman"/>
          <w:b/>
          <w:sz w:val="23"/>
          <w:szCs w:val="23"/>
        </w:rPr>
        <w:t>1</w:t>
      </w:r>
      <w:r w:rsidR="00577EDA" w:rsidRPr="00756D94">
        <w:rPr>
          <w:rFonts w:ascii="Times Ext Roman" w:hAnsi="Times Ext Roman" w:cs="Times Ext Roman"/>
          <w:b/>
          <w:sz w:val="23"/>
          <w:szCs w:val="23"/>
        </w:rPr>
        <w:t>]</w:t>
      </w:r>
    </w:p>
    <w:p w14:paraId="0856F4C8" w14:textId="77777777" w:rsidR="00320AE1" w:rsidRPr="00572C96" w:rsidRDefault="00320AE1" w:rsidP="00766106">
      <w:pPr>
        <w:spacing w:line="259" w:lineRule="auto"/>
        <w:jc w:val="both"/>
        <w:rPr>
          <w:rFonts w:ascii="Times Ext Roman" w:hAnsi="Times Ext Roman" w:cs="Times Ext Roman"/>
          <w:sz w:val="23"/>
          <w:szCs w:val="23"/>
        </w:rPr>
      </w:pPr>
    </w:p>
    <w:p w14:paraId="0AF95A67" w14:textId="77777777" w:rsidR="00320AE1" w:rsidRPr="00572C96" w:rsidRDefault="00320AE1" w:rsidP="00766106">
      <w:pPr>
        <w:spacing w:line="259" w:lineRule="auto"/>
        <w:jc w:val="both"/>
        <w:rPr>
          <w:rFonts w:ascii="Times Ext Roman" w:hAnsi="Times Ext Roman" w:cs="Times Ext Roman"/>
          <w:sz w:val="23"/>
          <w:szCs w:val="23"/>
        </w:rPr>
      </w:pPr>
    </w:p>
    <w:p w14:paraId="1B0DC84F" w14:textId="77777777" w:rsidR="00320AE1" w:rsidRPr="00572C96" w:rsidRDefault="000811BA" w:rsidP="00286517">
      <w:pPr>
        <w:pStyle w:val="Titolo2"/>
        <w:rPr>
          <w:sz w:val="23"/>
          <w:szCs w:val="23"/>
        </w:rPr>
      </w:pPr>
      <w:r w:rsidRPr="00572C96">
        <w:rPr>
          <w:sz w:val="23"/>
          <w:szCs w:val="23"/>
        </w:rPr>
        <w:br w:type="page"/>
      </w:r>
      <w:r w:rsidR="00320AE1" w:rsidRPr="00572C96">
        <w:rPr>
          <w:sz w:val="23"/>
          <w:szCs w:val="23"/>
        </w:rPr>
        <w:lastRenderedPageBreak/>
        <w:t>2. Applicazione della Legge dell’Ḥuqúqu’lláh</w:t>
      </w:r>
    </w:p>
    <w:p w14:paraId="7ACA3C96" w14:textId="77777777" w:rsidR="00320AE1" w:rsidRPr="00572C96" w:rsidRDefault="00320AE1" w:rsidP="00766106">
      <w:pPr>
        <w:spacing w:line="259" w:lineRule="auto"/>
        <w:jc w:val="both"/>
        <w:rPr>
          <w:rFonts w:ascii="Times Ext Roman" w:hAnsi="Times Ext Roman" w:cs="Times Ext Roman"/>
          <w:sz w:val="23"/>
          <w:szCs w:val="23"/>
        </w:rPr>
      </w:pPr>
    </w:p>
    <w:p w14:paraId="3B83480B" w14:textId="77777777" w:rsidR="00320AE1" w:rsidRPr="00572C96" w:rsidRDefault="00320AE1" w:rsidP="00766106">
      <w:pPr>
        <w:spacing w:line="259" w:lineRule="auto"/>
        <w:jc w:val="both"/>
        <w:rPr>
          <w:rFonts w:ascii="Times Ext Roman" w:hAnsi="Times Ext Roman" w:cs="Times Ext Roman"/>
          <w:sz w:val="23"/>
          <w:szCs w:val="23"/>
        </w:rPr>
      </w:pPr>
    </w:p>
    <w:p w14:paraId="366FAA15" w14:textId="77777777" w:rsidR="00320AE1" w:rsidRPr="00572C96" w:rsidRDefault="00836D28" w:rsidP="00766106">
      <w:pPr>
        <w:spacing w:line="259" w:lineRule="auto"/>
        <w:jc w:val="both"/>
        <w:rPr>
          <w:rFonts w:ascii="Times Ext Roman" w:hAnsi="Times Ext Roman" w:cs="Times Ext Roman"/>
          <w:b/>
          <w:sz w:val="23"/>
          <w:szCs w:val="23"/>
        </w:rPr>
      </w:pPr>
      <w:r w:rsidRPr="00572C96">
        <w:rPr>
          <w:rFonts w:ascii="Times Ext Roman" w:hAnsi="Times Ext Roman" w:cs="Times Ext Roman"/>
          <w:b/>
          <w:sz w:val="23"/>
          <w:szCs w:val="23"/>
        </w:rPr>
        <w:t>D</w:t>
      </w:r>
      <w:r w:rsidR="00320AE1" w:rsidRPr="00572C96">
        <w:rPr>
          <w:rFonts w:ascii="Times Ext Roman" w:hAnsi="Times Ext Roman" w:cs="Times Ext Roman"/>
          <w:b/>
          <w:sz w:val="23"/>
          <w:szCs w:val="23"/>
        </w:rPr>
        <w:t>agli Scritti di Bahá’u’lláh</w:t>
      </w:r>
    </w:p>
    <w:p w14:paraId="74DCCA88" w14:textId="77777777" w:rsidR="00320AE1" w:rsidRPr="00572C96" w:rsidRDefault="00320AE1" w:rsidP="00766106">
      <w:pPr>
        <w:spacing w:line="259" w:lineRule="auto"/>
        <w:jc w:val="both"/>
        <w:rPr>
          <w:rFonts w:ascii="Times Ext Roman" w:hAnsi="Times Ext Roman" w:cs="Times Ext Roman"/>
          <w:sz w:val="23"/>
          <w:szCs w:val="23"/>
        </w:rPr>
      </w:pPr>
    </w:p>
    <w:p w14:paraId="5552BA9E" w14:textId="1E349E07" w:rsidR="00320AE1" w:rsidRPr="00572C96" w:rsidRDefault="00756D94" w:rsidP="00766106">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spacing w:val="-4"/>
          <w:sz w:val="23"/>
          <w:szCs w:val="23"/>
        </w:rPr>
        <w:tab/>
      </w:r>
      <w:r w:rsidR="00320AE1" w:rsidRPr="00572C96">
        <w:rPr>
          <w:rFonts w:ascii="Times Ext Roman" w:hAnsi="Times Ext Roman" w:cs="Times Ext Roman"/>
          <w:spacing w:val="-4"/>
          <w:sz w:val="23"/>
          <w:szCs w:val="23"/>
        </w:rPr>
        <w:t xml:space="preserve">Coloro che hanno mantenuto le promesse, soddisfatto gli obblighi e assolto gli impegni e i voti, pagato il Pegno e il Diritto di Dio, sono annoverati fra gli ospiti del più eccelso Paradiso. Così dalla Sua </w:t>
      </w:r>
      <w:r w:rsidR="00C5062C" w:rsidRPr="00572C96">
        <w:rPr>
          <w:rFonts w:ascii="Times Ext Roman" w:hAnsi="Times Ext Roman" w:cs="Times Ext Roman"/>
          <w:spacing w:val="-4"/>
          <w:sz w:val="23"/>
          <w:szCs w:val="23"/>
        </w:rPr>
        <w:t>po</w:t>
      </w:r>
      <w:r w:rsidR="00320AE1" w:rsidRPr="00572C96">
        <w:rPr>
          <w:rFonts w:ascii="Times Ext Roman" w:hAnsi="Times Ext Roman" w:cs="Times Ext Roman"/>
          <w:spacing w:val="-4"/>
          <w:sz w:val="23"/>
          <w:szCs w:val="23"/>
        </w:rPr>
        <w:t xml:space="preserve">ssente Prigione Questo Vilipeso ne annuncia loro la lieta novella. Benedetti i servitori e le ancelle che hanno compiuto </w:t>
      </w:r>
      <w:r w:rsidR="000811BA" w:rsidRPr="00572C96">
        <w:rPr>
          <w:rFonts w:ascii="Times Ext Roman" w:hAnsi="Times Ext Roman" w:cs="Times Ext Roman"/>
          <w:spacing w:val="-4"/>
          <w:sz w:val="23"/>
          <w:szCs w:val="23"/>
        </w:rPr>
        <w:t xml:space="preserve">queste </w:t>
      </w:r>
      <w:r w:rsidR="00320AE1" w:rsidRPr="00572C96">
        <w:rPr>
          <w:rFonts w:ascii="Times Ext Roman" w:hAnsi="Times Ext Roman" w:cs="Times Ext Roman"/>
          <w:spacing w:val="-4"/>
          <w:sz w:val="23"/>
          <w:szCs w:val="23"/>
        </w:rPr>
        <w:t xml:space="preserve">azioni e benedetto l’uomo che si è attenuto saldamente a lodevole agire e ha eseguito ciò che gli è stato ingiunto nel Libro di Dio, il Signore dei </w:t>
      </w:r>
      <w:r w:rsidR="00C5062C" w:rsidRPr="00572C96">
        <w:rPr>
          <w:rFonts w:ascii="Times Ext Roman" w:hAnsi="Times Ext Roman" w:cs="Times Ext Roman"/>
          <w:spacing w:val="-4"/>
          <w:sz w:val="23"/>
          <w:szCs w:val="23"/>
        </w:rPr>
        <w:t>m</w:t>
      </w:r>
      <w:r w:rsidR="00320AE1" w:rsidRPr="00572C96">
        <w:rPr>
          <w:rFonts w:ascii="Times Ext Roman" w:hAnsi="Times Ext Roman" w:cs="Times Ext Roman"/>
          <w:spacing w:val="-4"/>
          <w:sz w:val="23"/>
          <w:szCs w:val="23"/>
        </w:rPr>
        <w:t>ondi</w:t>
      </w:r>
      <w:r w:rsidR="00320AE1" w:rsidRPr="00572C96">
        <w:rPr>
          <w:rFonts w:ascii="Times Ext Roman" w:hAnsi="Times Ext Roman" w:cs="Times Ext Roman"/>
          <w:spacing w:val="-2"/>
          <w:sz w:val="23"/>
          <w:szCs w:val="23"/>
        </w:rPr>
        <w:t>.</w:t>
      </w:r>
      <w:r w:rsidR="00E464F2" w:rsidRPr="00572C96">
        <w:rPr>
          <w:rFonts w:ascii="Times Ext Roman" w:hAnsi="Times Ext Roman" w:cs="Times Ext Roman"/>
          <w:spacing w:val="-2"/>
          <w:sz w:val="23"/>
          <w:szCs w:val="23"/>
        </w:rPr>
        <w:t xml:space="preserve"> </w:t>
      </w:r>
    </w:p>
    <w:p w14:paraId="61CE18F0" w14:textId="77777777" w:rsidR="00577EDA" w:rsidRPr="00756D94" w:rsidRDefault="00577EDA" w:rsidP="0066358B">
      <w:pPr>
        <w:tabs>
          <w:tab w:val="left" w:pos="426"/>
        </w:tabs>
        <w:spacing w:before="60" w:line="259" w:lineRule="auto"/>
        <w:jc w:val="right"/>
        <w:rPr>
          <w:rFonts w:ascii="Times Ext Roman" w:hAnsi="Times Ext Roman" w:cs="Times Ext Roman"/>
          <w:b/>
          <w:sz w:val="23"/>
          <w:szCs w:val="23"/>
        </w:rPr>
      </w:pPr>
      <w:r w:rsidRPr="00756D94">
        <w:rPr>
          <w:rFonts w:ascii="Times Ext Roman" w:hAnsi="Times Ext Roman" w:cs="Times Ext Roman"/>
          <w:b/>
          <w:sz w:val="23"/>
          <w:szCs w:val="23"/>
        </w:rPr>
        <w:t>[</w:t>
      </w:r>
      <w:r w:rsidR="00A66637" w:rsidRPr="00756D94">
        <w:rPr>
          <w:rFonts w:ascii="Times Ext Roman" w:hAnsi="Times Ext Roman" w:cs="Times Ext Roman"/>
          <w:b/>
          <w:sz w:val="23"/>
          <w:szCs w:val="23"/>
        </w:rPr>
        <w:t>3</w:t>
      </w:r>
      <w:r w:rsidR="000842DA" w:rsidRPr="00756D94">
        <w:rPr>
          <w:rFonts w:ascii="Times Ext Roman" w:hAnsi="Times Ext Roman" w:cs="Times Ext Roman"/>
          <w:b/>
          <w:sz w:val="23"/>
          <w:szCs w:val="23"/>
        </w:rPr>
        <w:t>2</w:t>
      </w:r>
      <w:r w:rsidRPr="00756D94">
        <w:rPr>
          <w:rFonts w:ascii="Times Ext Roman" w:hAnsi="Times Ext Roman" w:cs="Times Ext Roman"/>
          <w:b/>
          <w:sz w:val="23"/>
          <w:szCs w:val="23"/>
        </w:rPr>
        <w:t>]</w:t>
      </w:r>
    </w:p>
    <w:p w14:paraId="3A9F8B5A" w14:textId="347D514F" w:rsidR="00320AE1" w:rsidRPr="00572C96" w:rsidRDefault="00320AE1" w:rsidP="00766106">
      <w:pPr>
        <w:spacing w:line="259" w:lineRule="auto"/>
        <w:jc w:val="both"/>
        <w:rPr>
          <w:rFonts w:ascii="Times Ext Roman" w:hAnsi="Times Ext Roman" w:cs="Times Ext Roman"/>
          <w:sz w:val="23"/>
          <w:szCs w:val="23"/>
        </w:rPr>
      </w:pPr>
    </w:p>
    <w:p w14:paraId="46A517FE" w14:textId="77777777" w:rsidR="00D902E7" w:rsidRPr="00572C96" w:rsidRDefault="00D902E7" w:rsidP="00766106">
      <w:pPr>
        <w:spacing w:line="259" w:lineRule="auto"/>
        <w:jc w:val="both"/>
        <w:rPr>
          <w:rFonts w:ascii="Times Ext Roman" w:hAnsi="Times Ext Roman" w:cs="Times Ext Roman"/>
          <w:sz w:val="23"/>
          <w:szCs w:val="23"/>
        </w:rPr>
      </w:pPr>
    </w:p>
    <w:p w14:paraId="15B1BF35" w14:textId="639F390C" w:rsidR="00320AE1" w:rsidRPr="00572C96" w:rsidRDefault="00756D94"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Il pagamento del Diritto di Dio è condizionato alle capacità finanziarie. Chi non è in grado di soddisfare i propri impegni, in verità Dio lo </w:t>
      </w:r>
      <w:r w:rsidR="00577EDA" w:rsidRPr="00572C96">
        <w:rPr>
          <w:rFonts w:ascii="Times Ext Roman" w:hAnsi="Times Ext Roman" w:cs="Times Ext Roman"/>
          <w:sz w:val="23"/>
          <w:szCs w:val="23"/>
        </w:rPr>
        <w:t>scuserà. Egli</w:t>
      </w:r>
      <w:r w:rsidR="00320AE1" w:rsidRPr="00572C96">
        <w:rPr>
          <w:rFonts w:ascii="Times Ext Roman" w:hAnsi="Times Ext Roman" w:cs="Times Ext Roman"/>
          <w:sz w:val="23"/>
          <w:szCs w:val="23"/>
        </w:rPr>
        <w:t xml:space="preserve"> è il Perdonatore, il Generosissimo.</w:t>
      </w:r>
    </w:p>
    <w:p w14:paraId="5F0120FB" w14:textId="46965260" w:rsidR="00577EDA" w:rsidRPr="00756D94" w:rsidRDefault="00577EDA" w:rsidP="0066358B">
      <w:pPr>
        <w:tabs>
          <w:tab w:val="left" w:pos="426"/>
        </w:tabs>
        <w:spacing w:before="60" w:line="259" w:lineRule="auto"/>
        <w:jc w:val="right"/>
        <w:rPr>
          <w:rFonts w:ascii="Times Ext Roman" w:hAnsi="Times Ext Roman" w:cs="Times Ext Roman"/>
          <w:b/>
          <w:sz w:val="23"/>
          <w:szCs w:val="23"/>
        </w:rPr>
      </w:pPr>
      <w:r w:rsidRPr="00756D94">
        <w:rPr>
          <w:rFonts w:ascii="Times Ext Roman" w:hAnsi="Times Ext Roman" w:cs="Times Ext Roman"/>
          <w:b/>
          <w:sz w:val="23"/>
          <w:szCs w:val="23"/>
        </w:rPr>
        <w:t>[</w:t>
      </w:r>
      <w:r w:rsidR="00A66637" w:rsidRPr="00756D94">
        <w:rPr>
          <w:rFonts w:ascii="Times Ext Roman" w:hAnsi="Times Ext Roman" w:cs="Times Ext Roman"/>
          <w:b/>
          <w:sz w:val="23"/>
          <w:szCs w:val="23"/>
        </w:rPr>
        <w:t>3</w:t>
      </w:r>
      <w:r w:rsidR="000842DA" w:rsidRPr="00756D94">
        <w:rPr>
          <w:rFonts w:ascii="Times Ext Roman" w:hAnsi="Times Ext Roman" w:cs="Times Ext Roman"/>
          <w:b/>
          <w:sz w:val="23"/>
          <w:szCs w:val="23"/>
        </w:rPr>
        <w:t>3</w:t>
      </w:r>
      <w:r w:rsidRPr="00756D94">
        <w:rPr>
          <w:rFonts w:ascii="Times Ext Roman" w:hAnsi="Times Ext Roman" w:cs="Times Ext Roman"/>
          <w:b/>
          <w:sz w:val="23"/>
          <w:szCs w:val="23"/>
        </w:rPr>
        <w:t>]</w:t>
      </w:r>
    </w:p>
    <w:p w14:paraId="0FE30452" w14:textId="77777777" w:rsidR="00D902E7" w:rsidRPr="00572C96" w:rsidRDefault="00D902E7" w:rsidP="00D902E7">
      <w:pPr>
        <w:tabs>
          <w:tab w:val="left" w:pos="426"/>
        </w:tabs>
        <w:spacing w:before="60" w:line="259" w:lineRule="auto"/>
        <w:rPr>
          <w:rFonts w:ascii="Times Ext Roman" w:hAnsi="Times Ext Roman" w:cs="Times Ext Roman"/>
          <w:sz w:val="23"/>
          <w:szCs w:val="23"/>
        </w:rPr>
      </w:pPr>
    </w:p>
    <w:p w14:paraId="495B1706" w14:textId="77777777" w:rsidR="00320AE1" w:rsidRPr="00572C96" w:rsidRDefault="00320AE1" w:rsidP="00766106">
      <w:pPr>
        <w:spacing w:line="259" w:lineRule="auto"/>
        <w:jc w:val="both"/>
        <w:rPr>
          <w:rFonts w:ascii="Times Ext Roman" w:hAnsi="Times Ext Roman" w:cs="Times Ext Roman"/>
          <w:sz w:val="23"/>
          <w:szCs w:val="23"/>
        </w:rPr>
      </w:pPr>
    </w:p>
    <w:p w14:paraId="79D30E95" w14:textId="4C46EB73" w:rsidR="00443315" w:rsidRDefault="00756D94" w:rsidP="00756D94">
      <w:pPr>
        <w:tabs>
          <w:tab w:val="left" w:pos="426"/>
        </w:tabs>
        <w:spacing w:line="259" w:lineRule="auto"/>
        <w:jc w:val="both"/>
        <w:rPr>
          <w:rFonts w:ascii="Times Ext Roman" w:hAnsi="Times Ext Roman" w:cs="Times Ext Roman"/>
          <w:sz w:val="23"/>
          <w:szCs w:val="23"/>
        </w:rPr>
      </w:pPr>
      <w:r>
        <w:rPr>
          <w:rFonts w:ascii="Times Ext Roman" w:hAnsi="Times Ext Roman" w:cs="Times Ext Roman"/>
          <w:bCs/>
          <w:sz w:val="23"/>
          <w:szCs w:val="23"/>
        </w:rPr>
        <w:tab/>
      </w:r>
      <w:r w:rsidR="00320AE1" w:rsidRPr="00572C96">
        <w:rPr>
          <w:rFonts w:ascii="Times Ext Roman" w:hAnsi="Times Ext Roman" w:cs="Times Ext Roman"/>
          <w:bCs/>
          <w:sz w:val="23"/>
          <w:szCs w:val="23"/>
        </w:rPr>
        <w:t>D</w:t>
      </w:r>
      <w:r w:rsidR="000811BA" w:rsidRPr="00572C96">
        <w:rPr>
          <w:rFonts w:ascii="Times Ext Roman" w:hAnsi="Times Ext Roman" w:cs="Times Ext Roman"/>
          <w:bCs/>
          <w:sz w:val="23"/>
          <w:szCs w:val="23"/>
        </w:rPr>
        <w:t>omanda</w:t>
      </w:r>
      <w:r w:rsidR="00320AE1" w:rsidRPr="00572C96">
        <w:rPr>
          <w:rFonts w:ascii="Times Ext Roman" w:hAnsi="Times Ext Roman" w:cs="Times Ext Roman"/>
          <w:sz w:val="23"/>
          <w:szCs w:val="23"/>
        </w:rPr>
        <w:t>: Riguardo la somma minim</w:t>
      </w:r>
      <w:r w:rsidR="00D64FDB" w:rsidRPr="00572C96">
        <w:rPr>
          <w:rFonts w:ascii="Times Ext Roman" w:hAnsi="Times Ext Roman" w:cs="Times Ext Roman"/>
          <w:sz w:val="23"/>
          <w:szCs w:val="23"/>
        </w:rPr>
        <w:t>a</w:t>
      </w:r>
      <w:r w:rsidR="00320AE1" w:rsidRPr="00572C96">
        <w:rPr>
          <w:rFonts w:ascii="Times Ext Roman" w:hAnsi="Times Ext Roman" w:cs="Times Ext Roman"/>
          <w:sz w:val="23"/>
          <w:szCs w:val="23"/>
        </w:rPr>
        <w:t xml:space="preserve"> sulla quale va pagato l’Ḥuqúqu’lláh.</w:t>
      </w:r>
    </w:p>
    <w:p w14:paraId="57C37FB4" w14:textId="77777777" w:rsidR="00756D94" w:rsidRPr="00756D94" w:rsidRDefault="00756D94" w:rsidP="00756D94">
      <w:pPr>
        <w:tabs>
          <w:tab w:val="left" w:pos="426"/>
        </w:tabs>
        <w:spacing w:line="259" w:lineRule="auto"/>
        <w:jc w:val="both"/>
        <w:rPr>
          <w:rFonts w:ascii="Times Ext Roman" w:hAnsi="Times Ext Roman" w:cs="Times Ext Roman"/>
          <w:sz w:val="23"/>
          <w:szCs w:val="23"/>
        </w:rPr>
      </w:pPr>
    </w:p>
    <w:p w14:paraId="30E35EB8" w14:textId="77777777" w:rsidR="00320AE1" w:rsidRPr="00572C96" w:rsidRDefault="000811BA" w:rsidP="00756D94">
      <w:pPr>
        <w:spacing w:line="259" w:lineRule="auto"/>
        <w:ind w:firstLine="426"/>
        <w:jc w:val="both"/>
        <w:rPr>
          <w:rFonts w:ascii="Times Ext Roman" w:hAnsi="Times Ext Roman" w:cs="Times Ext Roman"/>
          <w:spacing w:val="4"/>
          <w:sz w:val="23"/>
          <w:szCs w:val="23"/>
        </w:rPr>
      </w:pPr>
      <w:r w:rsidRPr="00572C96">
        <w:rPr>
          <w:rFonts w:ascii="Times Ext Roman" w:hAnsi="Times Ext Roman" w:cs="Times Ext Roman"/>
          <w:bCs/>
          <w:spacing w:val="4"/>
          <w:sz w:val="23"/>
          <w:szCs w:val="23"/>
        </w:rPr>
        <w:t>Risposta</w:t>
      </w:r>
      <w:r w:rsidR="00320AE1" w:rsidRPr="00572C96">
        <w:rPr>
          <w:rFonts w:ascii="Times Ext Roman" w:hAnsi="Times Ext Roman" w:cs="Times Ext Roman"/>
          <w:spacing w:val="4"/>
          <w:sz w:val="23"/>
          <w:szCs w:val="23"/>
        </w:rPr>
        <w:t xml:space="preserve">: La somma minima sulla quale va pagato l’Ḥuqúqu’lláh è diciannove </w:t>
      </w:r>
      <w:proofErr w:type="spellStart"/>
      <w:r w:rsidR="00320AE1" w:rsidRPr="00572C96">
        <w:rPr>
          <w:rFonts w:ascii="Times Ext Roman" w:hAnsi="Times Ext Roman" w:cs="Times Ext Roman"/>
          <w:spacing w:val="4"/>
          <w:sz w:val="23"/>
          <w:szCs w:val="23"/>
        </w:rPr>
        <w:t>mi</w:t>
      </w:r>
      <w:r w:rsidR="00320AE1" w:rsidRPr="00572C96">
        <w:rPr>
          <w:rFonts w:ascii="Times Ext Roman" w:hAnsi="Times Ext Roman" w:cs="Times Ext Roman"/>
          <w:spacing w:val="4"/>
          <w:sz w:val="23"/>
          <w:szCs w:val="23"/>
          <w:u w:val="single"/>
        </w:rPr>
        <w:t>th</w:t>
      </w:r>
      <w:r w:rsidR="00320AE1" w:rsidRPr="00572C96">
        <w:rPr>
          <w:rFonts w:ascii="Times Ext Roman" w:hAnsi="Times Ext Roman" w:cs="Times Ext Roman"/>
          <w:spacing w:val="4"/>
          <w:sz w:val="23"/>
          <w:szCs w:val="23"/>
        </w:rPr>
        <w:t>qál</w:t>
      </w:r>
      <w:proofErr w:type="spellEnd"/>
      <w:r w:rsidR="00320AE1" w:rsidRPr="00572C96">
        <w:rPr>
          <w:rFonts w:ascii="Times Ext Roman" w:hAnsi="Times Ext Roman" w:cs="Times Ext Roman"/>
          <w:spacing w:val="4"/>
          <w:sz w:val="23"/>
          <w:szCs w:val="23"/>
        </w:rPr>
        <w:t xml:space="preserve"> d’oro. In altre parole, quando è stata acquisita una somma di denaro pari a tale valore, è dovuto il pagamento dell’</w:t>
      </w:r>
      <w:proofErr w:type="spellStart"/>
      <w:r w:rsidR="00320AE1" w:rsidRPr="00572C96">
        <w:rPr>
          <w:rFonts w:ascii="Times Ext Roman" w:hAnsi="Times Ext Roman" w:cs="Times Ext Roman"/>
          <w:spacing w:val="4"/>
          <w:sz w:val="23"/>
          <w:szCs w:val="23"/>
        </w:rPr>
        <w:t>Ḥuqúq</w:t>
      </w:r>
      <w:proofErr w:type="spellEnd"/>
      <w:r w:rsidR="00320AE1" w:rsidRPr="00572C96">
        <w:rPr>
          <w:rFonts w:ascii="Times Ext Roman" w:hAnsi="Times Ext Roman" w:cs="Times Ext Roman"/>
          <w:spacing w:val="4"/>
          <w:sz w:val="23"/>
          <w:szCs w:val="23"/>
        </w:rPr>
        <w:t>. L’</w:t>
      </w:r>
      <w:proofErr w:type="spellStart"/>
      <w:r w:rsidR="00320AE1" w:rsidRPr="00572C96">
        <w:rPr>
          <w:rFonts w:ascii="Times Ext Roman" w:hAnsi="Times Ext Roman" w:cs="Times Ext Roman"/>
          <w:spacing w:val="4"/>
          <w:sz w:val="23"/>
          <w:szCs w:val="23"/>
        </w:rPr>
        <w:t>Ḥuqúq</w:t>
      </w:r>
      <w:proofErr w:type="spellEnd"/>
      <w:r w:rsidR="00320AE1" w:rsidRPr="00572C96">
        <w:rPr>
          <w:rFonts w:ascii="Times Ext Roman" w:hAnsi="Times Ext Roman" w:cs="Times Ext Roman"/>
          <w:spacing w:val="4"/>
          <w:sz w:val="23"/>
          <w:szCs w:val="23"/>
        </w:rPr>
        <w:t xml:space="preserve"> va pagato anche quando il valore, non il numero, di altri tipi di proprietà raggiunga l’ammontare prescritto. L’Ḥuqúqu’lláh non deve essere pagato più di una volta. Per esempio, una persona che acquisisce mille </w:t>
      </w:r>
      <w:proofErr w:type="spellStart"/>
      <w:r w:rsidR="00320AE1" w:rsidRPr="00572C96">
        <w:rPr>
          <w:rFonts w:ascii="Times Ext Roman" w:hAnsi="Times Ext Roman" w:cs="Times Ext Roman"/>
          <w:spacing w:val="4"/>
          <w:sz w:val="23"/>
          <w:szCs w:val="23"/>
        </w:rPr>
        <w:t>mi</w:t>
      </w:r>
      <w:r w:rsidR="00320AE1" w:rsidRPr="00572C96">
        <w:rPr>
          <w:rFonts w:ascii="Times Ext Roman" w:hAnsi="Times Ext Roman" w:cs="Times Ext Roman"/>
          <w:spacing w:val="4"/>
          <w:sz w:val="23"/>
          <w:szCs w:val="23"/>
          <w:u w:val="single"/>
        </w:rPr>
        <w:t>th</w:t>
      </w:r>
      <w:r w:rsidR="00320AE1" w:rsidRPr="00572C96">
        <w:rPr>
          <w:rFonts w:ascii="Times Ext Roman" w:hAnsi="Times Ext Roman" w:cs="Times Ext Roman"/>
          <w:spacing w:val="4"/>
          <w:sz w:val="23"/>
          <w:szCs w:val="23"/>
        </w:rPr>
        <w:t>qál</w:t>
      </w:r>
      <w:proofErr w:type="spellEnd"/>
      <w:r w:rsidR="00320AE1" w:rsidRPr="00572C96">
        <w:rPr>
          <w:rFonts w:ascii="Times Ext Roman" w:hAnsi="Times Ext Roman" w:cs="Times Ext Roman"/>
          <w:spacing w:val="4"/>
          <w:sz w:val="23"/>
          <w:szCs w:val="23"/>
        </w:rPr>
        <w:t xml:space="preserve"> d’oro e paga l’</w:t>
      </w:r>
      <w:proofErr w:type="spellStart"/>
      <w:r w:rsidR="00320AE1" w:rsidRPr="00572C96">
        <w:rPr>
          <w:rFonts w:ascii="Times Ext Roman" w:hAnsi="Times Ext Roman" w:cs="Times Ext Roman"/>
          <w:spacing w:val="4"/>
          <w:sz w:val="23"/>
          <w:szCs w:val="23"/>
        </w:rPr>
        <w:t>Ḥuqúq</w:t>
      </w:r>
      <w:proofErr w:type="spellEnd"/>
      <w:r w:rsidR="00320AE1" w:rsidRPr="00572C96">
        <w:rPr>
          <w:rFonts w:ascii="Times Ext Roman" w:hAnsi="Times Ext Roman" w:cs="Times Ext Roman"/>
          <w:spacing w:val="4"/>
          <w:sz w:val="23"/>
          <w:szCs w:val="23"/>
        </w:rPr>
        <w:t xml:space="preserve"> non è soggetta a fare un ulteriore pagamento su questa somma, ma solo su ciò che vi si aggiunga per mezzo di commerci, affari e simili. Quando questo incremento, cioè il profitto realizzato, </w:t>
      </w:r>
      <w:r w:rsidR="003F5418" w:rsidRPr="00572C96">
        <w:rPr>
          <w:rFonts w:ascii="Times Ext Roman" w:hAnsi="Times Ext Roman" w:cs="Times Ext Roman"/>
          <w:spacing w:val="4"/>
          <w:sz w:val="23"/>
          <w:szCs w:val="23"/>
        </w:rPr>
        <w:t xml:space="preserve">raggiunga la somma prescritta, allora si deve eseguire </w:t>
      </w:r>
      <w:r w:rsidR="00320AE1" w:rsidRPr="00572C96">
        <w:rPr>
          <w:rFonts w:ascii="Times Ext Roman" w:hAnsi="Times Ext Roman" w:cs="Times Ext Roman"/>
          <w:spacing w:val="4"/>
          <w:sz w:val="23"/>
          <w:szCs w:val="23"/>
        </w:rPr>
        <w:t>ciò che Dio ha decretato. Il capitale è nuovamente soggetto al pagamento dell’</w:t>
      </w:r>
      <w:proofErr w:type="spellStart"/>
      <w:r w:rsidR="00320AE1" w:rsidRPr="00572C96">
        <w:rPr>
          <w:rFonts w:ascii="Times Ext Roman" w:hAnsi="Times Ext Roman" w:cs="Times Ext Roman"/>
          <w:spacing w:val="4"/>
          <w:sz w:val="23"/>
          <w:szCs w:val="23"/>
        </w:rPr>
        <w:t>Ḥuqúq</w:t>
      </w:r>
      <w:proofErr w:type="spellEnd"/>
      <w:r w:rsidR="00320AE1" w:rsidRPr="00572C96">
        <w:rPr>
          <w:rFonts w:ascii="Times Ext Roman" w:hAnsi="Times Ext Roman" w:cs="Times Ext Roman"/>
          <w:spacing w:val="4"/>
          <w:sz w:val="23"/>
          <w:szCs w:val="23"/>
        </w:rPr>
        <w:t>, come lo era la prima volta, solo quando cambia di mano. Il Punto Primo ha ordinato che Ḥuqúqu’lláh dev’essere pagato su tutto ciò che una persona possiede; ma in questa Potentissima Dispensazione ne abbiamo esentati l’arredamento domestico, cioè l’arredamento necessario, e l’abitazione.</w:t>
      </w:r>
    </w:p>
    <w:p w14:paraId="1DB58499" w14:textId="4E16D8AA" w:rsidR="00577EDA" w:rsidRPr="00572C96" w:rsidRDefault="00320AE1" w:rsidP="00756D94">
      <w:pPr>
        <w:tabs>
          <w:tab w:val="left" w:pos="426"/>
        </w:tabs>
        <w:spacing w:before="60" w:line="259" w:lineRule="auto"/>
        <w:jc w:val="right"/>
        <w:rPr>
          <w:rFonts w:ascii="Times Ext Roman" w:hAnsi="Times Ext Roman" w:cs="Times Ext Roman"/>
          <w:sz w:val="23"/>
          <w:szCs w:val="23"/>
        </w:rPr>
      </w:pPr>
      <w:r w:rsidRPr="00572C96">
        <w:rPr>
          <w:rFonts w:ascii="Times Ext Roman" w:hAnsi="Times Ext Roman" w:cs="Times Ext Roman"/>
          <w:sz w:val="23"/>
          <w:szCs w:val="23"/>
        </w:rPr>
        <w:t xml:space="preserve">(Kitáb-i-Aqdas: Il Libro Più Santo, </w:t>
      </w:r>
      <w:r w:rsidR="00F95FDA" w:rsidRPr="00572C96">
        <w:rPr>
          <w:rFonts w:ascii="Times Ext Roman" w:hAnsi="Times Ext Roman" w:cs="Times Ext Roman"/>
          <w:sz w:val="23"/>
          <w:szCs w:val="23"/>
        </w:rPr>
        <w:t>“</w:t>
      </w:r>
      <w:r w:rsidRPr="00572C96">
        <w:rPr>
          <w:rFonts w:ascii="Times Ext Roman" w:hAnsi="Times Ext Roman" w:cs="Times Ext Roman"/>
          <w:sz w:val="23"/>
          <w:szCs w:val="23"/>
        </w:rPr>
        <w:t>Domande e Risposte</w:t>
      </w:r>
      <w:r w:rsidR="00F95FDA" w:rsidRPr="00572C96">
        <w:rPr>
          <w:rFonts w:ascii="Times Ext Roman" w:hAnsi="Times Ext Roman" w:cs="Times Ext Roman"/>
          <w:sz w:val="23"/>
          <w:szCs w:val="23"/>
        </w:rPr>
        <w:t>”</w:t>
      </w:r>
      <w:r w:rsidRPr="00572C96">
        <w:rPr>
          <w:rFonts w:ascii="Times Ext Roman" w:hAnsi="Times Ext Roman" w:cs="Times Ext Roman"/>
          <w:sz w:val="23"/>
          <w:szCs w:val="23"/>
        </w:rPr>
        <w:t>, n. 8)</w:t>
      </w:r>
      <w:r w:rsidR="00577EDA" w:rsidRPr="00572C96">
        <w:rPr>
          <w:rFonts w:ascii="Times Ext Roman" w:hAnsi="Times Ext Roman" w:cs="Times Ext Roman"/>
          <w:sz w:val="23"/>
          <w:szCs w:val="23"/>
        </w:rPr>
        <w:t xml:space="preserve"> </w:t>
      </w:r>
      <w:r w:rsidR="00756D94">
        <w:rPr>
          <w:rFonts w:ascii="Times Ext Roman" w:hAnsi="Times Ext Roman" w:cs="Times Ext Roman"/>
          <w:sz w:val="23"/>
          <w:szCs w:val="23"/>
        </w:rPr>
        <w:tab/>
      </w:r>
      <w:r w:rsidR="00756D94">
        <w:rPr>
          <w:rFonts w:ascii="Times Ext Roman" w:hAnsi="Times Ext Roman" w:cs="Times Ext Roman"/>
          <w:sz w:val="23"/>
          <w:szCs w:val="23"/>
        </w:rPr>
        <w:tab/>
      </w:r>
      <w:r w:rsidR="00756D94">
        <w:rPr>
          <w:rFonts w:ascii="Times Ext Roman" w:hAnsi="Times Ext Roman" w:cs="Times Ext Roman"/>
          <w:sz w:val="23"/>
          <w:szCs w:val="23"/>
        </w:rPr>
        <w:tab/>
      </w:r>
      <w:r w:rsidR="00577EDA" w:rsidRPr="00756D94">
        <w:rPr>
          <w:rFonts w:ascii="Times Ext Roman" w:hAnsi="Times Ext Roman" w:cs="Times Ext Roman"/>
          <w:b/>
          <w:sz w:val="23"/>
          <w:szCs w:val="23"/>
        </w:rPr>
        <w:t>[</w:t>
      </w:r>
      <w:r w:rsidR="00A66637" w:rsidRPr="00756D94">
        <w:rPr>
          <w:rFonts w:ascii="Times Ext Roman" w:hAnsi="Times Ext Roman" w:cs="Times Ext Roman"/>
          <w:b/>
          <w:sz w:val="23"/>
          <w:szCs w:val="23"/>
        </w:rPr>
        <w:t>3</w:t>
      </w:r>
      <w:r w:rsidR="000842DA" w:rsidRPr="00756D94">
        <w:rPr>
          <w:rFonts w:ascii="Times Ext Roman" w:hAnsi="Times Ext Roman" w:cs="Times Ext Roman"/>
          <w:b/>
          <w:sz w:val="23"/>
          <w:szCs w:val="23"/>
        </w:rPr>
        <w:t>4</w:t>
      </w:r>
      <w:r w:rsidR="00577EDA" w:rsidRPr="00756D94">
        <w:rPr>
          <w:rFonts w:ascii="Times Ext Roman" w:hAnsi="Times Ext Roman" w:cs="Times Ext Roman"/>
          <w:b/>
          <w:sz w:val="23"/>
          <w:szCs w:val="23"/>
        </w:rPr>
        <w:t>]</w:t>
      </w:r>
    </w:p>
    <w:p w14:paraId="57ACAD8F" w14:textId="77777777" w:rsidR="00320AE1" w:rsidRPr="00572C96" w:rsidRDefault="00320AE1" w:rsidP="00766106">
      <w:pPr>
        <w:spacing w:line="259" w:lineRule="auto"/>
        <w:jc w:val="both"/>
        <w:rPr>
          <w:rFonts w:ascii="Times Ext Roman" w:hAnsi="Times Ext Roman" w:cs="Times Ext Roman"/>
          <w:sz w:val="23"/>
          <w:szCs w:val="23"/>
        </w:rPr>
      </w:pPr>
    </w:p>
    <w:p w14:paraId="168B27D6" w14:textId="77777777" w:rsidR="00320AE1" w:rsidRPr="00572C96" w:rsidRDefault="00320AE1" w:rsidP="00766106">
      <w:pPr>
        <w:spacing w:line="259" w:lineRule="auto"/>
        <w:jc w:val="both"/>
        <w:rPr>
          <w:rFonts w:ascii="Times Ext Roman" w:hAnsi="Times Ext Roman" w:cs="Times Ext Roman"/>
          <w:sz w:val="23"/>
          <w:szCs w:val="23"/>
        </w:rPr>
      </w:pPr>
    </w:p>
    <w:p w14:paraId="7383EAE5" w14:textId="5D82D556" w:rsidR="00320AE1" w:rsidRPr="00572C96" w:rsidRDefault="00756D94" w:rsidP="00766106">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bCs/>
          <w:spacing w:val="2"/>
          <w:sz w:val="23"/>
          <w:szCs w:val="23"/>
        </w:rPr>
        <w:tab/>
      </w:r>
      <w:r w:rsidR="000811BA" w:rsidRPr="00572C96">
        <w:rPr>
          <w:rFonts w:ascii="Times Ext Roman" w:hAnsi="Times Ext Roman" w:cs="Times Ext Roman"/>
          <w:bCs/>
          <w:spacing w:val="2"/>
          <w:sz w:val="23"/>
          <w:szCs w:val="23"/>
        </w:rPr>
        <w:t>Domanda</w:t>
      </w:r>
      <w:r w:rsidR="00320AE1" w:rsidRPr="00572C96">
        <w:rPr>
          <w:rFonts w:ascii="Times Ext Roman" w:hAnsi="Times Ext Roman" w:cs="Times Ext Roman"/>
          <w:spacing w:val="2"/>
          <w:sz w:val="23"/>
          <w:szCs w:val="23"/>
        </w:rPr>
        <w:t>: Che cos’ha la precedenza: l’Ḥuqúqu’lláh, i debiti del defunto o il costo del funerale e della sepoltura?</w:t>
      </w:r>
    </w:p>
    <w:p w14:paraId="26D74F33" w14:textId="77777777" w:rsidR="00443315" w:rsidRPr="00572C96" w:rsidRDefault="00443315" w:rsidP="00ED1F7B">
      <w:pPr>
        <w:spacing w:line="160" w:lineRule="exact"/>
        <w:jc w:val="both"/>
        <w:rPr>
          <w:rFonts w:ascii="Times Ext Roman" w:hAnsi="Times Ext Roman" w:cs="Times Ext Roman"/>
          <w:bCs/>
          <w:sz w:val="23"/>
          <w:szCs w:val="23"/>
        </w:rPr>
      </w:pPr>
    </w:p>
    <w:p w14:paraId="2D0622AF" w14:textId="77777777" w:rsidR="00320AE1" w:rsidRPr="00572C96" w:rsidRDefault="000811BA" w:rsidP="00756D94">
      <w:pPr>
        <w:spacing w:line="259" w:lineRule="auto"/>
        <w:ind w:firstLine="426"/>
        <w:jc w:val="both"/>
        <w:rPr>
          <w:rFonts w:ascii="Times Ext Roman" w:hAnsi="Times Ext Roman" w:cs="Times Ext Roman"/>
          <w:sz w:val="23"/>
          <w:szCs w:val="23"/>
        </w:rPr>
      </w:pPr>
      <w:r w:rsidRPr="00572C96">
        <w:rPr>
          <w:rFonts w:ascii="Times Ext Roman" w:hAnsi="Times Ext Roman" w:cs="Times Ext Roman"/>
          <w:bCs/>
          <w:sz w:val="23"/>
          <w:szCs w:val="23"/>
        </w:rPr>
        <w:t>Risposta</w:t>
      </w:r>
      <w:r w:rsidR="00320AE1" w:rsidRPr="00572C96">
        <w:rPr>
          <w:rFonts w:ascii="Times Ext Roman" w:hAnsi="Times Ext Roman" w:cs="Times Ext Roman"/>
          <w:sz w:val="23"/>
          <w:szCs w:val="23"/>
        </w:rPr>
        <w:t>: Hanno la precedenza il funerale e la sepoltura, poi la liquidazione dei debiti, poi il pagamento dell’Ḥuqúqu’lláh. Se le proprietà del defunto risultano insufficienti a saldare i debiti, ciò che resta del suo patrimonio dev’essere distribuito fra i debiti in proporzione alla loro entità.</w:t>
      </w:r>
    </w:p>
    <w:p w14:paraId="5F6D4E2B" w14:textId="328E22C0" w:rsidR="00577EDA" w:rsidRPr="00572C96" w:rsidRDefault="00756D94" w:rsidP="00756D94">
      <w:pPr>
        <w:tabs>
          <w:tab w:val="left" w:pos="426"/>
        </w:tabs>
        <w:spacing w:before="60" w:line="259" w:lineRule="auto"/>
        <w:jc w:val="center"/>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320AE1" w:rsidRPr="00572C96">
        <w:rPr>
          <w:rFonts w:ascii="Times Ext Roman" w:hAnsi="Times Ext Roman" w:cs="Times Ext Roman"/>
          <w:sz w:val="23"/>
          <w:szCs w:val="23"/>
        </w:rPr>
        <w:t xml:space="preserve">(Kitáb-i-Aqdas: Il Libro Più Santo, </w:t>
      </w:r>
      <w:r w:rsidR="00F95FDA" w:rsidRPr="00572C96">
        <w:rPr>
          <w:rFonts w:ascii="Times Ext Roman" w:hAnsi="Times Ext Roman" w:cs="Times Ext Roman"/>
          <w:sz w:val="23"/>
          <w:szCs w:val="23"/>
        </w:rPr>
        <w:t>“</w:t>
      </w:r>
      <w:r w:rsidR="00320AE1" w:rsidRPr="00572C96">
        <w:rPr>
          <w:rFonts w:ascii="Times Ext Roman" w:hAnsi="Times Ext Roman" w:cs="Times Ext Roman"/>
          <w:sz w:val="23"/>
          <w:szCs w:val="23"/>
        </w:rPr>
        <w:t>Domande e Risposte</w:t>
      </w:r>
      <w:r w:rsidR="00F95FDA" w:rsidRPr="00572C96">
        <w:rPr>
          <w:rFonts w:ascii="Times Ext Roman" w:hAnsi="Times Ext Roman" w:cs="Times Ext Roman"/>
          <w:sz w:val="23"/>
          <w:szCs w:val="23"/>
        </w:rPr>
        <w:t>”</w:t>
      </w:r>
      <w:r w:rsidR="00320AE1" w:rsidRPr="00572C96">
        <w:rPr>
          <w:rFonts w:ascii="Times Ext Roman" w:hAnsi="Times Ext Roman" w:cs="Times Ext Roman"/>
          <w:sz w:val="23"/>
          <w:szCs w:val="23"/>
        </w:rPr>
        <w:t>, n. 9)</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756D94">
        <w:rPr>
          <w:rFonts w:ascii="Times Ext Roman" w:hAnsi="Times Ext Roman" w:cs="Times Ext Roman"/>
          <w:b/>
          <w:sz w:val="23"/>
          <w:szCs w:val="23"/>
        </w:rPr>
        <w:t>[</w:t>
      </w:r>
      <w:r w:rsidR="00A66637" w:rsidRPr="00756D94">
        <w:rPr>
          <w:rFonts w:ascii="Times Ext Roman" w:hAnsi="Times Ext Roman" w:cs="Times Ext Roman"/>
          <w:b/>
          <w:sz w:val="23"/>
          <w:szCs w:val="23"/>
        </w:rPr>
        <w:t>3</w:t>
      </w:r>
      <w:r w:rsidR="000842DA" w:rsidRPr="00756D94">
        <w:rPr>
          <w:rFonts w:ascii="Times Ext Roman" w:hAnsi="Times Ext Roman" w:cs="Times Ext Roman"/>
          <w:b/>
          <w:sz w:val="23"/>
          <w:szCs w:val="23"/>
        </w:rPr>
        <w:t>5</w:t>
      </w:r>
      <w:r w:rsidR="00577EDA" w:rsidRPr="00756D94">
        <w:rPr>
          <w:rFonts w:ascii="Times Ext Roman" w:hAnsi="Times Ext Roman" w:cs="Times Ext Roman"/>
          <w:b/>
          <w:sz w:val="23"/>
          <w:szCs w:val="23"/>
        </w:rPr>
        <w:t>]</w:t>
      </w:r>
    </w:p>
    <w:p w14:paraId="7F5CA31B" w14:textId="77777777" w:rsidR="00320AE1" w:rsidRPr="00572C96" w:rsidRDefault="00320AE1" w:rsidP="00766106">
      <w:pPr>
        <w:spacing w:line="259" w:lineRule="auto"/>
        <w:jc w:val="both"/>
        <w:rPr>
          <w:rFonts w:ascii="Times Ext Roman" w:hAnsi="Times Ext Roman" w:cs="Times Ext Roman"/>
          <w:sz w:val="23"/>
          <w:szCs w:val="23"/>
        </w:rPr>
      </w:pPr>
    </w:p>
    <w:p w14:paraId="1FEA3AB2" w14:textId="77777777" w:rsidR="00320AE1" w:rsidRPr="00572C96" w:rsidRDefault="00320AE1" w:rsidP="00766106">
      <w:pPr>
        <w:spacing w:line="259" w:lineRule="auto"/>
        <w:jc w:val="both"/>
        <w:rPr>
          <w:rFonts w:ascii="Times Ext Roman" w:hAnsi="Times Ext Roman" w:cs="Times Ext Roman"/>
          <w:sz w:val="23"/>
          <w:szCs w:val="23"/>
        </w:rPr>
      </w:pPr>
    </w:p>
    <w:p w14:paraId="77DA8A1D" w14:textId="11D7DC25" w:rsidR="00320AE1" w:rsidRPr="00572C96" w:rsidRDefault="00756D94"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bCs/>
          <w:sz w:val="23"/>
          <w:szCs w:val="23"/>
        </w:rPr>
        <w:tab/>
      </w:r>
      <w:r w:rsidR="00223182" w:rsidRPr="00572C96">
        <w:rPr>
          <w:rFonts w:ascii="Times Ext Roman" w:hAnsi="Times Ext Roman" w:cs="Times Ext Roman"/>
          <w:bCs/>
          <w:sz w:val="23"/>
          <w:szCs w:val="23"/>
        </w:rPr>
        <w:t>Domanda</w:t>
      </w:r>
      <w:r w:rsidR="00320AE1" w:rsidRPr="00572C96">
        <w:rPr>
          <w:rFonts w:ascii="Times Ext Roman" w:hAnsi="Times Ext Roman" w:cs="Times Ext Roman"/>
          <w:sz w:val="23"/>
          <w:szCs w:val="23"/>
        </w:rPr>
        <w:t>: Nel Kitáb-i-Aqdas è rivelata l’ordinanza dell’Ḥuqúqu’lláh. L’abitazione con le relative attrezzature e il necessario arredamento, sono incluse fra le proprietà sulle quali bisogna pagare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o no?</w:t>
      </w:r>
    </w:p>
    <w:p w14:paraId="15F1775E" w14:textId="77777777" w:rsidR="00443315" w:rsidRPr="00572C96" w:rsidRDefault="00443315" w:rsidP="00ED1F7B">
      <w:pPr>
        <w:spacing w:line="160" w:lineRule="exact"/>
        <w:jc w:val="both"/>
        <w:rPr>
          <w:rFonts w:ascii="Times Ext Roman" w:hAnsi="Times Ext Roman" w:cs="Times Ext Roman"/>
          <w:bCs/>
          <w:sz w:val="23"/>
          <w:szCs w:val="23"/>
        </w:rPr>
      </w:pPr>
    </w:p>
    <w:p w14:paraId="6B7D1C4D" w14:textId="77777777" w:rsidR="00320AE1" w:rsidRPr="00572C96" w:rsidRDefault="00223182" w:rsidP="00756D94">
      <w:pPr>
        <w:spacing w:line="259" w:lineRule="auto"/>
        <w:ind w:firstLine="567"/>
        <w:jc w:val="both"/>
        <w:rPr>
          <w:rFonts w:ascii="Times Ext Roman" w:hAnsi="Times Ext Roman" w:cs="Times Ext Roman"/>
          <w:sz w:val="23"/>
          <w:szCs w:val="23"/>
        </w:rPr>
      </w:pPr>
      <w:r w:rsidRPr="00572C96">
        <w:rPr>
          <w:rFonts w:ascii="Times Ext Roman" w:hAnsi="Times Ext Roman" w:cs="Times Ext Roman"/>
          <w:bCs/>
          <w:sz w:val="23"/>
          <w:szCs w:val="23"/>
        </w:rPr>
        <w:lastRenderedPageBreak/>
        <w:t>Risposta</w:t>
      </w:r>
      <w:r w:rsidR="00320AE1" w:rsidRPr="00572C96">
        <w:rPr>
          <w:rFonts w:ascii="Times Ext Roman" w:hAnsi="Times Ext Roman" w:cs="Times Ext Roman"/>
          <w:sz w:val="23"/>
          <w:szCs w:val="23"/>
        </w:rPr>
        <w:t>: Nelle leggi rivelate in lingua persiana abbiamo ordinato che in questa Potentissima Dispensazione la residenza e gli arredi domestici siano esenti, cioè gli arredi che non sono necessari.</w:t>
      </w:r>
    </w:p>
    <w:p w14:paraId="39B396EE" w14:textId="38D7F2F5" w:rsidR="00577EDA" w:rsidRPr="00572C96" w:rsidRDefault="00320AE1" w:rsidP="00756D94">
      <w:pPr>
        <w:tabs>
          <w:tab w:val="left" w:pos="426"/>
        </w:tabs>
        <w:spacing w:before="60" w:line="259" w:lineRule="auto"/>
        <w:jc w:val="right"/>
        <w:rPr>
          <w:rFonts w:ascii="Times Ext Roman" w:hAnsi="Times Ext Roman" w:cs="Times Ext Roman"/>
          <w:sz w:val="23"/>
          <w:szCs w:val="23"/>
        </w:rPr>
      </w:pPr>
      <w:r w:rsidRPr="00572C96">
        <w:rPr>
          <w:rFonts w:ascii="Times Ext Roman" w:hAnsi="Times Ext Roman" w:cs="Times Ext Roman"/>
          <w:sz w:val="23"/>
          <w:szCs w:val="23"/>
        </w:rPr>
        <w:t xml:space="preserve">(Kitáb-i-Aqdas: Il Libro Più Santo, </w:t>
      </w:r>
      <w:r w:rsidR="00F95FDA" w:rsidRPr="00572C96">
        <w:rPr>
          <w:rFonts w:ascii="Times Ext Roman" w:hAnsi="Times Ext Roman" w:cs="Times Ext Roman"/>
          <w:sz w:val="23"/>
          <w:szCs w:val="23"/>
        </w:rPr>
        <w:t>“</w:t>
      </w:r>
      <w:r w:rsidRPr="00572C96">
        <w:rPr>
          <w:rFonts w:ascii="Times Ext Roman" w:hAnsi="Times Ext Roman" w:cs="Times Ext Roman"/>
          <w:sz w:val="23"/>
          <w:szCs w:val="23"/>
        </w:rPr>
        <w:t>Domande e Risposte</w:t>
      </w:r>
      <w:r w:rsidR="00F95FDA" w:rsidRPr="00572C96">
        <w:rPr>
          <w:rFonts w:ascii="Times Ext Roman" w:hAnsi="Times Ext Roman" w:cs="Times Ext Roman"/>
          <w:sz w:val="23"/>
          <w:szCs w:val="23"/>
        </w:rPr>
        <w:t>”</w:t>
      </w:r>
      <w:r w:rsidRPr="00572C96">
        <w:rPr>
          <w:rFonts w:ascii="Times Ext Roman" w:hAnsi="Times Ext Roman" w:cs="Times Ext Roman"/>
          <w:sz w:val="23"/>
          <w:szCs w:val="23"/>
        </w:rPr>
        <w:t>, n. 42)</w:t>
      </w:r>
      <w:r w:rsidR="00577EDA" w:rsidRPr="00572C96">
        <w:rPr>
          <w:rFonts w:ascii="Times Ext Roman" w:hAnsi="Times Ext Roman" w:cs="Times Ext Roman"/>
          <w:sz w:val="23"/>
          <w:szCs w:val="23"/>
        </w:rPr>
        <w:t xml:space="preserve"> </w:t>
      </w:r>
      <w:r w:rsidR="00756D94">
        <w:rPr>
          <w:rFonts w:ascii="Times Ext Roman" w:hAnsi="Times Ext Roman" w:cs="Times Ext Roman"/>
          <w:sz w:val="23"/>
          <w:szCs w:val="23"/>
        </w:rPr>
        <w:tab/>
      </w:r>
      <w:r w:rsidR="00756D94">
        <w:rPr>
          <w:rFonts w:ascii="Times Ext Roman" w:hAnsi="Times Ext Roman" w:cs="Times Ext Roman"/>
          <w:sz w:val="23"/>
          <w:szCs w:val="23"/>
        </w:rPr>
        <w:tab/>
      </w:r>
      <w:r w:rsidR="00756D94">
        <w:rPr>
          <w:rFonts w:ascii="Times Ext Roman" w:hAnsi="Times Ext Roman" w:cs="Times Ext Roman"/>
          <w:sz w:val="23"/>
          <w:szCs w:val="23"/>
        </w:rPr>
        <w:tab/>
      </w:r>
      <w:r w:rsidR="00577EDA" w:rsidRPr="00756D94">
        <w:rPr>
          <w:rFonts w:ascii="Times Ext Roman" w:hAnsi="Times Ext Roman" w:cs="Times Ext Roman"/>
          <w:b/>
          <w:sz w:val="23"/>
          <w:szCs w:val="23"/>
        </w:rPr>
        <w:t>[</w:t>
      </w:r>
      <w:r w:rsidR="00A66637" w:rsidRPr="00756D94">
        <w:rPr>
          <w:rFonts w:ascii="Times Ext Roman" w:hAnsi="Times Ext Roman" w:cs="Times Ext Roman"/>
          <w:b/>
          <w:sz w:val="23"/>
          <w:szCs w:val="23"/>
        </w:rPr>
        <w:t>3</w:t>
      </w:r>
      <w:r w:rsidR="000842DA" w:rsidRPr="00756D94">
        <w:rPr>
          <w:rFonts w:ascii="Times Ext Roman" w:hAnsi="Times Ext Roman" w:cs="Times Ext Roman"/>
          <w:b/>
          <w:sz w:val="23"/>
          <w:szCs w:val="23"/>
        </w:rPr>
        <w:t>6</w:t>
      </w:r>
      <w:r w:rsidR="00577EDA" w:rsidRPr="00756D94">
        <w:rPr>
          <w:rFonts w:ascii="Times Ext Roman" w:hAnsi="Times Ext Roman" w:cs="Times Ext Roman"/>
          <w:b/>
          <w:sz w:val="23"/>
          <w:szCs w:val="23"/>
        </w:rPr>
        <w:t>]</w:t>
      </w:r>
    </w:p>
    <w:p w14:paraId="39B20419" w14:textId="77777777" w:rsidR="00320AE1" w:rsidRPr="00572C96" w:rsidRDefault="00320AE1" w:rsidP="00766106">
      <w:pPr>
        <w:spacing w:line="259" w:lineRule="auto"/>
        <w:jc w:val="both"/>
        <w:rPr>
          <w:rFonts w:ascii="Times Ext Roman" w:hAnsi="Times Ext Roman" w:cs="Times Ext Roman"/>
          <w:sz w:val="23"/>
          <w:szCs w:val="23"/>
        </w:rPr>
      </w:pPr>
    </w:p>
    <w:p w14:paraId="7D54128A" w14:textId="77777777" w:rsidR="00320AE1" w:rsidRPr="00572C96" w:rsidRDefault="00320AE1" w:rsidP="00766106">
      <w:pPr>
        <w:spacing w:line="259" w:lineRule="auto"/>
        <w:jc w:val="both"/>
        <w:rPr>
          <w:rFonts w:ascii="Times Ext Roman" w:hAnsi="Times Ext Roman" w:cs="Times Ext Roman"/>
          <w:sz w:val="23"/>
          <w:szCs w:val="23"/>
        </w:rPr>
      </w:pPr>
    </w:p>
    <w:p w14:paraId="1D5821B6" w14:textId="4F906DBB" w:rsidR="00320AE1" w:rsidRPr="00572C96" w:rsidRDefault="00756D94" w:rsidP="00756D94">
      <w:pPr>
        <w:tabs>
          <w:tab w:val="left" w:pos="426"/>
        </w:tabs>
        <w:spacing w:after="240" w:line="259" w:lineRule="auto"/>
        <w:jc w:val="both"/>
        <w:rPr>
          <w:rFonts w:ascii="Times Ext Roman" w:hAnsi="Times Ext Roman" w:cs="Times Ext Roman"/>
          <w:sz w:val="23"/>
          <w:szCs w:val="23"/>
        </w:rPr>
      </w:pPr>
      <w:r>
        <w:rPr>
          <w:rFonts w:ascii="Times Ext Roman" w:hAnsi="Times Ext Roman" w:cs="Times Ext Roman"/>
          <w:bCs/>
          <w:sz w:val="23"/>
          <w:szCs w:val="23"/>
        </w:rPr>
        <w:tab/>
      </w:r>
      <w:r w:rsidR="00223182" w:rsidRPr="00572C96">
        <w:rPr>
          <w:rFonts w:ascii="Times Ext Roman" w:hAnsi="Times Ext Roman" w:cs="Times Ext Roman"/>
          <w:bCs/>
          <w:sz w:val="23"/>
          <w:szCs w:val="23"/>
        </w:rPr>
        <w:t>Domanda</w:t>
      </w:r>
      <w:r w:rsidR="00320AE1" w:rsidRPr="00572C96">
        <w:rPr>
          <w:rFonts w:ascii="Times Ext Roman" w:hAnsi="Times Ext Roman" w:cs="Times Ext Roman"/>
          <w:sz w:val="23"/>
          <w:szCs w:val="23"/>
        </w:rPr>
        <w:t xml:space="preserve">: Se, per esempio, una persona possiede cento </w:t>
      </w:r>
      <w:proofErr w:type="spellStart"/>
      <w:r w:rsidR="00320AE1" w:rsidRPr="00572C96">
        <w:rPr>
          <w:rFonts w:ascii="Times Ext Roman" w:hAnsi="Times Ext Roman" w:cs="Times Ext Roman"/>
          <w:sz w:val="23"/>
          <w:szCs w:val="23"/>
        </w:rPr>
        <w:t>t</w:t>
      </w:r>
      <w:r w:rsidR="00196B50" w:rsidRPr="00572C96">
        <w:rPr>
          <w:rFonts w:ascii="Times Ext Roman" w:hAnsi="Times Ext Roman" w:cs="Times Ext Roman"/>
          <w:sz w:val="23"/>
          <w:szCs w:val="23"/>
        </w:rPr>
        <w:t>ú</w:t>
      </w:r>
      <w:r w:rsidR="00320AE1" w:rsidRPr="00572C96">
        <w:rPr>
          <w:rFonts w:ascii="Times Ext Roman" w:hAnsi="Times Ext Roman" w:cs="Times Ext Roman"/>
          <w:sz w:val="23"/>
          <w:szCs w:val="23"/>
        </w:rPr>
        <w:t>m</w:t>
      </w:r>
      <w:r w:rsidR="00196B50" w:rsidRPr="00572C96">
        <w:rPr>
          <w:rFonts w:ascii="Times Ext Roman" w:hAnsi="Times Ext Roman" w:cs="Times Ext Roman"/>
          <w:sz w:val="23"/>
          <w:szCs w:val="23"/>
        </w:rPr>
        <w:t>á</w:t>
      </w:r>
      <w:r w:rsidR="00320AE1" w:rsidRPr="00572C96">
        <w:rPr>
          <w:rFonts w:ascii="Times Ext Roman" w:hAnsi="Times Ext Roman" w:cs="Times Ext Roman"/>
          <w:sz w:val="23"/>
          <w:szCs w:val="23"/>
        </w:rPr>
        <w:t>n</w:t>
      </w:r>
      <w:proofErr w:type="spellEnd"/>
      <w:r w:rsidR="00320AE1" w:rsidRPr="00572C96">
        <w:rPr>
          <w:rFonts w:ascii="Times Ext Roman" w:hAnsi="Times Ext Roman" w:cs="Times Ext Roman"/>
          <w:sz w:val="23"/>
          <w:szCs w:val="23"/>
        </w:rPr>
        <w:t>, paga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su questa somma, perde metà della somma in sfortunate </w:t>
      </w:r>
      <w:r w:rsidR="00223182" w:rsidRPr="00572C96">
        <w:rPr>
          <w:rFonts w:ascii="Times Ext Roman" w:hAnsi="Times Ext Roman" w:cs="Times Ext Roman"/>
          <w:sz w:val="23"/>
          <w:szCs w:val="23"/>
        </w:rPr>
        <w:t xml:space="preserve">transazioni </w:t>
      </w:r>
      <w:r w:rsidR="00320AE1" w:rsidRPr="00572C96">
        <w:rPr>
          <w:rFonts w:ascii="Times Ext Roman" w:hAnsi="Times Ext Roman" w:cs="Times Ext Roman"/>
          <w:sz w:val="23"/>
          <w:szCs w:val="23"/>
        </w:rPr>
        <w:t>e poi, commerciando, la somma disponibile ritorna pari alla cifra sulla quale è dovuto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questa persona deve pagare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o no?</w:t>
      </w:r>
    </w:p>
    <w:p w14:paraId="20CC3B4A" w14:textId="77777777" w:rsidR="00320AE1" w:rsidRPr="00572C96" w:rsidRDefault="00223182" w:rsidP="00756D94">
      <w:pPr>
        <w:spacing w:line="259" w:lineRule="auto"/>
        <w:ind w:firstLine="426"/>
        <w:jc w:val="both"/>
        <w:rPr>
          <w:rFonts w:ascii="Times Ext Roman" w:hAnsi="Times Ext Roman" w:cs="Times Ext Roman"/>
          <w:sz w:val="23"/>
          <w:szCs w:val="23"/>
        </w:rPr>
      </w:pPr>
      <w:r w:rsidRPr="00572C96">
        <w:rPr>
          <w:rFonts w:ascii="Times Ext Roman" w:hAnsi="Times Ext Roman" w:cs="Times Ext Roman"/>
          <w:bCs/>
          <w:sz w:val="23"/>
          <w:szCs w:val="23"/>
        </w:rPr>
        <w:t>Risposta</w:t>
      </w:r>
      <w:r w:rsidR="00320AE1" w:rsidRPr="00572C96">
        <w:rPr>
          <w:rFonts w:ascii="Times Ext Roman" w:hAnsi="Times Ext Roman" w:cs="Times Ext Roman"/>
          <w:sz w:val="23"/>
          <w:szCs w:val="23"/>
        </w:rPr>
        <w:t>: In questa eventualità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non è da pagare.</w:t>
      </w:r>
    </w:p>
    <w:p w14:paraId="560B51EF" w14:textId="10FA5B51" w:rsidR="00577EDA" w:rsidRPr="00756D94" w:rsidRDefault="00756D94" w:rsidP="00756D94">
      <w:pPr>
        <w:tabs>
          <w:tab w:val="left" w:pos="426"/>
        </w:tabs>
        <w:spacing w:before="60" w:line="259" w:lineRule="auto"/>
        <w:jc w:val="right"/>
        <w:rPr>
          <w:rFonts w:ascii="Times Ext Roman" w:hAnsi="Times Ext Roman" w:cs="Times Ext Roman"/>
          <w:b/>
          <w:sz w:val="23"/>
          <w:szCs w:val="23"/>
        </w:rPr>
      </w:pPr>
      <w:r>
        <w:rPr>
          <w:rFonts w:ascii="Times Ext Roman" w:hAnsi="Times Ext Roman" w:cs="Times Ext Roman"/>
          <w:sz w:val="23"/>
          <w:szCs w:val="23"/>
        </w:rPr>
        <w:tab/>
      </w:r>
      <w:r>
        <w:rPr>
          <w:rFonts w:ascii="Times Ext Roman" w:hAnsi="Times Ext Roman" w:cs="Times Ext Roman"/>
          <w:sz w:val="23"/>
          <w:szCs w:val="23"/>
        </w:rPr>
        <w:tab/>
      </w:r>
      <w:r w:rsidR="00320AE1" w:rsidRPr="00572C96">
        <w:rPr>
          <w:rFonts w:ascii="Times Ext Roman" w:hAnsi="Times Ext Roman" w:cs="Times Ext Roman"/>
          <w:sz w:val="23"/>
          <w:szCs w:val="23"/>
        </w:rPr>
        <w:t xml:space="preserve">(Kitáb-i-Aqdas: Il Libro Più Santo, </w:t>
      </w:r>
      <w:r w:rsidR="00F95FDA" w:rsidRPr="00572C96">
        <w:rPr>
          <w:rFonts w:ascii="Times Ext Roman" w:hAnsi="Times Ext Roman" w:cs="Times Ext Roman"/>
          <w:sz w:val="23"/>
          <w:szCs w:val="23"/>
        </w:rPr>
        <w:t>“</w:t>
      </w:r>
      <w:r w:rsidR="00320AE1" w:rsidRPr="00572C96">
        <w:rPr>
          <w:rFonts w:ascii="Times Ext Roman" w:hAnsi="Times Ext Roman" w:cs="Times Ext Roman"/>
          <w:sz w:val="23"/>
          <w:szCs w:val="23"/>
        </w:rPr>
        <w:t>Domande e Risposte</w:t>
      </w:r>
      <w:r w:rsidR="00F95FDA" w:rsidRPr="00572C96">
        <w:rPr>
          <w:rFonts w:ascii="Times Ext Roman" w:hAnsi="Times Ext Roman" w:cs="Times Ext Roman"/>
          <w:sz w:val="23"/>
          <w:szCs w:val="23"/>
        </w:rPr>
        <w:t>”</w:t>
      </w:r>
      <w:r w:rsidR="00320AE1" w:rsidRPr="00572C96">
        <w:rPr>
          <w:rFonts w:ascii="Times Ext Roman" w:hAnsi="Times Ext Roman" w:cs="Times Ext Roman"/>
          <w:sz w:val="23"/>
          <w:szCs w:val="23"/>
        </w:rPr>
        <w:t>, n. 44)</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756D94">
        <w:rPr>
          <w:rFonts w:ascii="Times Ext Roman" w:hAnsi="Times Ext Roman" w:cs="Times Ext Roman"/>
          <w:b/>
          <w:sz w:val="23"/>
          <w:szCs w:val="23"/>
        </w:rPr>
        <w:t>[</w:t>
      </w:r>
      <w:r w:rsidR="00A66637" w:rsidRPr="00756D94">
        <w:rPr>
          <w:rFonts w:ascii="Times Ext Roman" w:hAnsi="Times Ext Roman" w:cs="Times Ext Roman"/>
          <w:b/>
          <w:sz w:val="23"/>
          <w:szCs w:val="23"/>
        </w:rPr>
        <w:t>3</w:t>
      </w:r>
      <w:r w:rsidR="000842DA" w:rsidRPr="00756D94">
        <w:rPr>
          <w:rFonts w:ascii="Times Ext Roman" w:hAnsi="Times Ext Roman" w:cs="Times Ext Roman"/>
          <w:b/>
          <w:sz w:val="23"/>
          <w:szCs w:val="23"/>
        </w:rPr>
        <w:t>7</w:t>
      </w:r>
      <w:r w:rsidR="00577EDA" w:rsidRPr="00756D94">
        <w:rPr>
          <w:rFonts w:ascii="Times Ext Roman" w:hAnsi="Times Ext Roman" w:cs="Times Ext Roman"/>
          <w:b/>
          <w:sz w:val="23"/>
          <w:szCs w:val="23"/>
        </w:rPr>
        <w:t>]</w:t>
      </w:r>
    </w:p>
    <w:p w14:paraId="3FD8AE9E" w14:textId="76AFA8B4" w:rsidR="005E3413" w:rsidRPr="00572C96" w:rsidRDefault="005E3413" w:rsidP="0066358B">
      <w:pPr>
        <w:tabs>
          <w:tab w:val="left" w:pos="426"/>
        </w:tabs>
        <w:spacing w:before="60" w:line="259" w:lineRule="auto"/>
        <w:jc w:val="right"/>
        <w:rPr>
          <w:rFonts w:ascii="Times Ext Roman" w:hAnsi="Times Ext Roman" w:cs="Times Ext Roman"/>
          <w:sz w:val="23"/>
          <w:szCs w:val="23"/>
        </w:rPr>
      </w:pPr>
    </w:p>
    <w:p w14:paraId="4BE80244" w14:textId="77777777" w:rsidR="005E3413" w:rsidRPr="00572C96" w:rsidRDefault="005E3413" w:rsidP="0066358B">
      <w:pPr>
        <w:tabs>
          <w:tab w:val="left" w:pos="426"/>
        </w:tabs>
        <w:spacing w:before="60" w:line="259" w:lineRule="auto"/>
        <w:jc w:val="right"/>
        <w:rPr>
          <w:rFonts w:ascii="Times Ext Roman" w:hAnsi="Times Ext Roman" w:cs="Times Ext Roman"/>
          <w:sz w:val="23"/>
          <w:szCs w:val="23"/>
        </w:rPr>
      </w:pPr>
    </w:p>
    <w:p w14:paraId="0B5325AE" w14:textId="6F8DDF9B" w:rsidR="00320AE1" w:rsidRPr="00572C96" w:rsidRDefault="00756D94"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bCs/>
          <w:sz w:val="23"/>
          <w:szCs w:val="23"/>
        </w:rPr>
        <w:tab/>
      </w:r>
      <w:r w:rsidR="00223182" w:rsidRPr="00572C96">
        <w:rPr>
          <w:rFonts w:ascii="Times Ext Roman" w:hAnsi="Times Ext Roman" w:cs="Times Ext Roman"/>
          <w:bCs/>
          <w:sz w:val="23"/>
          <w:szCs w:val="23"/>
        </w:rPr>
        <w:t>Domanda</w:t>
      </w:r>
      <w:r w:rsidR="00320AE1" w:rsidRPr="00572C96">
        <w:rPr>
          <w:rFonts w:ascii="Times Ext Roman" w:hAnsi="Times Ext Roman" w:cs="Times Ext Roman"/>
          <w:sz w:val="23"/>
          <w:szCs w:val="23"/>
        </w:rPr>
        <w:t>: Se, dopo il pagamento dell’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la medesima somma di cento </w:t>
      </w:r>
      <w:proofErr w:type="spellStart"/>
      <w:r w:rsidR="00320AE1" w:rsidRPr="00572C96">
        <w:rPr>
          <w:rFonts w:ascii="Times Ext Roman" w:hAnsi="Times Ext Roman" w:cs="Times Ext Roman"/>
          <w:sz w:val="23"/>
          <w:szCs w:val="23"/>
        </w:rPr>
        <w:t>t</w:t>
      </w:r>
      <w:r w:rsidR="00196B50" w:rsidRPr="00572C96">
        <w:rPr>
          <w:rFonts w:ascii="Times Ext Roman" w:hAnsi="Times Ext Roman" w:cs="Times Ext Roman"/>
          <w:sz w:val="23"/>
          <w:szCs w:val="23"/>
        </w:rPr>
        <w:t>ú</w:t>
      </w:r>
      <w:r w:rsidR="00320AE1" w:rsidRPr="00572C96">
        <w:rPr>
          <w:rFonts w:ascii="Times Ext Roman" w:hAnsi="Times Ext Roman" w:cs="Times Ext Roman"/>
          <w:sz w:val="23"/>
          <w:szCs w:val="23"/>
        </w:rPr>
        <w:t>m</w:t>
      </w:r>
      <w:r w:rsidR="00196B50" w:rsidRPr="00572C96">
        <w:rPr>
          <w:rFonts w:ascii="Times Ext Roman" w:hAnsi="Times Ext Roman" w:cs="Times Ext Roman"/>
          <w:sz w:val="23"/>
          <w:szCs w:val="23"/>
        </w:rPr>
        <w:t>á</w:t>
      </w:r>
      <w:r w:rsidR="00320AE1" w:rsidRPr="00572C96">
        <w:rPr>
          <w:rFonts w:ascii="Times Ext Roman" w:hAnsi="Times Ext Roman" w:cs="Times Ext Roman"/>
          <w:sz w:val="23"/>
          <w:szCs w:val="23"/>
        </w:rPr>
        <w:t>n</w:t>
      </w:r>
      <w:proofErr w:type="spellEnd"/>
      <w:r w:rsidR="00320AE1" w:rsidRPr="00572C96">
        <w:rPr>
          <w:rFonts w:ascii="Times Ext Roman" w:hAnsi="Times Ext Roman" w:cs="Times Ext Roman"/>
          <w:sz w:val="23"/>
          <w:szCs w:val="23"/>
        </w:rPr>
        <w:t xml:space="preserve"> viene interamente persa e successivamente riguadagnata con il commercio o rapporti d’affari,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dev’essere pagato una seconda volta oppure no?</w:t>
      </w:r>
    </w:p>
    <w:p w14:paraId="0FD92E40" w14:textId="77777777" w:rsidR="00443315" w:rsidRPr="00572C96" w:rsidRDefault="00443315" w:rsidP="005F148C">
      <w:pPr>
        <w:spacing w:line="160" w:lineRule="exact"/>
        <w:jc w:val="both"/>
        <w:rPr>
          <w:rFonts w:ascii="Times Ext Roman" w:hAnsi="Times Ext Roman" w:cs="Times Ext Roman"/>
          <w:bCs/>
          <w:sz w:val="23"/>
          <w:szCs w:val="23"/>
        </w:rPr>
      </w:pPr>
    </w:p>
    <w:p w14:paraId="19CFFCE8" w14:textId="77777777" w:rsidR="00320AE1" w:rsidRPr="00572C96" w:rsidRDefault="00223182" w:rsidP="00756D94">
      <w:pPr>
        <w:spacing w:line="259" w:lineRule="auto"/>
        <w:ind w:firstLine="426"/>
        <w:jc w:val="both"/>
        <w:rPr>
          <w:rFonts w:ascii="Times Ext Roman" w:hAnsi="Times Ext Roman" w:cs="Times Ext Roman"/>
          <w:sz w:val="23"/>
          <w:szCs w:val="23"/>
        </w:rPr>
      </w:pPr>
      <w:r w:rsidRPr="00572C96">
        <w:rPr>
          <w:rFonts w:ascii="Times Ext Roman" w:hAnsi="Times Ext Roman" w:cs="Times Ext Roman"/>
          <w:bCs/>
          <w:sz w:val="23"/>
          <w:szCs w:val="23"/>
        </w:rPr>
        <w:t>Risposta</w:t>
      </w:r>
      <w:r w:rsidR="00320AE1" w:rsidRPr="00572C96">
        <w:rPr>
          <w:rFonts w:ascii="Times Ext Roman" w:hAnsi="Times Ext Roman" w:cs="Times Ext Roman"/>
          <w:sz w:val="23"/>
          <w:szCs w:val="23"/>
        </w:rPr>
        <w:t>: Anche in questo caso non si richiede il pagamento dell’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w:t>
      </w:r>
    </w:p>
    <w:p w14:paraId="5B2617D6" w14:textId="736C4AB8" w:rsidR="00577EDA" w:rsidRPr="00572C96" w:rsidRDefault="00756D94" w:rsidP="00756D94">
      <w:pPr>
        <w:tabs>
          <w:tab w:val="left" w:pos="426"/>
        </w:tabs>
        <w:spacing w:before="60" w:line="259" w:lineRule="auto"/>
        <w:jc w:val="center"/>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320AE1" w:rsidRPr="00572C96">
        <w:rPr>
          <w:rFonts w:ascii="Times Ext Roman" w:hAnsi="Times Ext Roman" w:cs="Times Ext Roman"/>
          <w:sz w:val="23"/>
          <w:szCs w:val="23"/>
        </w:rPr>
        <w:t xml:space="preserve">(Kitáb-i-Aqdas: Il Libro Più Santo, </w:t>
      </w:r>
      <w:r w:rsidR="00F95FDA" w:rsidRPr="00572C96">
        <w:rPr>
          <w:rFonts w:ascii="Times Ext Roman" w:hAnsi="Times Ext Roman" w:cs="Times Ext Roman"/>
          <w:sz w:val="23"/>
          <w:szCs w:val="23"/>
        </w:rPr>
        <w:t>“</w:t>
      </w:r>
      <w:r w:rsidR="00320AE1" w:rsidRPr="00572C96">
        <w:rPr>
          <w:rFonts w:ascii="Times Ext Roman" w:hAnsi="Times Ext Roman" w:cs="Times Ext Roman"/>
          <w:sz w:val="23"/>
          <w:szCs w:val="23"/>
        </w:rPr>
        <w:t>Domande e Risposte</w:t>
      </w:r>
      <w:r w:rsidR="00F95FDA" w:rsidRPr="00572C96">
        <w:rPr>
          <w:rFonts w:ascii="Times Ext Roman" w:hAnsi="Times Ext Roman" w:cs="Times Ext Roman"/>
          <w:sz w:val="23"/>
          <w:szCs w:val="23"/>
        </w:rPr>
        <w:t>”</w:t>
      </w:r>
      <w:r w:rsidR="00320AE1" w:rsidRPr="00572C96">
        <w:rPr>
          <w:rFonts w:ascii="Times Ext Roman" w:hAnsi="Times Ext Roman" w:cs="Times Ext Roman"/>
          <w:sz w:val="23"/>
          <w:szCs w:val="23"/>
        </w:rPr>
        <w:t>, n. 45)</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756D94">
        <w:rPr>
          <w:rFonts w:ascii="Times Ext Roman" w:hAnsi="Times Ext Roman" w:cs="Times Ext Roman"/>
          <w:b/>
          <w:sz w:val="23"/>
          <w:szCs w:val="23"/>
        </w:rPr>
        <w:t>[</w:t>
      </w:r>
      <w:r w:rsidR="00A66637" w:rsidRPr="00756D94">
        <w:rPr>
          <w:rFonts w:ascii="Times Ext Roman" w:hAnsi="Times Ext Roman" w:cs="Times Ext Roman"/>
          <w:b/>
          <w:sz w:val="23"/>
          <w:szCs w:val="23"/>
        </w:rPr>
        <w:t>3</w:t>
      </w:r>
      <w:r w:rsidR="000842DA" w:rsidRPr="00756D94">
        <w:rPr>
          <w:rFonts w:ascii="Times Ext Roman" w:hAnsi="Times Ext Roman" w:cs="Times Ext Roman"/>
          <w:b/>
          <w:sz w:val="23"/>
          <w:szCs w:val="23"/>
        </w:rPr>
        <w:t>8</w:t>
      </w:r>
      <w:r w:rsidR="00577EDA" w:rsidRPr="00756D94">
        <w:rPr>
          <w:rFonts w:ascii="Times Ext Roman" w:hAnsi="Times Ext Roman" w:cs="Times Ext Roman"/>
          <w:b/>
          <w:sz w:val="23"/>
          <w:szCs w:val="23"/>
        </w:rPr>
        <w:t>]</w:t>
      </w:r>
    </w:p>
    <w:p w14:paraId="5F6D587D" w14:textId="77777777" w:rsidR="00320AE1" w:rsidRPr="00572C96" w:rsidRDefault="00320AE1" w:rsidP="00766106">
      <w:pPr>
        <w:spacing w:line="259" w:lineRule="auto"/>
        <w:jc w:val="both"/>
        <w:rPr>
          <w:rFonts w:ascii="Times Ext Roman" w:hAnsi="Times Ext Roman" w:cs="Times Ext Roman"/>
          <w:sz w:val="23"/>
          <w:szCs w:val="23"/>
        </w:rPr>
      </w:pPr>
    </w:p>
    <w:p w14:paraId="00E894E5" w14:textId="77777777" w:rsidR="00320AE1" w:rsidRPr="00572C96" w:rsidRDefault="00320AE1" w:rsidP="00766106">
      <w:pPr>
        <w:spacing w:line="259" w:lineRule="auto"/>
        <w:jc w:val="both"/>
        <w:rPr>
          <w:rFonts w:ascii="Times Ext Roman" w:hAnsi="Times Ext Roman" w:cs="Times Ext Roman"/>
          <w:sz w:val="23"/>
          <w:szCs w:val="23"/>
        </w:rPr>
      </w:pPr>
    </w:p>
    <w:p w14:paraId="75A4D4BA" w14:textId="1C7B6636" w:rsidR="00320AE1" w:rsidRPr="00572C96" w:rsidRDefault="00756D94"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bCs/>
          <w:sz w:val="23"/>
          <w:szCs w:val="23"/>
        </w:rPr>
        <w:tab/>
      </w:r>
      <w:r w:rsidR="00223182" w:rsidRPr="00572C96">
        <w:rPr>
          <w:rFonts w:ascii="Times Ext Roman" w:hAnsi="Times Ext Roman" w:cs="Times Ext Roman"/>
          <w:bCs/>
          <w:sz w:val="23"/>
          <w:szCs w:val="23"/>
        </w:rPr>
        <w:t>Domanda</w:t>
      </w:r>
      <w:r w:rsidR="00320AE1" w:rsidRPr="00572C96">
        <w:rPr>
          <w:rFonts w:ascii="Times Ext Roman" w:hAnsi="Times Ext Roman" w:cs="Times Ext Roman"/>
          <w:sz w:val="23"/>
          <w:szCs w:val="23"/>
        </w:rPr>
        <w:t>: Può una persona, nel redigere il testamento, assegnare a opere di carità una parte delle sue proprietà, oltre a quanto è devoluto al pagamento dell’Ḥuqúqu’lláh e alla definizione dei debiti, o ha la sola facoltà di stanziare una certa somma per coprire le spese del funerale e della sepoltura, sì che il resto del suo patrimonio sia distribuito fra le categorie di eredi designate, nella maniera stabilita da Dio?</w:t>
      </w:r>
    </w:p>
    <w:p w14:paraId="4F81E4F9" w14:textId="77777777" w:rsidR="00443315" w:rsidRPr="00572C96" w:rsidRDefault="00443315" w:rsidP="00ED1F7B">
      <w:pPr>
        <w:spacing w:line="160" w:lineRule="exact"/>
        <w:jc w:val="both"/>
        <w:rPr>
          <w:rFonts w:ascii="Times Ext Roman" w:hAnsi="Times Ext Roman" w:cs="Times Ext Roman"/>
          <w:bCs/>
          <w:sz w:val="23"/>
          <w:szCs w:val="23"/>
        </w:rPr>
      </w:pPr>
    </w:p>
    <w:p w14:paraId="4539FE25" w14:textId="12D252D8" w:rsidR="00320AE1" w:rsidRPr="00572C96" w:rsidRDefault="00223182" w:rsidP="00756D94">
      <w:pPr>
        <w:spacing w:line="259" w:lineRule="auto"/>
        <w:ind w:firstLine="426"/>
        <w:jc w:val="both"/>
        <w:rPr>
          <w:rFonts w:ascii="Times Ext Roman" w:hAnsi="Times Ext Roman" w:cs="Times Ext Roman"/>
          <w:spacing w:val="4"/>
          <w:sz w:val="23"/>
          <w:szCs w:val="23"/>
        </w:rPr>
      </w:pPr>
      <w:r w:rsidRPr="00572C96">
        <w:rPr>
          <w:rFonts w:ascii="Times Ext Roman" w:hAnsi="Times Ext Roman" w:cs="Times Ext Roman"/>
          <w:bCs/>
          <w:spacing w:val="4"/>
          <w:sz w:val="23"/>
          <w:szCs w:val="23"/>
        </w:rPr>
        <w:t>Risposta</w:t>
      </w:r>
      <w:r w:rsidR="00320AE1" w:rsidRPr="00572C96">
        <w:rPr>
          <w:rFonts w:ascii="Times Ext Roman" w:hAnsi="Times Ext Roman" w:cs="Times Ext Roman"/>
          <w:spacing w:val="4"/>
          <w:sz w:val="23"/>
          <w:szCs w:val="23"/>
        </w:rPr>
        <w:t>: Ognuno ha piena giurisdizione sulle proprie proprietà. Se è in grado di far fronte all’Ḥuqúqu’lláh ed è libero da debiti, allora tutto ciò che è registrato nel suo testamento e ogni dichiarazione o riconoscimento in esso contenuti sono accettabili. In v</w:t>
      </w:r>
      <w:r w:rsidR="00756D94">
        <w:rPr>
          <w:rFonts w:ascii="Times Ext Roman" w:hAnsi="Times Ext Roman" w:cs="Times Ext Roman"/>
          <w:spacing w:val="4"/>
          <w:sz w:val="23"/>
          <w:szCs w:val="23"/>
        </w:rPr>
        <w:t>erità, Dio gli ha concesso di fa</w:t>
      </w:r>
      <w:r w:rsidR="00320AE1" w:rsidRPr="00572C96">
        <w:rPr>
          <w:rFonts w:ascii="Times Ext Roman" w:hAnsi="Times Ext Roman" w:cs="Times Ext Roman"/>
          <w:spacing w:val="4"/>
          <w:sz w:val="23"/>
          <w:szCs w:val="23"/>
        </w:rPr>
        <w:t>re qualunque cosa voglia di quanto gli ha elargito.</w:t>
      </w:r>
    </w:p>
    <w:p w14:paraId="5CD7BB8A" w14:textId="10BB9F20" w:rsidR="00577EDA" w:rsidRPr="00572C96" w:rsidRDefault="00C0665A" w:rsidP="00C0665A">
      <w:pPr>
        <w:tabs>
          <w:tab w:val="left" w:pos="426"/>
        </w:tabs>
        <w:spacing w:before="60" w:line="259" w:lineRule="auto"/>
        <w:jc w:val="center"/>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320AE1" w:rsidRPr="00572C96">
        <w:rPr>
          <w:rFonts w:ascii="Times Ext Roman" w:hAnsi="Times Ext Roman" w:cs="Times Ext Roman"/>
          <w:sz w:val="23"/>
          <w:szCs w:val="23"/>
        </w:rPr>
        <w:t xml:space="preserve">(Kitáb-i-Aqdas: Il Libro Più Santo, </w:t>
      </w:r>
      <w:r w:rsidR="00F95FDA" w:rsidRPr="00572C96">
        <w:rPr>
          <w:rFonts w:ascii="Times Ext Roman" w:hAnsi="Times Ext Roman" w:cs="Times Ext Roman"/>
          <w:sz w:val="23"/>
          <w:szCs w:val="23"/>
        </w:rPr>
        <w:t>“</w:t>
      </w:r>
      <w:r w:rsidR="00320AE1" w:rsidRPr="00572C96">
        <w:rPr>
          <w:rFonts w:ascii="Times Ext Roman" w:hAnsi="Times Ext Roman" w:cs="Times Ext Roman"/>
          <w:sz w:val="23"/>
          <w:szCs w:val="23"/>
        </w:rPr>
        <w:t>Domande e Risposte</w:t>
      </w:r>
      <w:r w:rsidR="00F95FDA" w:rsidRPr="00572C96">
        <w:rPr>
          <w:rFonts w:ascii="Times Ext Roman" w:hAnsi="Times Ext Roman" w:cs="Times Ext Roman"/>
          <w:sz w:val="23"/>
          <w:szCs w:val="23"/>
        </w:rPr>
        <w:t>”</w:t>
      </w:r>
      <w:r w:rsidR="00320AE1" w:rsidRPr="00572C96">
        <w:rPr>
          <w:rFonts w:ascii="Times Ext Roman" w:hAnsi="Times Ext Roman" w:cs="Times Ext Roman"/>
          <w:sz w:val="23"/>
          <w:szCs w:val="23"/>
        </w:rPr>
        <w:t>, n. 69)</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C0665A">
        <w:rPr>
          <w:rFonts w:ascii="Times Ext Roman" w:hAnsi="Times Ext Roman" w:cs="Times Ext Roman"/>
          <w:b/>
          <w:sz w:val="23"/>
          <w:szCs w:val="23"/>
        </w:rPr>
        <w:t>[</w:t>
      </w:r>
      <w:r w:rsidR="000842DA" w:rsidRPr="00C0665A">
        <w:rPr>
          <w:rFonts w:ascii="Times Ext Roman" w:hAnsi="Times Ext Roman" w:cs="Times Ext Roman"/>
          <w:b/>
          <w:sz w:val="23"/>
          <w:szCs w:val="23"/>
        </w:rPr>
        <w:t>39</w:t>
      </w:r>
      <w:r w:rsidR="00577EDA" w:rsidRPr="00C0665A">
        <w:rPr>
          <w:rFonts w:ascii="Times Ext Roman" w:hAnsi="Times Ext Roman" w:cs="Times Ext Roman"/>
          <w:b/>
          <w:sz w:val="23"/>
          <w:szCs w:val="23"/>
        </w:rPr>
        <w:t>]</w:t>
      </w:r>
    </w:p>
    <w:p w14:paraId="5B427EC3" w14:textId="77777777" w:rsidR="00320AE1" w:rsidRPr="00C0665A" w:rsidRDefault="00320AE1" w:rsidP="00766106">
      <w:pPr>
        <w:spacing w:line="259" w:lineRule="auto"/>
        <w:jc w:val="both"/>
        <w:rPr>
          <w:rFonts w:ascii="Times Ext Roman" w:hAnsi="Times Ext Roman" w:cs="Times Ext Roman"/>
          <w:sz w:val="19"/>
          <w:szCs w:val="23"/>
        </w:rPr>
      </w:pPr>
    </w:p>
    <w:p w14:paraId="2105F2AE" w14:textId="77777777" w:rsidR="00320AE1" w:rsidRPr="00C0665A" w:rsidRDefault="00320AE1" w:rsidP="00766106">
      <w:pPr>
        <w:spacing w:line="259" w:lineRule="auto"/>
        <w:jc w:val="both"/>
        <w:rPr>
          <w:rFonts w:ascii="Times Ext Roman" w:hAnsi="Times Ext Roman" w:cs="Times Ext Roman"/>
          <w:sz w:val="19"/>
          <w:szCs w:val="23"/>
        </w:rPr>
      </w:pPr>
    </w:p>
    <w:p w14:paraId="7C3BD001" w14:textId="524A03D1" w:rsidR="00320AE1" w:rsidRPr="00572C96" w:rsidRDefault="00C0665A"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bCs/>
          <w:sz w:val="23"/>
          <w:szCs w:val="23"/>
        </w:rPr>
        <w:tab/>
      </w:r>
      <w:r w:rsidR="00223182" w:rsidRPr="00572C96">
        <w:rPr>
          <w:rFonts w:ascii="Times Ext Roman" w:hAnsi="Times Ext Roman" w:cs="Times Ext Roman"/>
          <w:bCs/>
          <w:sz w:val="23"/>
          <w:szCs w:val="23"/>
        </w:rPr>
        <w:t>Domanda</w:t>
      </w:r>
      <w:r w:rsidR="00320AE1" w:rsidRPr="00572C96">
        <w:rPr>
          <w:rFonts w:ascii="Times Ext Roman" w:hAnsi="Times Ext Roman" w:cs="Times Ext Roman"/>
          <w:sz w:val="23"/>
          <w:szCs w:val="23"/>
        </w:rPr>
        <w:t>: Se il defunto non ha assolto gli obblighi verso l’Ḥuqúqu’lláh né pagato i debiti, questi dovranno essere definiti prelevando proporzionalmente dalla residenza, dagli indumenti personali e dal resto del patrimonio</w:t>
      </w:r>
      <w:r w:rsidR="00196B50" w:rsidRPr="00572C96">
        <w:rPr>
          <w:rFonts w:ascii="Times Ext Roman" w:hAnsi="Times Ext Roman" w:cs="Times Ext Roman"/>
          <w:sz w:val="23"/>
          <w:szCs w:val="23"/>
        </w:rPr>
        <w:t>, oppure si devono accantonare la residenza e gli indumenti personali</w:t>
      </w:r>
      <w:r w:rsidR="00320AE1" w:rsidRPr="00572C96">
        <w:rPr>
          <w:rFonts w:ascii="Times Ext Roman" w:hAnsi="Times Ext Roman" w:cs="Times Ext Roman"/>
          <w:sz w:val="23"/>
          <w:szCs w:val="23"/>
        </w:rPr>
        <w:t xml:space="preserve"> per la discendenza maschile e poi procedere alla definizione dei debiti attingendo al resto del patrimonio? E se il resto del patrimonio non è sufficiente a questo scopo, come si pagheranno i debiti?</w:t>
      </w:r>
    </w:p>
    <w:p w14:paraId="1DA7AB8E" w14:textId="77777777" w:rsidR="00443315" w:rsidRPr="00572C96" w:rsidRDefault="00443315" w:rsidP="00ED1F7B">
      <w:pPr>
        <w:spacing w:line="160" w:lineRule="exact"/>
        <w:jc w:val="both"/>
        <w:rPr>
          <w:rFonts w:ascii="Times Ext Roman" w:hAnsi="Times Ext Roman" w:cs="Times Ext Roman"/>
          <w:bCs/>
          <w:sz w:val="23"/>
          <w:szCs w:val="23"/>
        </w:rPr>
      </w:pPr>
    </w:p>
    <w:p w14:paraId="446D1D5C" w14:textId="77777777" w:rsidR="00320AE1" w:rsidRPr="00572C96" w:rsidRDefault="00223182" w:rsidP="00C0665A">
      <w:pPr>
        <w:spacing w:line="259" w:lineRule="auto"/>
        <w:ind w:firstLine="426"/>
        <w:jc w:val="both"/>
        <w:rPr>
          <w:rFonts w:ascii="Times Ext Roman" w:hAnsi="Times Ext Roman" w:cs="Times Ext Roman"/>
          <w:sz w:val="23"/>
          <w:szCs w:val="23"/>
        </w:rPr>
      </w:pPr>
      <w:r w:rsidRPr="00572C96">
        <w:rPr>
          <w:rFonts w:ascii="Times Ext Roman" w:hAnsi="Times Ext Roman" w:cs="Times Ext Roman"/>
          <w:bCs/>
          <w:sz w:val="23"/>
          <w:szCs w:val="23"/>
        </w:rPr>
        <w:t>Risposta</w:t>
      </w:r>
      <w:r w:rsidR="00320AE1" w:rsidRPr="00572C96">
        <w:rPr>
          <w:rFonts w:ascii="Times Ext Roman" w:hAnsi="Times Ext Roman" w:cs="Times Ext Roman"/>
          <w:sz w:val="23"/>
          <w:szCs w:val="23"/>
        </w:rPr>
        <w:t>: I debiti e i pagamenti dell’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insoluti devono essere definiti attingendo a ciò che resta del patrimonio; ma se questo non è sufficiente allo scopo, l’ammanco dev’essere colmato attingendo alla residenza e agli indumenti personali.</w:t>
      </w:r>
    </w:p>
    <w:p w14:paraId="290C23CC" w14:textId="2231CC07" w:rsidR="00577EDA" w:rsidRPr="00572C96" w:rsidRDefault="00320AE1" w:rsidP="00C0665A">
      <w:pPr>
        <w:tabs>
          <w:tab w:val="left" w:pos="426"/>
        </w:tabs>
        <w:spacing w:before="60" w:line="259" w:lineRule="auto"/>
        <w:jc w:val="right"/>
        <w:rPr>
          <w:rFonts w:ascii="Times Ext Roman" w:hAnsi="Times Ext Roman" w:cs="Times Ext Roman"/>
          <w:sz w:val="23"/>
          <w:szCs w:val="23"/>
        </w:rPr>
      </w:pPr>
      <w:r w:rsidRPr="00572C96">
        <w:rPr>
          <w:rFonts w:ascii="Times Ext Roman" w:hAnsi="Times Ext Roman" w:cs="Times Ext Roman"/>
          <w:sz w:val="23"/>
          <w:szCs w:val="23"/>
        </w:rPr>
        <w:t xml:space="preserve">(Kitáb-i-Aqdas: Il Libro Più Santo, </w:t>
      </w:r>
      <w:r w:rsidR="00F95FDA" w:rsidRPr="00572C96">
        <w:rPr>
          <w:rFonts w:ascii="Times Ext Roman" w:hAnsi="Times Ext Roman" w:cs="Times Ext Roman"/>
          <w:sz w:val="23"/>
          <w:szCs w:val="23"/>
        </w:rPr>
        <w:t>“</w:t>
      </w:r>
      <w:r w:rsidRPr="00572C96">
        <w:rPr>
          <w:rFonts w:ascii="Times Ext Roman" w:hAnsi="Times Ext Roman" w:cs="Times Ext Roman"/>
          <w:sz w:val="23"/>
          <w:szCs w:val="23"/>
        </w:rPr>
        <w:t>Domande e Risposte</w:t>
      </w:r>
      <w:r w:rsidR="00F95FDA" w:rsidRPr="00572C96">
        <w:rPr>
          <w:rFonts w:ascii="Times Ext Roman" w:hAnsi="Times Ext Roman" w:cs="Times Ext Roman"/>
          <w:sz w:val="23"/>
          <w:szCs w:val="23"/>
        </w:rPr>
        <w:t>”</w:t>
      </w:r>
      <w:r w:rsidRPr="00572C96">
        <w:rPr>
          <w:rFonts w:ascii="Times Ext Roman" w:hAnsi="Times Ext Roman" w:cs="Times Ext Roman"/>
          <w:sz w:val="23"/>
          <w:szCs w:val="23"/>
        </w:rPr>
        <w:t>, n. 80)</w:t>
      </w:r>
      <w:r w:rsidR="00577EDA" w:rsidRPr="00572C96">
        <w:rPr>
          <w:rFonts w:ascii="Times Ext Roman" w:hAnsi="Times Ext Roman" w:cs="Times Ext Roman"/>
          <w:sz w:val="23"/>
          <w:szCs w:val="23"/>
        </w:rPr>
        <w:t xml:space="preserve"> </w:t>
      </w:r>
      <w:r w:rsidR="00C0665A">
        <w:rPr>
          <w:rFonts w:ascii="Times Ext Roman" w:hAnsi="Times Ext Roman" w:cs="Times Ext Roman"/>
          <w:sz w:val="23"/>
          <w:szCs w:val="23"/>
        </w:rPr>
        <w:tab/>
      </w:r>
      <w:r w:rsidR="00C0665A">
        <w:rPr>
          <w:rFonts w:ascii="Times Ext Roman" w:hAnsi="Times Ext Roman" w:cs="Times Ext Roman"/>
          <w:sz w:val="23"/>
          <w:szCs w:val="23"/>
        </w:rPr>
        <w:tab/>
      </w:r>
      <w:r w:rsidR="00C0665A">
        <w:rPr>
          <w:rFonts w:ascii="Times Ext Roman" w:hAnsi="Times Ext Roman" w:cs="Times Ext Roman"/>
          <w:sz w:val="23"/>
          <w:szCs w:val="23"/>
        </w:rPr>
        <w:tab/>
      </w:r>
      <w:r w:rsidR="00577EDA" w:rsidRPr="00C0665A">
        <w:rPr>
          <w:rFonts w:ascii="Times Ext Roman" w:hAnsi="Times Ext Roman" w:cs="Times Ext Roman"/>
          <w:b/>
          <w:sz w:val="23"/>
          <w:szCs w:val="23"/>
        </w:rPr>
        <w:t>[</w:t>
      </w:r>
      <w:r w:rsidR="00A66637" w:rsidRPr="00C0665A">
        <w:rPr>
          <w:rFonts w:ascii="Times Ext Roman" w:hAnsi="Times Ext Roman" w:cs="Times Ext Roman"/>
          <w:b/>
          <w:sz w:val="23"/>
          <w:szCs w:val="23"/>
        </w:rPr>
        <w:t>4</w:t>
      </w:r>
      <w:r w:rsidR="000842DA" w:rsidRPr="00C0665A">
        <w:rPr>
          <w:rFonts w:ascii="Times Ext Roman" w:hAnsi="Times Ext Roman" w:cs="Times Ext Roman"/>
          <w:b/>
          <w:sz w:val="23"/>
          <w:szCs w:val="23"/>
        </w:rPr>
        <w:t>0</w:t>
      </w:r>
      <w:r w:rsidR="00577EDA" w:rsidRPr="00C0665A">
        <w:rPr>
          <w:rFonts w:ascii="Times Ext Roman" w:hAnsi="Times Ext Roman" w:cs="Times Ext Roman"/>
          <w:b/>
          <w:sz w:val="23"/>
          <w:szCs w:val="23"/>
        </w:rPr>
        <w:t>]</w:t>
      </w:r>
    </w:p>
    <w:p w14:paraId="51C606A0" w14:textId="77777777" w:rsidR="00320AE1" w:rsidRPr="00C0665A" w:rsidRDefault="00320AE1" w:rsidP="00766106">
      <w:pPr>
        <w:spacing w:line="259" w:lineRule="auto"/>
        <w:jc w:val="both"/>
        <w:rPr>
          <w:rFonts w:ascii="Times Ext Roman" w:hAnsi="Times Ext Roman" w:cs="Times Ext Roman"/>
          <w:sz w:val="19"/>
          <w:szCs w:val="23"/>
        </w:rPr>
      </w:pPr>
    </w:p>
    <w:p w14:paraId="34F906D6" w14:textId="77777777" w:rsidR="00320AE1" w:rsidRPr="00C0665A" w:rsidRDefault="00320AE1" w:rsidP="00766106">
      <w:pPr>
        <w:spacing w:line="259" w:lineRule="auto"/>
        <w:jc w:val="both"/>
        <w:rPr>
          <w:rFonts w:ascii="Times Ext Roman" w:hAnsi="Times Ext Roman" w:cs="Times Ext Roman"/>
          <w:sz w:val="19"/>
          <w:szCs w:val="23"/>
        </w:rPr>
      </w:pPr>
    </w:p>
    <w:p w14:paraId="508809FF" w14:textId="08D451D7" w:rsidR="00320AE1" w:rsidRPr="00572C96" w:rsidRDefault="00C0665A" w:rsidP="00766106">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bCs/>
          <w:spacing w:val="-2"/>
          <w:sz w:val="23"/>
          <w:szCs w:val="23"/>
        </w:rPr>
        <w:tab/>
      </w:r>
      <w:r w:rsidR="00223182" w:rsidRPr="00572C96">
        <w:rPr>
          <w:rFonts w:ascii="Times Ext Roman" w:hAnsi="Times Ext Roman" w:cs="Times Ext Roman"/>
          <w:bCs/>
          <w:spacing w:val="-2"/>
          <w:sz w:val="23"/>
          <w:szCs w:val="23"/>
        </w:rPr>
        <w:t>Domanda</w:t>
      </w:r>
      <w:r w:rsidR="00320AE1" w:rsidRPr="00572C96">
        <w:rPr>
          <w:rFonts w:ascii="Times Ext Roman" w:hAnsi="Times Ext Roman" w:cs="Times Ext Roman"/>
          <w:spacing w:val="-2"/>
          <w:sz w:val="23"/>
          <w:szCs w:val="23"/>
        </w:rPr>
        <w:t>: Quando le ricchezze di una persona superano diciannove, è necessario che aument</w:t>
      </w:r>
      <w:r w:rsidR="00196B50" w:rsidRPr="00572C96">
        <w:rPr>
          <w:rFonts w:ascii="Times Ext Roman" w:hAnsi="Times Ext Roman" w:cs="Times Ext Roman"/>
          <w:spacing w:val="-2"/>
          <w:sz w:val="23"/>
          <w:szCs w:val="23"/>
        </w:rPr>
        <w:t>i</w:t>
      </w:r>
      <w:r w:rsidR="00320AE1" w:rsidRPr="00572C96">
        <w:rPr>
          <w:rFonts w:ascii="Times Ext Roman" w:hAnsi="Times Ext Roman" w:cs="Times Ext Roman"/>
          <w:spacing w:val="-2"/>
          <w:sz w:val="23"/>
          <w:szCs w:val="23"/>
        </w:rPr>
        <w:t>no di altri diciannove perché l’</w:t>
      </w:r>
      <w:proofErr w:type="spellStart"/>
      <w:r w:rsidR="00320AE1" w:rsidRPr="00572C96">
        <w:rPr>
          <w:rFonts w:ascii="Times Ext Roman" w:hAnsi="Times Ext Roman" w:cs="Times Ext Roman"/>
          <w:spacing w:val="-2"/>
          <w:sz w:val="23"/>
          <w:szCs w:val="23"/>
        </w:rPr>
        <w:t>Ḥuqúq</w:t>
      </w:r>
      <w:proofErr w:type="spellEnd"/>
      <w:r w:rsidR="00320AE1" w:rsidRPr="00572C96">
        <w:rPr>
          <w:rFonts w:ascii="Times Ext Roman" w:hAnsi="Times Ext Roman" w:cs="Times Ext Roman"/>
          <w:spacing w:val="-2"/>
          <w:sz w:val="23"/>
          <w:szCs w:val="23"/>
        </w:rPr>
        <w:t xml:space="preserve"> sia ancora dovuto, o esso è dovuto su qualunque incremento?</w:t>
      </w:r>
    </w:p>
    <w:p w14:paraId="0DF455B4" w14:textId="77777777" w:rsidR="00443315" w:rsidRPr="00572C96" w:rsidRDefault="00443315" w:rsidP="00ED1F7B">
      <w:pPr>
        <w:spacing w:line="160" w:lineRule="exact"/>
        <w:jc w:val="both"/>
        <w:rPr>
          <w:rFonts w:ascii="Times Ext Roman" w:hAnsi="Times Ext Roman" w:cs="Times Ext Roman"/>
          <w:bCs/>
          <w:sz w:val="23"/>
          <w:szCs w:val="23"/>
        </w:rPr>
      </w:pPr>
    </w:p>
    <w:p w14:paraId="71889A9A" w14:textId="77777777" w:rsidR="00320AE1" w:rsidRPr="00572C96" w:rsidRDefault="00223182" w:rsidP="00C0665A">
      <w:pPr>
        <w:spacing w:line="259" w:lineRule="auto"/>
        <w:ind w:firstLine="426"/>
        <w:jc w:val="both"/>
        <w:rPr>
          <w:rFonts w:ascii="Times Ext Roman" w:hAnsi="Times Ext Roman" w:cs="Times Ext Roman"/>
          <w:spacing w:val="4"/>
          <w:sz w:val="23"/>
          <w:szCs w:val="23"/>
        </w:rPr>
      </w:pPr>
      <w:r w:rsidRPr="00572C96">
        <w:rPr>
          <w:rFonts w:ascii="Times Ext Roman" w:hAnsi="Times Ext Roman" w:cs="Times Ext Roman"/>
          <w:bCs/>
          <w:spacing w:val="4"/>
          <w:sz w:val="23"/>
          <w:szCs w:val="23"/>
        </w:rPr>
        <w:t>Risposta</w:t>
      </w:r>
      <w:r w:rsidR="00320AE1" w:rsidRPr="00572C96">
        <w:rPr>
          <w:rFonts w:ascii="Times Ext Roman" w:hAnsi="Times Ext Roman" w:cs="Times Ext Roman"/>
          <w:spacing w:val="4"/>
          <w:sz w:val="23"/>
          <w:szCs w:val="23"/>
        </w:rPr>
        <w:t>: Qualunque importo aggiunto a diciannove è esente dall’</w:t>
      </w:r>
      <w:proofErr w:type="spellStart"/>
      <w:r w:rsidR="00320AE1" w:rsidRPr="00572C96">
        <w:rPr>
          <w:rFonts w:ascii="Times Ext Roman" w:hAnsi="Times Ext Roman" w:cs="Times Ext Roman"/>
          <w:spacing w:val="4"/>
          <w:sz w:val="23"/>
          <w:szCs w:val="23"/>
        </w:rPr>
        <w:t>Ḥuqúq</w:t>
      </w:r>
      <w:proofErr w:type="spellEnd"/>
      <w:r w:rsidR="00320AE1" w:rsidRPr="00572C96">
        <w:rPr>
          <w:rFonts w:ascii="Times Ext Roman" w:hAnsi="Times Ext Roman" w:cs="Times Ext Roman"/>
          <w:spacing w:val="4"/>
          <w:sz w:val="23"/>
          <w:szCs w:val="23"/>
        </w:rPr>
        <w:t xml:space="preserve"> finché non raggiunga altri diciannove.</w:t>
      </w:r>
    </w:p>
    <w:p w14:paraId="209FF956" w14:textId="37751D82" w:rsidR="00577EDA" w:rsidRPr="00572C96" w:rsidRDefault="00C0665A" w:rsidP="00C0665A">
      <w:pPr>
        <w:tabs>
          <w:tab w:val="left" w:pos="426"/>
        </w:tabs>
        <w:spacing w:before="60" w:line="259" w:lineRule="auto"/>
        <w:jc w:val="center"/>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320AE1" w:rsidRPr="00572C96">
        <w:rPr>
          <w:rFonts w:ascii="Times Ext Roman" w:hAnsi="Times Ext Roman" w:cs="Times Ext Roman"/>
          <w:sz w:val="23"/>
          <w:szCs w:val="23"/>
        </w:rPr>
        <w:t xml:space="preserve">(Kitáb-i-Aqdas: Il Libro Più Santo, </w:t>
      </w:r>
      <w:r w:rsidR="00F95FDA" w:rsidRPr="00572C96">
        <w:rPr>
          <w:rFonts w:ascii="Times Ext Roman" w:hAnsi="Times Ext Roman" w:cs="Times Ext Roman"/>
          <w:sz w:val="23"/>
          <w:szCs w:val="23"/>
        </w:rPr>
        <w:t>“</w:t>
      </w:r>
      <w:r w:rsidR="00320AE1" w:rsidRPr="00572C96">
        <w:rPr>
          <w:rFonts w:ascii="Times Ext Roman" w:hAnsi="Times Ext Roman" w:cs="Times Ext Roman"/>
          <w:sz w:val="23"/>
          <w:szCs w:val="23"/>
        </w:rPr>
        <w:t>Domande e Risposte</w:t>
      </w:r>
      <w:r w:rsidR="00F95FDA" w:rsidRPr="00572C96">
        <w:rPr>
          <w:rFonts w:ascii="Times Ext Roman" w:hAnsi="Times Ext Roman" w:cs="Times Ext Roman"/>
          <w:sz w:val="23"/>
          <w:szCs w:val="23"/>
        </w:rPr>
        <w:t>”</w:t>
      </w:r>
      <w:r w:rsidR="00320AE1" w:rsidRPr="00572C96">
        <w:rPr>
          <w:rFonts w:ascii="Times Ext Roman" w:hAnsi="Times Ext Roman" w:cs="Times Ext Roman"/>
          <w:sz w:val="23"/>
          <w:szCs w:val="23"/>
        </w:rPr>
        <w:t>, n. 90)</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C0665A">
        <w:rPr>
          <w:rFonts w:ascii="Times Ext Roman" w:hAnsi="Times Ext Roman" w:cs="Times Ext Roman"/>
          <w:b/>
          <w:sz w:val="23"/>
          <w:szCs w:val="23"/>
        </w:rPr>
        <w:t>[</w:t>
      </w:r>
      <w:r w:rsidR="00A66637" w:rsidRPr="00C0665A">
        <w:rPr>
          <w:rFonts w:ascii="Times Ext Roman" w:hAnsi="Times Ext Roman" w:cs="Times Ext Roman"/>
          <w:b/>
          <w:sz w:val="23"/>
          <w:szCs w:val="23"/>
        </w:rPr>
        <w:t>4</w:t>
      </w:r>
      <w:r w:rsidR="000842DA" w:rsidRPr="00C0665A">
        <w:rPr>
          <w:rFonts w:ascii="Times Ext Roman" w:hAnsi="Times Ext Roman" w:cs="Times Ext Roman"/>
          <w:b/>
          <w:sz w:val="23"/>
          <w:szCs w:val="23"/>
        </w:rPr>
        <w:t>1</w:t>
      </w:r>
      <w:r w:rsidR="00577EDA" w:rsidRPr="00C0665A">
        <w:rPr>
          <w:rFonts w:ascii="Times Ext Roman" w:hAnsi="Times Ext Roman" w:cs="Times Ext Roman"/>
          <w:b/>
          <w:sz w:val="23"/>
          <w:szCs w:val="23"/>
        </w:rPr>
        <w:t>]</w:t>
      </w:r>
    </w:p>
    <w:p w14:paraId="237377AC" w14:textId="22F9D214" w:rsidR="00320AE1" w:rsidRPr="00572C96" w:rsidRDefault="00C0665A"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bCs/>
          <w:sz w:val="23"/>
          <w:szCs w:val="23"/>
        </w:rPr>
        <w:lastRenderedPageBreak/>
        <w:tab/>
      </w:r>
      <w:r w:rsidR="00223182" w:rsidRPr="00572C96">
        <w:rPr>
          <w:rFonts w:ascii="Times Ext Roman" w:hAnsi="Times Ext Roman" w:cs="Times Ext Roman"/>
          <w:bCs/>
          <w:sz w:val="23"/>
          <w:szCs w:val="23"/>
        </w:rPr>
        <w:t>Domanda</w:t>
      </w:r>
      <w:r w:rsidR="00320AE1" w:rsidRPr="00572C96">
        <w:rPr>
          <w:rFonts w:ascii="Times Ext Roman" w:hAnsi="Times Ext Roman" w:cs="Times Ext Roman"/>
          <w:sz w:val="23"/>
          <w:szCs w:val="23"/>
        </w:rPr>
        <w:t>: Riguardo le attrezzature di un luogo di lavoro, necessarie per la conduzione di un’attività o professione: sono soggette al pagamento dell’Ḥuqúqu’lláh o ricadono sotto lo stesso regolamento sotto cui ricade l’arredamento domestico?</w:t>
      </w:r>
    </w:p>
    <w:p w14:paraId="1FC2C1A0" w14:textId="77777777" w:rsidR="00443315" w:rsidRPr="00572C96" w:rsidRDefault="00443315" w:rsidP="00ED1F7B">
      <w:pPr>
        <w:spacing w:line="160" w:lineRule="exact"/>
        <w:jc w:val="both"/>
        <w:rPr>
          <w:rFonts w:ascii="Times Ext Roman" w:hAnsi="Times Ext Roman" w:cs="Times Ext Roman"/>
          <w:bCs/>
          <w:sz w:val="23"/>
          <w:szCs w:val="23"/>
        </w:rPr>
      </w:pPr>
    </w:p>
    <w:p w14:paraId="0D8ADD30" w14:textId="77777777" w:rsidR="00320AE1" w:rsidRPr="00572C96" w:rsidRDefault="00223182" w:rsidP="00C0665A">
      <w:pPr>
        <w:spacing w:line="259" w:lineRule="auto"/>
        <w:ind w:firstLine="426"/>
        <w:jc w:val="both"/>
        <w:rPr>
          <w:rFonts w:ascii="Times Ext Roman" w:hAnsi="Times Ext Roman" w:cs="Times Ext Roman"/>
          <w:sz w:val="23"/>
          <w:szCs w:val="23"/>
        </w:rPr>
      </w:pPr>
      <w:r w:rsidRPr="00572C96">
        <w:rPr>
          <w:rFonts w:ascii="Times Ext Roman" w:hAnsi="Times Ext Roman" w:cs="Times Ext Roman"/>
          <w:bCs/>
          <w:sz w:val="23"/>
          <w:szCs w:val="23"/>
        </w:rPr>
        <w:t>Risposta</w:t>
      </w:r>
      <w:r w:rsidR="00320AE1" w:rsidRPr="00572C96">
        <w:rPr>
          <w:rFonts w:ascii="Times Ext Roman" w:hAnsi="Times Ext Roman" w:cs="Times Ext Roman"/>
          <w:sz w:val="23"/>
          <w:szCs w:val="23"/>
        </w:rPr>
        <w:t>: Ricadono sotto lo stesso regolamento sotto cui ricade l’arredamento domestico.</w:t>
      </w:r>
    </w:p>
    <w:p w14:paraId="2354278C" w14:textId="3C72B65E" w:rsidR="00577EDA" w:rsidRPr="00572C96" w:rsidRDefault="00C0665A" w:rsidP="00C0665A">
      <w:pPr>
        <w:tabs>
          <w:tab w:val="left" w:pos="426"/>
        </w:tabs>
        <w:spacing w:before="60" w:line="259" w:lineRule="auto"/>
        <w:jc w:val="center"/>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320AE1" w:rsidRPr="00572C96">
        <w:rPr>
          <w:rFonts w:ascii="Times Ext Roman" w:hAnsi="Times Ext Roman" w:cs="Times Ext Roman"/>
          <w:sz w:val="23"/>
          <w:szCs w:val="23"/>
        </w:rPr>
        <w:t xml:space="preserve">(Kitáb-i-Aqdas: Il Libro Più Santo, </w:t>
      </w:r>
      <w:r w:rsidR="00F95FDA" w:rsidRPr="00572C96">
        <w:rPr>
          <w:rFonts w:ascii="Times Ext Roman" w:hAnsi="Times Ext Roman" w:cs="Times Ext Roman"/>
          <w:sz w:val="23"/>
          <w:szCs w:val="23"/>
        </w:rPr>
        <w:t>“</w:t>
      </w:r>
      <w:r w:rsidR="00320AE1" w:rsidRPr="00572C96">
        <w:rPr>
          <w:rFonts w:ascii="Times Ext Roman" w:hAnsi="Times Ext Roman" w:cs="Times Ext Roman"/>
          <w:sz w:val="23"/>
          <w:szCs w:val="23"/>
        </w:rPr>
        <w:t>Domande e Risposte</w:t>
      </w:r>
      <w:r w:rsidR="00F95FDA" w:rsidRPr="00572C96">
        <w:rPr>
          <w:rFonts w:ascii="Times Ext Roman" w:hAnsi="Times Ext Roman" w:cs="Times Ext Roman"/>
          <w:sz w:val="23"/>
          <w:szCs w:val="23"/>
        </w:rPr>
        <w:t>”</w:t>
      </w:r>
      <w:r w:rsidR="00320AE1" w:rsidRPr="00572C96">
        <w:rPr>
          <w:rFonts w:ascii="Times Ext Roman" w:hAnsi="Times Ext Roman" w:cs="Times Ext Roman"/>
          <w:sz w:val="23"/>
          <w:szCs w:val="23"/>
        </w:rPr>
        <w:t>, n. 95)</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C0665A">
        <w:rPr>
          <w:rFonts w:ascii="Times Ext Roman" w:hAnsi="Times Ext Roman" w:cs="Times Ext Roman"/>
          <w:b/>
          <w:sz w:val="23"/>
          <w:szCs w:val="23"/>
        </w:rPr>
        <w:t>[</w:t>
      </w:r>
      <w:r w:rsidR="00A66637" w:rsidRPr="00C0665A">
        <w:rPr>
          <w:rFonts w:ascii="Times Ext Roman" w:hAnsi="Times Ext Roman" w:cs="Times Ext Roman"/>
          <w:b/>
          <w:sz w:val="23"/>
          <w:szCs w:val="23"/>
        </w:rPr>
        <w:t>4</w:t>
      </w:r>
      <w:r w:rsidR="000842DA" w:rsidRPr="00C0665A">
        <w:rPr>
          <w:rFonts w:ascii="Times Ext Roman" w:hAnsi="Times Ext Roman" w:cs="Times Ext Roman"/>
          <w:b/>
          <w:sz w:val="23"/>
          <w:szCs w:val="23"/>
        </w:rPr>
        <w:t>2</w:t>
      </w:r>
      <w:r w:rsidR="00577EDA" w:rsidRPr="00C0665A">
        <w:rPr>
          <w:rFonts w:ascii="Times Ext Roman" w:hAnsi="Times Ext Roman" w:cs="Times Ext Roman"/>
          <w:b/>
          <w:sz w:val="23"/>
          <w:szCs w:val="23"/>
        </w:rPr>
        <w:t>]</w:t>
      </w:r>
    </w:p>
    <w:p w14:paraId="6E7DE6AB" w14:textId="77777777" w:rsidR="00320AE1" w:rsidRPr="00572C96" w:rsidRDefault="00320AE1" w:rsidP="00766106">
      <w:pPr>
        <w:spacing w:line="259" w:lineRule="auto"/>
        <w:jc w:val="both"/>
        <w:rPr>
          <w:rFonts w:ascii="Times Ext Roman" w:hAnsi="Times Ext Roman" w:cs="Times Ext Roman"/>
          <w:sz w:val="23"/>
          <w:szCs w:val="23"/>
        </w:rPr>
      </w:pPr>
    </w:p>
    <w:p w14:paraId="6F0732E4" w14:textId="77777777" w:rsidR="00320AE1" w:rsidRPr="00572C96" w:rsidRDefault="00320AE1" w:rsidP="00766106">
      <w:pPr>
        <w:spacing w:line="259" w:lineRule="auto"/>
        <w:jc w:val="both"/>
        <w:rPr>
          <w:rFonts w:ascii="Times Ext Roman" w:hAnsi="Times Ext Roman" w:cs="Times Ext Roman"/>
          <w:sz w:val="23"/>
          <w:szCs w:val="23"/>
        </w:rPr>
      </w:pPr>
    </w:p>
    <w:p w14:paraId="02384FF0" w14:textId="17CB0C1E" w:rsidR="00320AE1" w:rsidRPr="00572C96" w:rsidRDefault="00C0665A"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L’importo minimo soggetto all’Ḥuqúqu’lláh è raggiunto quando i possedimenti equivalgono al numero di </w:t>
      </w:r>
      <w:proofErr w:type="spellStart"/>
      <w:r w:rsidR="00320AE1" w:rsidRPr="00572C96">
        <w:rPr>
          <w:rFonts w:ascii="Times Ext Roman" w:hAnsi="Times Ext Roman" w:cs="Times Ext Roman"/>
          <w:sz w:val="23"/>
          <w:szCs w:val="23"/>
        </w:rPr>
        <w:t>Váḥid</w:t>
      </w:r>
      <w:proofErr w:type="spellEnd"/>
      <w:r w:rsidR="00196B50" w:rsidRPr="00572C96">
        <w:rPr>
          <w:rStyle w:val="Rimandonotaapidipagina"/>
          <w:rFonts w:ascii="Times Ext Roman" w:hAnsi="Times Ext Roman" w:cs="Times Ext Roman"/>
          <w:sz w:val="23"/>
          <w:szCs w:val="23"/>
        </w:rPr>
        <w:footnoteReference w:id="4"/>
      </w:r>
      <w:r w:rsidR="00320AE1" w:rsidRPr="00572C96">
        <w:rPr>
          <w:rFonts w:ascii="Times Ext Roman" w:hAnsi="Times Ext Roman" w:cs="Times Ext Roman"/>
          <w:sz w:val="23"/>
          <w:szCs w:val="23"/>
        </w:rPr>
        <w:t>: cioè</w:t>
      </w:r>
      <w:r w:rsidR="00196B50"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diventa applicabile ed è obbligatorio pagarlo ogniqualvolta si </w:t>
      </w:r>
      <w:r w:rsidR="00F95FDA" w:rsidRPr="00572C96">
        <w:rPr>
          <w:rFonts w:ascii="Times Ext Roman" w:hAnsi="Times Ext Roman" w:cs="Times Ext Roman"/>
          <w:sz w:val="23"/>
          <w:szCs w:val="23"/>
        </w:rPr>
        <w:t xml:space="preserve">possiedano </w:t>
      </w:r>
      <w:r w:rsidR="00320AE1" w:rsidRPr="00572C96">
        <w:rPr>
          <w:rFonts w:ascii="Times Ext Roman" w:hAnsi="Times Ext Roman" w:cs="Times Ext Roman"/>
          <w:sz w:val="23"/>
          <w:szCs w:val="23"/>
        </w:rPr>
        <w:t xml:space="preserve">19 </w:t>
      </w:r>
      <w:proofErr w:type="spellStart"/>
      <w:r w:rsidR="00320AE1" w:rsidRPr="00572C96">
        <w:rPr>
          <w:rFonts w:ascii="Times Ext Roman" w:hAnsi="Times Ext Roman" w:cs="Times Ext Roman"/>
          <w:sz w:val="23"/>
          <w:szCs w:val="23"/>
        </w:rPr>
        <w:t>mi</w:t>
      </w:r>
      <w:r w:rsidR="00320AE1" w:rsidRPr="00572C96">
        <w:rPr>
          <w:rFonts w:ascii="Times Ext Roman" w:hAnsi="Times Ext Roman" w:cs="Times Ext Roman"/>
          <w:sz w:val="23"/>
          <w:szCs w:val="23"/>
          <w:u w:val="single"/>
        </w:rPr>
        <w:t>th</w:t>
      </w:r>
      <w:r w:rsidR="00320AE1" w:rsidRPr="00572C96">
        <w:rPr>
          <w:rFonts w:ascii="Times Ext Roman" w:hAnsi="Times Ext Roman" w:cs="Times Ext Roman"/>
          <w:sz w:val="23"/>
          <w:szCs w:val="23"/>
        </w:rPr>
        <w:t>qál</w:t>
      </w:r>
      <w:proofErr w:type="spellEnd"/>
      <w:r w:rsidR="00320AE1" w:rsidRPr="00572C96">
        <w:rPr>
          <w:rFonts w:ascii="Times Ext Roman" w:hAnsi="Times Ext Roman" w:cs="Times Ext Roman"/>
          <w:sz w:val="23"/>
          <w:szCs w:val="23"/>
        </w:rPr>
        <w:t xml:space="preserve"> d’oro o si acquisiscano beni per un valore equivalente, dopo averne dedotto le spese annuali.</w:t>
      </w:r>
    </w:p>
    <w:p w14:paraId="455F6E72" w14:textId="77777777" w:rsidR="00577EDA" w:rsidRPr="00C0665A" w:rsidRDefault="00577EDA" w:rsidP="0066358B">
      <w:pPr>
        <w:tabs>
          <w:tab w:val="left" w:pos="426"/>
        </w:tabs>
        <w:spacing w:before="60" w:line="259" w:lineRule="auto"/>
        <w:jc w:val="right"/>
        <w:rPr>
          <w:rFonts w:ascii="Times Ext Roman" w:hAnsi="Times Ext Roman" w:cs="Times Ext Roman"/>
          <w:b/>
          <w:sz w:val="23"/>
          <w:szCs w:val="23"/>
        </w:rPr>
      </w:pPr>
      <w:r w:rsidRPr="00C0665A">
        <w:rPr>
          <w:rFonts w:ascii="Times Ext Roman" w:hAnsi="Times Ext Roman" w:cs="Times Ext Roman"/>
          <w:b/>
          <w:sz w:val="23"/>
          <w:szCs w:val="23"/>
        </w:rPr>
        <w:t>[</w:t>
      </w:r>
      <w:r w:rsidR="00A66637" w:rsidRPr="00C0665A">
        <w:rPr>
          <w:rFonts w:ascii="Times Ext Roman" w:hAnsi="Times Ext Roman" w:cs="Times Ext Roman"/>
          <w:b/>
          <w:sz w:val="23"/>
          <w:szCs w:val="23"/>
        </w:rPr>
        <w:t>4</w:t>
      </w:r>
      <w:r w:rsidR="000842DA" w:rsidRPr="00C0665A">
        <w:rPr>
          <w:rFonts w:ascii="Times Ext Roman" w:hAnsi="Times Ext Roman" w:cs="Times Ext Roman"/>
          <w:b/>
          <w:sz w:val="23"/>
          <w:szCs w:val="23"/>
        </w:rPr>
        <w:t>3</w:t>
      </w:r>
      <w:r w:rsidRPr="00C0665A">
        <w:rPr>
          <w:rFonts w:ascii="Times Ext Roman" w:hAnsi="Times Ext Roman" w:cs="Times Ext Roman"/>
          <w:b/>
          <w:sz w:val="23"/>
          <w:szCs w:val="23"/>
        </w:rPr>
        <w:t>]</w:t>
      </w:r>
    </w:p>
    <w:p w14:paraId="791CF776" w14:textId="1CFCF4F9" w:rsidR="00320AE1" w:rsidRPr="00572C96" w:rsidRDefault="00320AE1" w:rsidP="00766106">
      <w:pPr>
        <w:spacing w:line="259" w:lineRule="auto"/>
        <w:jc w:val="both"/>
        <w:rPr>
          <w:rFonts w:ascii="Times Ext Roman" w:hAnsi="Times Ext Roman" w:cs="Times Ext Roman"/>
          <w:sz w:val="23"/>
          <w:szCs w:val="23"/>
        </w:rPr>
      </w:pPr>
    </w:p>
    <w:p w14:paraId="2F4EC741" w14:textId="77777777" w:rsidR="005E3413" w:rsidRPr="00572C96" w:rsidRDefault="005E3413" w:rsidP="00766106">
      <w:pPr>
        <w:spacing w:line="259" w:lineRule="auto"/>
        <w:jc w:val="both"/>
        <w:rPr>
          <w:rFonts w:ascii="Times Ext Roman" w:hAnsi="Times Ext Roman" w:cs="Times Ext Roman"/>
          <w:sz w:val="23"/>
          <w:szCs w:val="23"/>
        </w:rPr>
      </w:pPr>
    </w:p>
    <w:p w14:paraId="674E57DC" w14:textId="639C97D0" w:rsidR="00320AE1" w:rsidRPr="00572C96" w:rsidRDefault="00C0665A"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Dio ha decretato che ogni proprietà che non sia lucrativa, cioè che non produca alcun profitto, non sia soggetta al pagamento dell’</w:t>
      </w:r>
      <w:proofErr w:type="spellStart"/>
      <w:r w:rsidR="00320AE1" w:rsidRPr="00572C96">
        <w:rPr>
          <w:rFonts w:ascii="Times Ext Roman" w:hAnsi="Times Ext Roman" w:cs="Times Ext Roman"/>
          <w:sz w:val="23"/>
          <w:szCs w:val="23"/>
        </w:rPr>
        <w:t>Ḥuqúq</w:t>
      </w:r>
      <w:proofErr w:type="spellEnd"/>
      <w:r w:rsidR="00F95FDA"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In verità Egli è l’Ordinatore, il Munifico.</w:t>
      </w:r>
    </w:p>
    <w:p w14:paraId="438D85A3" w14:textId="77777777" w:rsidR="00577EDA" w:rsidRPr="00C0665A" w:rsidRDefault="00577EDA" w:rsidP="0066358B">
      <w:pPr>
        <w:tabs>
          <w:tab w:val="left" w:pos="426"/>
        </w:tabs>
        <w:spacing w:before="60" w:line="259" w:lineRule="auto"/>
        <w:jc w:val="right"/>
        <w:rPr>
          <w:rFonts w:ascii="Times Ext Roman" w:hAnsi="Times Ext Roman" w:cs="Times Ext Roman"/>
          <w:b/>
          <w:sz w:val="23"/>
          <w:szCs w:val="23"/>
        </w:rPr>
      </w:pPr>
      <w:r w:rsidRPr="00C0665A">
        <w:rPr>
          <w:rFonts w:ascii="Times Ext Roman" w:hAnsi="Times Ext Roman" w:cs="Times Ext Roman"/>
          <w:b/>
          <w:sz w:val="23"/>
          <w:szCs w:val="23"/>
        </w:rPr>
        <w:t>[</w:t>
      </w:r>
      <w:r w:rsidR="00A66637" w:rsidRPr="00C0665A">
        <w:rPr>
          <w:rFonts w:ascii="Times Ext Roman" w:hAnsi="Times Ext Roman" w:cs="Times Ext Roman"/>
          <w:b/>
          <w:sz w:val="23"/>
          <w:szCs w:val="23"/>
        </w:rPr>
        <w:t>4</w:t>
      </w:r>
      <w:r w:rsidR="000842DA" w:rsidRPr="00C0665A">
        <w:rPr>
          <w:rFonts w:ascii="Times Ext Roman" w:hAnsi="Times Ext Roman" w:cs="Times Ext Roman"/>
          <w:b/>
          <w:sz w:val="23"/>
          <w:szCs w:val="23"/>
        </w:rPr>
        <w:t>4</w:t>
      </w:r>
      <w:r w:rsidRPr="00C0665A">
        <w:rPr>
          <w:rFonts w:ascii="Times Ext Roman" w:hAnsi="Times Ext Roman" w:cs="Times Ext Roman"/>
          <w:b/>
          <w:sz w:val="23"/>
          <w:szCs w:val="23"/>
        </w:rPr>
        <w:t>]</w:t>
      </w:r>
    </w:p>
    <w:p w14:paraId="274C9B94" w14:textId="77777777" w:rsidR="00320AE1" w:rsidRPr="00572C96" w:rsidRDefault="00320AE1" w:rsidP="00766106">
      <w:pPr>
        <w:spacing w:line="259" w:lineRule="auto"/>
        <w:jc w:val="both"/>
        <w:rPr>
          <w:rFonts w:ascii="Times Ext Roman" w:hAnsi="Times Ext Roman" w:cs="Times Ext Roman"/>
          <w:sz w:val="23"/>
          <w:szCs w:val="23"/>
        </w:rPr>
      </w:pPr>
    </w:p>
    <w:p w14:paraId="40F93CAE" w14:textId="77777777" w:rsidR="00320AE1" w:rsidRPr="00572C96" w:rsidRDefault="00320AE1" w:rsidP="00766106">
      <w:pPr>
        <w:spacing w:line="259" w:lineRule="auto"/>
        <w:jc w:val="both"/>
        <w:rPr>
          <w:rFonts w:ascii="Times Ext Roman" w:hAnsi="Times Ext Roman" w:cs="Times Ext Roman"/>
          <w:bCs/>
          <w:sz w:val="23"/>
          <w:szCs w:val="23"/>
        </w:rPr>
      </w:pPr>
    </w:p>
    <w:p w14:paraId="3499B6BA" w14:textId="77777777" w:rsidR="00320AE1" w:rsidRPr="00572C96" w:rsidRDefault="00836D28" w:rsidP="00766106">
      <w:pPr>
        <w:spacing w:line="259" w:lineRule="auto"/>
        <w:jc w:val="both"/>
        <w:rPr>
          <w:rFonts w:ascii="Times Ext Roman" w:hAnsi="Times Ext Roman" w:cs="Times Ext Roman"/>
          <w:b/>
          <w:bCs/>
          <w:sz w:val="23"/>
          <w:szCs w:val="23"/>
        </w:rPr>
      </w:pPr>
      <w:r w:rsidRPr="00572C96">
        <w:rPr>
          <w:rFonts w:ascii="Times Ext Roman" w:hAnsi="Times Ext Roman" w:cs="Times Ext Roman"/>
          <w:b/>
          <w:bCs/>
          <w:sz w:val="23"/>
          <w:szCs w:val="23"/>
        </w:rPr>
        <w:t>D</w:t>
      </w:r>
      <w:r w:rsidR="00320AE1" w:rsidRPr="00572C96">
        <w:rPr>
          <w:rFonts w:ascii="Times Ext Roman" w:hAnsi="Times Ext Roman" w:cs="Times Ext Roman"/>
          <w:b/>
          <w:bCs/>
          <w:sz w:val="23"/>
          <w:szCs w:val="23"/>
        </w:rPr>
        <w:t>agli Scritti di ‘Abdu’l-Bahá</w:t>
      </w:r>
    </w:p>
    <w:p w14:paraId="0803DD68" w14:textId="77777777" w:rsidR="00320AE1" w:rsidRPr="00572C96" w:rsidRDefault="00320AE1" w:rsidP="00766106">
      <w:pPr>
        <w:spacing w:line="259" w:lineRule="auto"/>
        <w:jc w:val="both"/>
        <w:rPr>
          <w:rFonts w:ascii="Times Ext Roman" w:hAnsi="Times Ext Roman" w:cs="Times Ext Roman"/>
          <w:sz w:val="23"/>
          <w:szCs w:val="23"/>
        </w:rPr>
      </w:pPr>
    </w:p>
    <w:p w14:paraId="17519E79" w14:textId="0978FA41" w:rsidR="00320AE1" w:rsidRPr="00572C96" w:rsidRDefault="00C0665A" w:rsidP="00766106">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spacing w:val="-2"/>
          <w:sz w:val="23"/>
          <w:szCs w:val="23"/>
        </w:rPr>
        <w:tab/>
      </w:r>
      <w:r w:rsidR="00320AE1" w:rsidRPr="00572C96">
        <w:rPr>
          <w:rFonts w:ascii="Times Ext Roman" w:hAnsi="Times Ext Roman" w:cs="Times Ext Roman"/>
          <w:spacing w:val="-2"/>
          <w:sz w:val="23"/>
          <w:szCs w:val="23"/>
        </w:rPr>
        <w:t>Hai chiesto a proposito dell’</w:t>
      </w:r>
      <w:proofErr w:type="spellStart"/>
      <w:r w:rsidR="00320AE1" w:rsidRPr="00572C96">
        <w:rPr>
          <w:rFonts w:ascii="Times Ext Roman" w:hAnsi="Times Ext Roman" w:cs="Times Ext Roman"/>
          <w:spacing w:val="-2"/>
          <w:sz w:val="23"/>
          <w:szCs w:val="23"/>
        </w:rPr>
        <w:t>Ḥuqúq</w:t>
      </w:r>
      <w:proofErr w:type="spellEnd"/>
      <w:r w:rsidR="00320AE1" w:rsidRPr="00572C96">
        <w:rPr>
          <w:rFonts w:ascii="Times Ext Roman" w:hAnsi="Times Ext Roman" w:cs="Times Ext Roman"/>
          <w:spacing w:val="-2"/>
          <w:sz w:val="23"/>
          <w:szCs w:val="23"/>
        </w:rPr>
        <w:t xml:space="preserve">. </w:t>
      </w:r>
      <w:r w:rsidR="008A39FB" w:rsidRPr="00572C96">
        <w:rPr>
          <w:rFonts w:ascii="Times Ext Roman" w:hAnsi="Times Ext Roman" w:cs="Times Ext Roman"/>
          <w:spacing w:val="-2"/>
          <w:sz w:val="23"/>
          <w:szCs w:val="23"/>
        </w:rPr>
        <w:t>D</w:t>
      </w:r>
      <w:r w:rsidR="00320AE1" w:rsidRPr="00572C96">
        <w:rPr>
          <w:rFonts w:ascii="Times Ext Roman" w:hAnsi="Times Ext Roman" w:cs="Times Ext Roman"/>
          <w:spacing w:val="-2"/>
          <w:sz w:val="23"/>
          <w:szCs w:val="23"/>
        </w:rPr>
        <w:t xml:space="preserve">alle entrate annuali </w:t>
      </w:r>
      <w:r w:rsidR="008A39FB" w:rsidRPr="00572C96">
        <w:rPr>
          <w:rFonts w:ascii="Times Ext Roman" w:hAnsi="Times Ext Roman" w:cs="Times Ext Roman"/>
          <w:spacing w:val="-2"/>
          <w:sz w:val="23"/>
          <w:szCs w:val="23"/>
        </w:rPr>
        <w:t>s</w:t>
      </w:r>
      <w:r w:rsidR="00706D13" w:rsidRPr="00572C96">
        <w:rPr>
          <w:rFonts w:ascii="Times Ext Roman" w:hAnsi="Times Ext Roman" w:cs="Times Ext Roman"/>
          <w:spacing w:val="-2"/>
          <w:sz w:val="23"/>
          <w:szCs w:val="23"/>
        </w:rPr>
        <w:t>ono deducibili</w:t>
      </w:r>
      <w:r w:rsidR="008A39FB" w:rsidRPr="00572C96">
        <w:rPr>
          <w:rFonts w:ascii="Times Ext Roman" w:hAnsi="Times Ext Roman" w:cs="Times Ext Roman"/>
          <w:spacing w:val="-2"/>
          <w:sz w:val="23"/>
          <w:szCs w:val="23"/>
        </w:rPr>
        <w:t xml:space="preserve"> </w:t>
      </w:r>
      <w:r w:rsidR="00320AE1" w:rsidRPr="00572C96">
        <w:rPr>
          <w:rFonts w:ascii="Times Ext Roman" w:hAnsi="Times Ext Roman" w:cs="Times Ext Roman"/>
          <w:spacing w:val="-2"/>
          <w:sz w:val="23"/>
          <w:szCs w:val="23"/>
        </w:rPr>
        <w:t>tutte le spese sostenute durante l’anno</w:t>
      </w:r>
      <w:r w:rsidR="008A39FB" w:rsidRPr="00572C96">
        <w:rPr>
          <w:rFonts w:ascii="Times Ext Roman" w:hAnsi="Times Ext Roman" w:cs="Times Ext Roman"/>
          <w:spacing w:val="-2"/>
          <w:sz w:val="23"/>
          <w:szCs w:val="23"/>
        </w:rPr>
        <w:t xml:space="preserve"> e</w:t>
      </w:r>
      <w:r w:rsidR="00320AE1" w:rsidRPr="00572C96">
        <w:rPr>
          <w:rFonts w:ascii="Times Ext Roman" w:hAnsi="Times Ext Roman" w:cs="Times Ext Roman"/>
          <w:spacing w:val="-2"/>
          <w:sz w:val="23"/>
          <w:szCs w:val="23"/>
        </w:rPr>
        <w:t xml:space="preserve"> su ciò che resta va pagato il 19% all’</w:t>
      </w:r>
      <w:proofErr w:type="spellStart"/>
      <w:r w:rsidR="00320AE1" w:rsidRPr="00572C96">
        <w:rPr>
          <w:rFonts w:ascii="Times Ext Roman" w:hAnsi="Times Ext Roman" w:cs="Times Ext Roman"/>
          <w:spacing w:val="-2"/>
          <w:sz w:val="23"/>
          <w:szCs w:val="23"/>
        </w:rPr>
        <w:t>Ḥuqúq</w:t>
      </w:r>
      <w:proofErr w:type="spellEnd"/>
      <w:r w:rsidR="00320AE1" w:rsidRPr="00572C96">
        <w:rPr>
          <w:rFonts w:ascii="Times Ext Roman" w:hAnsi="Times Ext Roman" w:cs="Times Ext Roman"/>
          <w:spacing w:val="-2"/>
          <w:sz w:val="23"/>
          <w:szCs w:val="23"/>
        </w:rPr>
        <w:t>. Per esempio: una persona ricava dal suo lavoro 1000 sterline</w:t>
      </w:r>
      <w:r w:rsidR="00706D13" w:rsidRPr="00572C96">
        <w:rPr>
          <w:rFonts w:ascii="Times Ext Roman" w:hAnsi="Times Ext Roman" w:cs="Times Ext Roman"/>
          <w:spacing w:val="-2"/>
          <w:sz w:val="23"/>
          <w:szCs w:val="23"/>
        </w:rPr>
        <w:t>;</w:t>
      </w:r>
      <w:r w:rsidR="00320AE1" w:rsidRPr="00572C96">
        <w:rPr>
          <w:rFonts w:ascii="Times Ext Roman" w:hAnsi="Times Ext Roman" w:cs="Times Ext Roman"/>
          <w:spacing w:val="-2"/>
          <w:sz w:val="23"/>
          <w:szCs w:val="23"/>
        </w:rPr>
        <w:t xml:space="preserve"> </w:t>
      </w:r>
      <w:r w:rsidR="00706D13" w:rsidRPr="00572C96">
        <w:rPr>
          <w:rFonts w:ascii="Times Ext Roman" w:hAnsi="Times Ext Roman" w:cs="Times Ext Roman"/>
          <w:spacing w:val="-2"/>
          <w:sz w:val="23"/>
          <w:szCs w:val="23"/>
        </w:rPr>
        <w:t>d</w:t>
      </w:r>
      <w:r w:rsidR="00320AE1" w:rsidRPr="00572C96">
        <w:rPr>
          <w:rFonts w:ascii="Times Ext Roman" w:hAnsi="Times Ext Roman" w:cs="Times Ext Roman"/>
          <w:spacing w:val="-2"/>
          <w:sz w:val="23"/>
          <w:szCs w:val="23"/>
        </w:rPr>
        <w:t>opo aver detratto le spese annuali, per esempio 600 sterline, le resta un surplus di 400 sterline sul quale va pagato l’</w:t>
      </w:r>
      <w:proofErr w:type="spellStart"/>
      <w:r w:rsidR="00320AE1" w:rsidRPr="00572C96">
        <w:rPr>
          <w:rFonts w:ascii="Times Ext Roman" w:hAnsi="Times Ext Roman" w:cs="Times Ext Roman"/>
          <w:spacing w:val="-2"/>
          <w:sz w:val="23"/>
          <w:szCs w:val="23"/>
        </w:rPr>
        <w:t>Ḥuqúq</w:t>
      </w:r>
      <w:proofErr w:type="spellEnd"/>
      <w:r w:rsidR="00320AE1" w:rsidRPr="00572C96">
        <w:rPr>
          <w:rFonts w:ascii="Times Ext Roman" w:hAnsi="Times Ext Roman" w:cs="Times Ext Roman"/>
          <w:spacing w:val="-2"/>
          <w:sz w:val="23"/>
          <w:szCs w:val="23"/>
        </w:rPr>
        <w:t xml:space="preserve"> al tasso del 19%. Questo equivale a 76 sterline da offrire per scopi caritatevoli all’</w:t>
      </w:r>
      <w:proofErr w:type="spellStart"/>
      <w:r w:rsidR="00320AE1" w:rsidRPr="00572C96">
        <w:rPr>
          <w:rFonts w:ascii="Times Ext Roman" w:hAnsi="Times Ext Roman" w:cs="Times Ext Roman"/>
          <w:spacing w:val="-2"/>
          <w:sz w:val="23"/>
          <w:szCs w:val="23"/>
        </w:rPr>
        <w:t>Ḥuqúq</w:t>
      </w:r>
      <w:proofErr w:type="spellEnd"/>
      <w:r w:rsidR="00320AE1" w:rsidRPr="00572C96">
        <w:rPr>
          <w:rFonts w:ascii="Times Ext Roman" w:hAnsi="Times Ext Roman" w:cs="Times Ext Roman"/>
          <w:spacing w:val="-2"/>
          <w:sz w:val="23"/>
          <w:szCs w:val="23"/>
        </w:rPr>
        <w:t>.</w:t>
      </w:r>
    </w:p>
    <w:p w14:paraId="11234ACA" w14:textId="77777777" w:rsidR="00BB49B0" w:rsidRPr="00572C96" w:rsidRDefault="00BB49B0" w:rsidP="00766106">
      <w:pPr>
        <w:tabs>
          <w:tab w:val="left" w:pos="426"/>
        </w:tabs>
        <w:spacing w:line="259" w:lineRule="auto"/>
        <w:jc w:val="both"/>
        <w:rPr>
          <w:rFonts w:ascii="Times Ext Roman" w:hAnsi="Times Ext Roman" w:cs="Times Ext Roman"/>
          <w:spacing w:val="-2"/>
          <w:sz w:val="23"/>
          <w:szCs w:val="23"/>
        </w:rPr>
      </w:pPr>
    </w:p>
    <w:p w14:paraId="31394A92" w14:textId="72AD3CC8" w:rsidR="00320AE1" w:rsidRPr="00572C96" w:rsidRDefault="00FC323F" w:rsidP="00443315">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L’</w:t>
      </w:r>
      <w:proofErr w:type="spellStart"/>
      <w:r w:rsidRPr="00572C96">
        <w:rPr>
          <w:rFonts w:ascii="Times Ext Roman" w:hAnsi="Times Ext Roman" w:cs="Times Ext Roman"/>
          <w:sz w:val="23"/>
          <w:szCs w:val="23"/>
        </w:rPr>
        <w:t>Ḥuqúq</w:t>
      </w:r>
      <w:proofErr w:type="spellEnd"/>
      <w:r w:rsidRPr="00572C96">
        <w:rPr>
          <w:rFonts w:ascii="Times Ext Roman" w:hAnsi="Times Ext Roman" w:cs="Times Ext Roman"/>
          <w:sz w:val="23"/>
          <w:szCs w:val="23"/>
        </w:rPr>
        <w:t xml:space="preserve"> non </w:t>
      </w:r>
      <w:r w:rsidR="00C77085" w:rsidRPr="00572C96">
        <w:rPr>
          <w:rFonts w:ascii="Times Ext Roman" w:hAnsi="Times Ext Roman" w:cs="Times Ext Roman"/>
          <w:sz w:val="23"/>
          <w:szCs w:val="23"/>
        </w:rPr>
        <w:t xml:space="preserve">è dovuto </w:t>
      </w:r>
      <w:r w:rsidR="00320AE1" w:rsidRPr="00572C96">
        <w:rPr>
          <w:rFonts w:ascii="Times Ext Roman" w:hAnsi="Times Ext Roman" w:cs="Times Ext Roman"/>
          <w:sz w:val="23"/>
          <w:szCs w:val="23"/>
        </w:rPr>
        <w:t>ogni anno</w:t>
      </w:r>
      <w:r w:rsidR="00706D13" w:rsidRPr="00572C96">
        <w:rPr>
          <w:rFonts w:ascii="Times Ext Roman" w:hAnsi="Times Ext Roman" w:cs="Times Ext Roman"/>
          <w:sz w:val="23"/>
          <w:szCs w:val="23"/>
        </w:rPr>
        <w:t xml:space="preserve"> </w:t>
      </w:r>
      <w:r w:rsidR="00706D13" w:rsidRPr="00572C96">
        <w:rPr>
          <w:rFonts w:ascii="Times Ext Roman" w:hAnsi="Times Ext Roman" w:cs="Times Ext Roman"/>
          <w:spacing w:val="-2"/>
          <w:sz w:val="23"/>
          <w:szCs w:val="23"/>
        </w:rPr>
        <w:t>su</w:t>
      </w:r>
      <w:r w:rsidR="00C77085" w:rsidRPr="00572C96">
        <w:rPr>
          <w:rFonts w:ascii="Times Ext Roman" w:hAnsi="Times Ext Roman" w:cs="Times Ext Roman"/>
          <w:spacing w:val="-2"/>
          <w:sz w:val="23"/>
          <w:szCs w:val="23"/>
        </w:rPr>
        <w:t xml:space="preserve"> tutti i propri averi</w:t>
      </w:r>
      <w:r w:rsidR="003F612A" w:rsidRPr="00572C96">
        <w:rPr>
          <w:rFonts w:ascii="Times Ext Roman" w:hAnsi="Times Ext Roman" w:cs="Times Ext Roman"/>
          <w:spacing w:val="-2"/>
          <w:sz w:val="23"/>
          <w:szCs w:val="23"/>
        </w:rPr>
        <w:t>.</w:t>
      </w:r>
      <w:r w:rsidR="00682C3D" w:rsidRPr="00572C96">
        <w:rPr>
          <w:rFonts w:ascii="Times Ext Roman" w:hAnsi="Times Ext Roman" w:cs="Times Ext Roman"/>
          <w:spacing w:val="-2"/>
          <w:sz w:val="23"/>
          <w:szCs w:val="23"/>
        </w:rPr>
        <w:t xml:space="preserve"> </w:t>
      </w:r>
      <w:r w:rsidR="00320AE1" w:rsidRPr="00572C96">
        <w:rPr>
          <w:rFonts w:ascii="Times Ext Roman" w:hAnsi="Times Ext Roman" w:cs="Times Ext Roman"/>
          <w:sz w:val="23"/>
          <w:szCs w:val="23"/>
        </w:rPr>
        <w:t>Le ricchezze di una persona possono ammontare a 100.000 sterline</w:t>
      </w:r>
      <w:r w:rsidR="008A4419" w:rsidRPr="00572C96">
        <w:rPr>
          <w:rFonts w:ascii="Times Ext Roman" w:hAnsi="Times Ext Roman" w:cs="Times Ext Roman"/>
          <w:sz w:val="23"/>
          <w:szCs w:val="23"/>
        </w:rPr>
        <w:t xml:space="preserve">. Come </w:t>
      </w:r>
      <w:r w:rsidR="00320AE1" w:rsidRPr="00572C96">
        <w:rPr>
          <w:rFonts w:ascii="Times Ext Roman" w:hAnsi="Times Ext Roman" w:cs="Times Ext Roman"/>
          <w:sz w:val="23"/>
          <w:szCs w:val="23"/>
        </w:rPr>
        <w:t>potrebbe essere tenuta a pagare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su questa proprietà ogni anno? Per esempio, qualunque sia </w:t>
      </w:r>
      <w:r w:rsidR="00706D13" w:rsidRPr="00572C96">
        <w:rPr>
          <w:rFonts w:ascii="Times Ext Roman" w:hAnsi="Times Ext Roman" w:cs="Times Ext Roman"/>
          <w:sz w:val="23"/>
          <w:szCs w:val="23"/>
        </w:rPr>
        <w:t>il reddito</w:t>
      </w:r>
      <w:r w:rsidR="00320AE1" w:rsidRPr="00572C96">
        <w:rPr>
          <w:rFonts w:ascii="Times Ext Roman" w:hAnsi="Times Ext Roman" w:cs="Times Ext Roman"/>
          <w:sz w:val="23"/>
          <w:szCs w:val="23"/>
        </w:rPr>
        <w:t xml:space="preserve"> che hai avuto in un </w:t>
      </w:r>
      <w:r w:rsidR="00FE711E" w:rsidRPr="00572C96">
        <w:rPr>
          <w:rFonts w:ascii="Times Ext Roman" w:hAnsi="Times Ext Roman" w:cs="Times Ext Roman"/>
          <w:sz w:val="23"/>
          <w:szCs w:val="23"/>
        </w:rPr>
        <w:t>dato</w:t>
      </w:r>
      <w:r w:rsidR="00706D13"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 xml:space="preserve">anno, devi detrarne le spese sostenute </w:t>
      </w:r>
      <w:r w:rsidR="00C77085" w:rsidRPr="00572C96">
        <w:rPr>
          <w:rFonts w:ascii="Times Ext Roman" w:hAnsi="Times Ext Roman" w:cs="Times Ext Roman"/>
          <w:spacing w:val="-2"/>
          <w:sz w:val="23"/>
          <w:szCs w:val="23"/>
        </w:rPr>
        <w:t xml:space="preserve">in quell’anno </w:t>
      </w:r>
      <w:r w:rsidR="00320AE1" w:rsidRPr="00572C96">
        <w:rPr>
          <w:rFonts w:ascii="Times Ext Roman" w:hAnsi="Times Ext Roman" w:cs="Times Ext Roman"/>
          <w:sz w:val="23"/>
          <w:szCs w:val="23"/>
        </w:rPr>
        <w:t>e pagare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sul rimanente. I beni sui quali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è stato pagato l’anno precedente sono esenti da ulteriori pagamenti.</w:t>
      </w:r>
    </w:p>
    <w:p w14:paraId="7DEE88DE" w14:textId="77777777" w:rsidR="00577EDA" w:rsidRPr="00C0665A" w:rsidRDefault="00577EDA" w:rsidP="0066358B">
      <w:pPr>
        <w:tabs>
          <w:tab w:val="left" w:pos="426"/>
        </w:tabs>
        <w:spacing w:before="60" w:line="259" w:lineRule="auto"/>
        <w:jc w:val="right"/>
        <w:rPr>
          <w:rFonts w:ascii="Times Ext Roman" w:hAnsi="Times Ext Roman" w:cs="Times Ext Roman"/>
          <w:b/>
          <w:sz w:val="23"/>
          <w:szCs w:val="23"/>
        </w:rPr>
      </w:pPr>
      <w:r w:rsidRPr="00C0665A">
        <w:rPr>
          <w:rFonts w:ascii="Times Ext Roman" w:hAnsi="Times Ext Roman" w:cs="Times Ext Roman"/>
          <w:b/>
          <w:sz w:val="23"/>
          <w:szCs w:val="23"/>
        </w:rPr>
        <w:t>[</w:t>
      </w:r>
      <w:r w:rsidR="00A66637" w:rsidRPr="00C0665A">
        <w:rPr>
          <w:rFonts w:ascii="Times Ext Roman" w:hAnsi="Times Ext Roman" w:cs="Times Ext Roman"/>
          <w:b/>
          <w:sz w:val="23"/>
          <w:szCs w:val="23"/>
        </w:rPr>
        <w:t>4</w:t>
      </w:r>
      <w:r w:rsidR="000842DA" w:rsidRPr="00C0665A">
        <w:rPr>
          <w:rFonts w:ascii="Times Ext Roman" w:hAnsi="Times Ext Roman" w:cs="Times Ext Roman"/>
          <w:b/>
          <w:sz w:val="23"/>
          <w:szCs w:val="23"/>
        </w:rPr>
        <w:t>5</w:t>
      </w:r>
      <w:r w:rsidRPr="00C0665A">
        <w:rPr>
          <w:rFonts w:ascii="Times Ext Roman" w:hAnsi="Times Ext Roman" w:cs="Times Ext Roman"/>
          <w:b/>
          <w:sz w:val="23"/>
          <w:szCs w:val="23"/>
        </w:rPr>
        <w:t>]</w:t>
      </w:r>
    </w:p>
    <w:p w14:paraId="4305B7F1" w14:textId="11F8DC0F" w:rsidR="00320AE1" w:rsidRPr="00572C96" w:rsidRDefault="00320AE1" w:rsidP="00766106">
      <w:pPr>
        <w:spacing w:line="259" w:lineRule="auto"/>
        <w:jc w:val="both"/>
        <w:rPr>
          <w:rFonts w:ascii="Times Ext Roman" w:hAnsi="Times Ext Roman" w:cs="Times Ext Roman"/>
          <w:sz w:val="23"/>
          <w:szCs w:val="23"/>
        </w:rPr>
      </w:pPr>
    </w:p>
    <w:p w14:paraId="131EF987" w14:textId="77777777" w:rsidR="00BB49B0" w:rsidRPr="00572C96" w:rsidRDefault="00BB49B0" w:rsidP="00766106">
      <w:pPr>
        <w:spacing w:line="259" w:lineRule="auto"/>
        <w:jc w:val="both"/>
        <w:rPr>
          <w:rFonts w:ascii="Times Ext Roman" w:hAnsi="Times Ext Roman" w:cs="Times Ext Roman"/>
          <w:sz w:val="23"/>
          <w:szCs w:val="23"/>
        </w:rPr>
      </w:pPr>
    </w:p>
    <w:p w14:paraId="4D6E65CD" w14:textId="0125547A" w:rsidR="00320AE1" w:rsidRPr="00572C96" w:rsidRDefault="00C0665A"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8A4419" w:rsidRPr="00572C96">
        <w:rPr>
          <w:rFonts w:ascii="Times Ext Roman" w:hAnsi="Times Ext Roman" w:cs="Times Ext Roman"/>
          <w:sz w:val="23"/>
          <w:szCs w:val="23"/>
        </w:rPr>
        <w:t>Q</w:t>
      </w:r>
      <w:r w:rsidR="00320AE1" w:rsidRPr="00572C96">
        <w:rPr>
          <w:rFonts w:ascii="Times Ext Roman" w:hAnsi="Times Ext Roman" w:cs="Times Ext Roman"/>
          <w:sz w:val="23"/>
          <w:szCs w:val="23"/>
        </w:rPr>
        <w:t>uanto all’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esso è dovuto su tutto ciò che avanza dopo aver detratto le spese annuali. Tuttavia, le somme di denaro, o le proprietà necessarie a produrre reddito per la </w:t>
      </w:r>
      <w:r w:rsidR="00632E80" w:rsidRPr="00572C96">
        <w:rPr>
          <w:rFonts w:ascii="Times Ext Roman" w:hAnsi="Times Ext Roman" w:cs="Times Ext Roman"/>
          <w:sz w:val="23"/>
          <w:szCs w:val="23"/>
        </w:rPr>
        <w:t xml:space="preserve">propria </w:t>
      </w:r>
      <w:r w:rsidR="00320AE1" w:rsidRPr="00572C96">
        <w:rPr>
          <w:rFonts w:ascii="Times Ext Roman" w:hAnsi="Times Ext Roman" w:cs="Times Ext Roman"/>
          <w:sz w:val="23"/>
          <w:szCs w:val="23"/>
        </w:rPr>
        <w:t>sussistenza, sulle quali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sia già stato pagato, sono esenti. </w:t>
      </w:r>
      <w:r w:rsidR="008A4419" w:rsidRPr="00572C96">
        <w:rPr>
          <w:rFonts w:ascii="Times Ext Roman" w:hAnsi="Times Ext Roman" w:cs="Times Ext Roman"/>
          <w:sz w:val="23"/>
          <w:szCs w:val="23"/>
        </w:rPr>
        <w:t xml:space="preserve">Questa </w:t>
      </w:r>
      <w:r w:rsidR="00320AE1" w:rsidRPr="00572C96">
        <w:rPr>
          <w:rFonts w:ascii="Times Ext Roman" w:hAnsi="Times Ext Roman" w:cs="Times Ext Roman"/>
          <w:sz w:val="23"/>
          <w:szCs w:val="23"/>
        </w:rPr>
        <w:t>esenzione è applicabile anche a una proprietà sulla quale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sia già stato pagato e la cui rendita non superi le necessità del proprietario... La</w:t>
      </w:r>
      <w:r w:rsidR="00FE711E" w:rsidRPr="00572C96">
        <w:rPr>
          <w:rFonts w:ascii="Times Ext Roman" w:hAnsi="Times Ext Roman" w:cs="Times Ext Roman"/>
          <w:sz w:val="23"/>
          <w:szCs w:val="23"/>
        </w:rPr>
        <w:t xml:space="preserve"> disposizione</w:t>
      </w:r>
      <w:r w:rsidR="00320AE1" w:rsidRPr="00572C96">
        <w:rPr>
          <w:rFonts w:ascii="Times Ext Roman" w:hAnsi="Times Ext Roman" w:cs="Times Ext Roman"/>
          <w:sz w:val="23"/>
          <w:szCs w:val="23"/>
        </w:rPr>
        <w:t>, totale o parziale, dell’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è</w:t>
      </w:r>
      <w:r w:rsidR="00FE711E" w:rsidRPr="00572C96">
        <w:rPr>
          <w:rFonts w:ascii="Times Ext Roman" w:hAnsi="Times Ext Roman" w:cs="Times Ext Roman"/>
          <w:sz w:val="23"/>
          <w:szCs w:val="23"/>
        </w:rPr>
        <w:t xml:space="preserve"> ammessa</w:t>
      </w:r>
      <w:r w:rsidR="00320AE1" w:rsidRPr="00572C96">
        <w:rPr>
          <w:rFonts w:ascii="Times Ext Roman" w:hAnsi="Times Ext Roman" w:cs="Times Ext Roman"/>
          <w:sz w:val="23"/>
          <w:szCs w:val="23"/>
        </w:rPr>
        <w:t>, ma solo col permesso dell’autorità nella Causa alla quale tutti devono rivolgersi.</w:t>
      </w:r>
    </w:p>
    <w:p w14:paraId="1F444DBB" w14:textId="77777777" w:rsidR="00577EDA" w:rsidRPr="00C0665A" w:rsidRDefault="00577EDA" w:rsidP="0066358B">
      <w:pPr>
        <w:tabs>
          <w:tab w:val="left" w:pos="426"/>
        </w:tabs>
        <w:spacing w:before="60" w:line="259" w:lineRule="auto"/>
        <w:jc w:val="right"/>
        <w:rPr>
          <w:rFonts w:ascii="Times Ext Roman" w:hAnsi="Times Ext Roman" w:cs="Times Ext Roman"/>
          <w:b/>
          <w:sz w:val="23"/>
          <w:szCs w:val="23"/>
        </w:rPr>
      </w:pPr>
      <w:r w:rsidRPr="00C0665A">
        <w:rPr>
          <w:rFonts w:ascii="Times Ext Roman" w:hAnsi="Times Ext Roman" w:cs="Times Ext Roman"/>
          <w:b/>
          <w:sz w:val="23"/>
          <w:szCs w:val="23"/>
        </w:rPr>
        <w:t>[</w:t>
      </w:r>
      <w:r w:rsidR="00A66637" w:rsidRPr="00C0665A">
        <w:rPr>
          <w:rFonts w:ascii="Times Ext Roman" w:hAnsi="Times Ext Roman" w:cs="Times Ext Roman"/>
          <w:b/>
          <w:sz w:val="23"/>
          <w:szCs w:val="23"/>
        </w:rPr>
        <w:t>4</w:t>
      </w:r>
      <w:r w:rsidR="000842DA" w:rsidRPr="00C0665A">
        <w:rPr>
          <w:rFonts w:ascii="Times Ext Roman" w:hAnsi="Times Ext Roman" w:cs="Times Ext Roman"/>
          <w:b/>
          <w:sz w:val="23"/>
          <w:szCs w:val="23"/>
        </w:rPr>
        <w:t>6</w:t>
      </w:r>
      <w:r w:rsidRPr="00C0665A">
        <w:rPr>
          <w:rFonts w:ascii="Times Ext Roman" w:hAnsi="Times Ext Roman" w:cs="Times Ext Roman"/>
          <w:b/>
          <w:sz w:val="23"/>
          <w:szCs w:val="23"/>
        </w:rPr>
        <w:t>]</w:t>
      </w:r>
    </w:p>
    <w:p w14:paraId="1A66B3C3" w14:textId="26576DDC" w:rsidR="00320AE1" w:rsidRPr="00572C96" w:rsidRDefault="00320AE1" w:rsidP="00766106">
      <w:pPr>
        <w:spacing w:line="259" w:lineRule="auto"/>
        <w:jc w:val="both"/>
        <w:rPr>
          <w:rFonts w:ascii="Times Ext Roman" w:hAnsi="Times Ext Roman" w:cs="Times Ext Roman"/>
          <w:sz w:val="23"/>
          <w:szCs w:val="23"/>
        </w:rPr>
      </w:pPr>
    </w:p>
    <w:p w14:paraId="031E6525" w14:textId="77777777" w:rsidR="00BB49B0" w:rsidRPr="00572C96" w:rsidRDefault="00BB49B0" w:rsidP="00766106">
      <w:pPr>
        <w:spacing w:line="259" w:lineRule="auto"/>
        <w:jc w:val="both"/>
        <w:rPr>
          <w:rFonts w:ascii="Times Ext Roman" w:hAnsi="Times Ext Roman" w:cs="Times Ext Roman"/>
          <w:sz w:val="23"/>
          <w:szCs w:val="23"/>
        </w:rPr>
      </w:pPr>
    </w:p>
    <w:p w14:paraId="710AF57C" w14:textId="10267D07" w:rsidR="00320AE1" w:rsidRPr="00572C96" w:rsidRDefault="00C0665A"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si applica su tutto ciò che si possiede. Ma chi lo abbia pagato su una data proprietà, la cui rendita sia pari alle sue necessità, non deve più pagarlo.</w:t>
      </w:r>
    </w:p>
    <w:p w14:paraId="6564512E" w14:textId="77777777" w:rsidR="00BB49B0" w:rsidRPr="00572C96" w:rsidRDefault="00BB49B0" w:rsidP="00766106">
      <w:pPr>
        <w:tabs>
          <w:tab w:val="left" w:pos="426"/>
        </w:tabs>
        <w:spacing w:line="259" w:lineRule="auto"/>
        <w:jc w:val="both"/>
        <w:rPr>
          <w:rFonts w:ascii="Times Ext Roman" w:hAnsi="Times Ext Roman" w:cs="Times Ext Roman"/>
          <w:sz w:val="23"/>
          <w:szCs w:val="23"/>
        </w:rPr>
      </w:pPr>
    </w:p>
    <w:p w14:paraId="4C789859" w14:textId="77777777" w:rsidR="00320AE1" w:rsidRPr="00572C96" w:rsidRDefault="00320AE1" w:rsidP="00443315">
      <w:pPr>
        <w:spacing w:line="259" w:lineRule="auto"/>
        <w:ind w:firstLine="426"/>
        <w:jc w:val="both"/>
        <w:rPr>
          <w:rFonts w:ascii="Times Ext Roman" w:hAnsi="Times Ext Roman" w:cs="Times Ext Roman"/>
          <w:spacing w:val="-4"/>
          <w:sz w:val="23"/>
          <w:szCs w:val="23"/>
        </w:rPr>
      </w:pPr>
      <w:r w:rsidRPr="00572C96">
        <w:rPr>
          <w:rFonts w:ascii="Times Ext Roman" w:hAnsi="Times Ext Roman" w:cs="Times Ext Roman"/>
          <w:spacing w:val="-4"/>
          <w:sz w:val="23"/>
          <w:szCs w:val="23"/>
        </w:rPr>
        <w:lastRenderedPageBreak/>
        <w:t>L’</w:t>
      </w:r>
      <w:proofErr w:type="spellStart"/>
      <w:r w:rsidRPr="00572C96">
        <w:rPr>
          <w:rFonts w:ascii="Times Ext Roman" w:hAnsi="Times Ext Roman" w:cs="Times Ext Roman"/>
          <w:spacing w:val="-4"/>
          <w:sz w:val="23"/>
          <w:szCs w:val="23"/>
        </w:rPr>
        <w:t>Ḥuqúq</w:t>
      </w:r>
      <w:proofErr w:type="spellEnd"/>
      <w:r w:rsidRPr="00572C96">
        <w:rPr>
          <w:rFonts w:ascii="Times Ext Roman" w:hAnsi="Times Ext Roman" w:cs="Times Ext Roman"/>
          <w:spacing w:val="-4"/>
          <w:sz w:val="23"/>
          <w:szCs w:val="23"/>
        </w:rPr>
        <w:t xml:space="preserve"> non va pagato </w:t>
      </w:r>
      <w:r w:rsidR="00FE711E" w:rsidRPr="00572C96">
        <w:rPr>
          <w:rFonts w:ascii="Times Ext Roman" w:hAnsi="Times Ext Roman" w:cs="Times Ext Roman"/>
          <w:spacing w:val="-4"/>
          <w:sz w:val="23"/>
          <w:szCs w:val="23"/>
        </w:rPr>
        <w:t xml:space="preserve">su utensili e attrezzi </w:t>
      </w:r>
      <w:r w:rsidRPr="00572C96">
        <w:rPr>
          <w:rFonts w:ascii="Times Ext Roman" w:hAnsi="Times Ext Roman" w:cs="Times Ext Roman"/>
          <w:spacing w:val="-4"/>
          <w:sz w:val="23"/>
          <w:szCs w:val="23"/>
        </w:rPr>
        <w:t>agricoli e sugli animali usati per arare la terra, nella misura in cui sono necessari.</w:t>
      </w:r>
    </w:p>
    <w:p w14:paraId="49796360" w14:textId="77777777" w:rsidR="00577EDA" w:rsidRPr="00C0665A" w:rsidRDefault="00577EDA" w:rsidP="0066358B">
      <w:pPr>
        <w:tabs>
          <w:tab w:val="left" w:pos="426"/>
        </w:tabs>
        <w:spacing w:before="60" w:line="259" w:lineRule="auto"/>
        <w:jc w:val="right"/>
        <w:rPr>
          <w:rFonts w:ascii="Times Ext Roman" w:hAnsi="Times Ext Roman" w:cs="Times Ext Roman"/>
          <w:b/>
          <w:sz w:val="23"/>
          <w:szCs w:val="23"/>
        </w:rPr>
      </w:pPr>
      <w:r w:rsidRPr="00C0665A">
        <w:rPr>
          <w:rFonts w:ascii="Times Ext Roman" w:hAnsi="Times Ext Roman" w:cs="Times Ext Roman"/>
          <w:b/>
          <w:sz w:val="23"/>
          <w:szCs w:val="23"/>
        </w:rPr>
        <w:t>[</w:t>
      </w:r>
      <w:r w:rsidR="00A66637" w:rsidRPr="00C0665A">
        <w:rPr>
          <w:rFonts w:ascii="Times Ext Roman" w:hAnsi="Times Ext Roman" w:cs="Times Ext Roman"/>
          <w:b/>
          <w:sz w:val="23"/>
          <w:szCs w:val="23"/>
        </w:rPr>
        <w:t>4</w:t>
      </w:r>
      <w:r w:rsidR="000842DA" w:rsidRPr="00C0665A">
        <w:rPr>
          <w:rFonts w:ascii="Times Ext Roman" w:hAnsi="Times Ext Roman" w:cs="Times Ext Roman"/>
          <w:b/>
          <w:sz w:val="23"/>
          <w:szCs w:val="23"/>
        </w:rPr>
        <w:t>7</w:t>
      </w:r>
      <w:r w:rsidRPr="00C0665A">
        <w:rPr>
          <w:rFonts w:ascii="Times Ext Roman" w:hAnsi="Times Ext Roman" w:cs="Times Ext Roman"/>
          <w:b/>
          <w:sz w:val="23"/>
          <w:szCs w:val="23"/>
        </w:rPr>
        <w:t>]</w:t>
      </w:r>
    </w:p>
    <w:p w14:paraId="50E639EF" w14:textId="548B4134" w:rsidR="00320AE1" w:rsidRPr="00572C96" w:rsidRDefault="00320AE1" w:rsidP="00766106">
      <w:pPr>
        <w:spacing w:line="259" w:lineRule="auto"/>
        <w:jc w:val="both"/>
        <w:rPr>
          <w:rFonts w:ascii="Times Ext Roman" w:hAnsi="Times Ext Roman" w:cs="Times Ext Roman"/>
          <w:sz w:val="23"/>
          <w:szCs w:val="23"/>
        </w:rPr>
      </w:pPr>
    </w:p>
    <w:p w14:paraId="7D514C84" w14:textId="77777777" w:rsidR="00BB49B0" w:rsidRPr="00572C96" w:rsidRDefault="00BB49B0" w:rsidP="00766106">
      <w:pPr>
        <w:spacing w:line="259" w:lineRule="auto"/>
        <w:jc w:val="both"/>
        <w:rPr>
          <w:rFonts w:ascii="Times Ext Roman" w:hAnsi="Times Ext Roman" w:cs="Times Ext Roman"/>
          <w:sz w:val="23"/>
          <w:szCs w:val="23"/>
        </w:rPr>
      </w:pPr>
    </w:p>
    <w:p w14:paraId="2B495A6B" w14:textId="2F972B92" w:rsidR="00320AE1" w:rsidRPr="00572C96" w:rsidRDefault="00C0665A"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8A4419" w:rsidRPr="00572C96">
        <w:rPr>
          <w:rFonts w:ascii="Times Ext Roman" w:hAnsi="Times Ext Roman" w:cs="Times Ext Roman"/>
          <w:sz w:val="23"/>
          <w:szCs w:val="23"/>
        </w:rPr>
        <w:t>Q</w:t>
      </w:r>
      <w:r w:rsidR="00320AE1" w:rsidRPr="00572C96">
        <w:rPr>
          <w:rFonts w:ascii="Times Ext Roman" w:hAnsi="Times Ext Roman" w:cs="Times Ext Roman"/>
          <w:sz w:val="23"/>
          <w:szCs w:val="23"/>
        </w:rPr>
        <w:t>uanto al modo in cui si deve pagare l’</w:t>
      </w:r>
      <w:proofErr w:type="spellStart"/>
      <w:r w:rsidR="00320AE1" w:rsidRPr="00572C96">
        <w:rPr>
          <w:rFonts w:ascii="Times Ext Roman" w:hAnsi="Times Ext Roman" w:cs="Times Ext Roman"/>
          <w:sz w:val="23"/>
          <w:szCs w:val="23"/>
        </w:rPr>
        <w:t>Ḥuqúq</w:t>
      </w:r>
      <w:proofErr w:type="spellEnd"/>
      <w:r w:rsidR="006C3252" w:rsidRPr="00572C96">
        <w:rPr>
          <w:rFonts w:ascii="Times Ext Roman" w:hAnsi="Times Ext Roman" w:cs="Times Ext Roman"/>
          <w:sz w:val="23"/>
          <w:szCs w:val="23"/>
        </w:rPr>
        <w:t>: d</w:t>
      </w:r>
      <w:r w:rsidR="00320AE1" w:rsidRPr="00572C96">
        <w:rPr>
          <w:rFonts w:ascii="Times Ext Roman" w:hAnsi="Times Ext Roman" w:cs="Times Ext Roman"/>
          <w:sz w:val="23"/>
          <w:szCs w:val="23"/>
        </w:rPr>
        <w:t>opo aver detratto le spese sostenute nel corso dell’anno, ogni eccedenza di reddito derivante da proprietà, professioni o commerci, è soggetta al pagamento dell’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w:t>
      </w:r>
    </w:p>
    <w:p w14:paraId="381E977C" w14:textId="77777777" w:rsidR="00577EDA" w:rsidRPr="00C0665A" w:rsidRDefault="00577EDA" w:rsidP="0066358B">
      <w:pPr>
        <w:tabs>
          <w:tab w:val="left" w:pos="426"/>
        </w:tabs>
        <w:spacing w:before="60" w:line="259" w:lineRule="auto"/>
        <w:jc w:val="right"/>
        <w:rPr>
          <w:rFonts w:ascii="Times Ext Roman" w:hAnsi="Times Ext Roman" w:cs="Times Ext Roman"/>
          <w:b/>
          <w:sz w:val="23"/>
          <w:szCs w:val="23"/>
        </w:rPr>
      </w:pPr>
      <w:r w:rsidRPr="00C0665A">
        <w:rPr>
          <w:rFonts w:ascii="Times Ext Roman" w:hAnsi="Times Ext Roman" w:cs="Times Ext Roman"/>
          <w:b/>
          <w:sz w:val="23"/>
          <w:szCs w:val="23"/>
        </w:rPr>
        <w:t>[</w:t>
      </w:r>
      <w:r w:rsidR="00A66637" w:rsidRPr="00C0665A">
        <w:rPr>
          <w:rFonts w:ascii="Times Ext Roman" w:hAnsi="Times Ext Roman" w:cs="Times Ext Roman"/>
          <w:b/>
          <w:sz w:val="23"/>
          <w:szCs w:val="23"/>
        </w:rPr>
        <w:t>4</w:t>
      </w:r>
      <w:r w:rsidR="000842DA" w:rsidRPr="00C0665A">
        <w:rPr>
          <w:rFonts w:ascii="Times Ext Roman" w:hAnsi="Times Ext Roman" w:cs="Times Ext Roman"/>
          <w:b/>
          <w:sz w:val="23"/>
          <w:szCs w:val="23"/>
        </w:rPr>
        <w:t>8</w:t>
      </w:r>
      <w:r w:rsidRPr="00C0665A">
        <w:rPr>
          <w:rFonts w:ascii="Times Ext Roman" w:hAnsi="Times Ext Roman" w:cs="Times Ext Roman"/>
          <w:b/>
          <w:sz w:val="23"/>
          <w:szCs w:val="23"/>
        </w:rPr>
        <w:t>]</w:t>
      </w:r>
    </w:p>
    <w:p w14:paraId="08A63702" w14:textId="77777777" w:rsidR="00320AE1" w:rsidRPr="00572C96" w:rsidRDefault="00320AE1" w:rsidP="00766106">
      <w:pPr>
        <w:spacing w:line="259" w:lineRule="auto"/>
        <w:jc w:val="both"/>
        <w:rPr>
          <w:rFonts w:ascii="Times Ext Roman" w:hAnsi="Times Ext Roman" w:cs="Times Ext Roman"/>
          <w:sz w:val="23"/>
          <w:szCs w:val="23"/>
        </w:rPr>
      </w:pPr>
    </w:p>
    <w:p w14:paraId="6B98FBB9" w14:textId="55EFE63D" w:rsidR="00320AE1" w:rsidRPr="00572C96" w:rsidRDefault="00320AE1" w:rsidP="00766106">
      <w:pPr>
        <w:spacing w:line="259" w:lineRule="auto"/>
        <w:jc w:val="both"/>
        <w:rPr>
          <w:rFonts w:ascii="Times Ext Roman" w:hAnsi="Times Ext Roman" w:cs="Times Ext Roman"/>
          <w:sz w:val="23"/>
          <w:szCs w:val="23"/>
        </w:rPr>
      </w:pPr>
    </w:p>
    <w:p w14:paraId="491D0A6E" w14:textId="77777777" w:rsidR="005E3413" w:rsidRPr="00572C96" w:rsidRDefault="005E3413" w:rsidP="00766106">
      <w:pPr>
        <w:spacing w:line="259" w:lineRule="auto"/>
        <w:jc w:val="both"/>
        <w:rPr>
          <w:rFonts w:ascii="Times Ext Roman" w:hAnsi="Times Ext Roman" w:cs="Times Ext Roman"/>
          <w:sz w:val="23"/>
          <w:szCs w:val="23"/>
        </w:rPr>
      </w:pPr>
    </w:p>
    <w:p w14:paraId="66FDEAA8" w14:textId="77777777" w:rsidR="00320AE1" w:rsidRPr="00572C96" w:rsidRDefault="00836D28" w:rsidP="00766106">
      <w:pPr>
        <w:spacing w:line="259" w:lineRule="auto"/>
        <w:jc w:val="both"/>
        <w:rPr>
          <w:rFonts w:ascii="Times Ext Roman" w:hAnsi="Times Ext Roman" w:cs="Times Ext Roman"/>
          <w:b/>
          <w:bCs/>
          <w:sz w:val="23"/>
          <w:szCs w:val="23"/>
        </w:rPr>
      </w:pPr>
      <w:r w:rsidRPr="00572C96">
        <w:rPr>
          <w:rFonts w:ascii="Times Ext Roman" w:hAnsi="Times Ext Roman" w:cs="Times Ext Roman"/>
          <w:b/>
          <w:bCs/>
          <w:sz w:val="23"/>
          <w:szCs w:val="23"/>
        </w:rPr>
        <w:t>D</w:t>
      </w:r>
      <w:r w:rsidR="00320AE1" w:rsidRPr="00572C96">
        <w:rPr>
          <w:rFonts w:ascii="Times Ext Roman" w:hAnsi="Times Ext Roman" w:cs="Times Ext Roman"/>
          <w:b/>
          <w:bCs/>
          <w:sz w:val="23"/>
          <w:szCs w:val="23"/>
        </w:rPr>
        <w:t>ai discorsi di ‘Abdu’l-Bahá</w:t>
      </w:r>
    </w:p>
    <w:p w14:paraId="36201203" w14:textId="77777777" w:rsidR="00320AE1" w:rsidRPr="00572C96" w:rsidRDefault="00320AE1" w:rsidP="00766106">
      <w:pPr>
        <w:spacing w:line="259" w:lineRule="auto"/>
        <w:jc w:val="both"/>
        <w:rPr>
          <w:rFonts w:ascii="Times Ext Roman" w:hAnsi="Times Ext Roman" w:cs="Times Ext Roman"/>
          <w:sz w:val="23"/>
          <w:szCs w:val="23"/>
        </w:rPr>
      </w:pPr>
    </w:p>
    <w:p w14:paraId="075FD4E9" w14:textId="556F3D97" w:rsidR="00320AE1" w:rsidRPr="00572C96" w:rsidRDefault="00C0665A"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bCs/>
          <w:sz w:val="23"/>
          <w:szCs w:val="23"/>
        </w:rPr>
        <w:tab/>
      </w:r>
      <w:r w:rsidR="00320AE1" w:rsidRPr="00572C96">
        <w:rPr>
          <w:rFonts w:ascii="Times Ext Roman" w:hAnsi="Times Ext Roman" w:cs="Times Ext Roman"/>
          <w:bCs/>
          <w:sz w:val="23"/>
          <w:szCs w:val="23"/>
        </w:rPr>
        <w:t>Domanda</w:t>
      </w:r>
      <w:r w:rsidR="00320AE1" w:rsidRPr="00572C96">
        <w:rPr>
          <w:rFonts w:ascii="Times Ext Roman" w:hAnsi="Times Ext Roman" w:cs="Times Ext Roman"/>
          <w:sz w:val="23"/>
          <w:szCs w:val="23"/>
        </w:rPr>
        <w:t>: Riguardo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significa un diciannovesimo </w:t>
      </w:r>
      <w:r w:rsidR="005B4028" w:rsidRPr="00572C96">
        <w:rPr>
          <w:rFonts w:ascii="Times Ext Roman" w:hAnsi="Times Ext Roman" w:cs="Times Ext Roman"/>
          <w:sz w:val="23"/>
          <w:szCs w:val="23"/>
        </w:rPr>
        <w:t xml:space="preserve">del </w:t>
      </w:r>
      <w:r w:rsidR="00320AE1" w:rsidRPr="00572C96">
        <w:rPr>
          <w:rFonts w:ascii="Times Ext Roman" w:hAnsi="Times Ext Roman" w:cs="Times Ext Roman"/>
          <w:sz w:val="23"/>
          <w:szCs w:val="23"/>
        </w:rPr>
        <w:t xml:space="preserve">reddito netto o </w:t>
      </w:r>
      <w:r w:rsidR="005B4028" w:rsidRPr="00572C96">
        <w:rPr>
          <w:rFonts w:ascii="Times Ext Roman" w:hAnsi="Times Ext Roman" w:cs="Times Ext Roman"/>
          <w:sz w:val="23"/>
          <w:szCs w:val="23"/>
        </w:rPr>
        <w:t xml:space="preserve">del </w:t>
      </w:r>
      <w:r w:rsidR="00320AE1" w:rsidRPr="00572C96">
        <w:rPr>
          <w:rFonts w:ascii="Times Ext Roman" w:hAnsi="Times Ext Roman" w:cs="Times Ext Roman"/>
          <w:sz w:val="23"/>
          <w:szCs w:val="23"/>
        </w:rPr>
        <w:t>reddito lordo? Per esempio, in America esiste una tassa sul reddito lordo, dopo aver effettuato alcune esenzioni. Come dev’essere calcolato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w:t>
      </w:r>
    </w:p>
    <w:p w14:paraId="02779DA1" w14:textId="77777777" w:rsidR="00443315" w:rsidRPr="00572C96" w:rsidRDefault="00443315" w:rsidP="00ED1F7B">
      <w:pPr>
        <w:spacing w:line="160" w:lineRule="exact"/>
        <w:jc w:val="both"/>
        <w:rPr>
          <w:rFonts w:ascii="Times Ext Roman" w:hAnsi="Times Ext Roman" w:cs="Times Ext Roman"/>
          <w:bCs/>
          <w:spacing w:val="-2"/>
          <w:sz w:val="23"/>
          <w:szCs w:val="23"/>
        </w:rPr>
      </w:pPr>
    </w:p>
    <w:p w14:paraId="41E6D8B1" w14:textId="7FB614BC" w:rsidR="00320AE1" w:rsidRPr="00572C96" w:rsidRDefault="00320AE1" w:rsidP="00C0665A">
      <w:pPr>
        <w:spacing w:line="259" w:lineRule="auto"/>
        <w:ind w:firstLine="426"/>
        <w:jc w:val="both"/>
        <w:rPr>
          <w:rFonts w:ascii="Times Ext Roman" w:hAnsi="Times Ext Roman" w:cs="Times Ext Roman"/>
          <w:spacing w:val="-2"/>
          <w:sz w:val="23"/>
          <w:szCs w:val="23"/>
        </w:rPr>
      </w:pPr>
      <w:r w:rsidRPr="00572C96">
        <w:rPr>
          <w:rFonts w:ascii="Times Ext Roman" w:hAnsi="Times Ext Roman" w:cs="Times Ext Roman"/>
          <w:bCs/>
          <w:spacing w:val="-2"/>
          <w:sz w:val="23"/>
          <w:szCs w:val="23"/>
        </w:rPr>
        <w:t>Risposta</w:t>
      </w:r>
      <w:r w:rsidRPr="00572C96">
        <w:rPr>
          <w:rFonts w:ascii="Times Ext Roman" w:hAnsi="Times Ext Roman" w:cs="Times Ext Roman"/>
          <w:spacing w:val="-2"/>
          <w:sz w:val="23"/>
          <w:szCs w:val="23"/>
        </w:rPr>
        <w:t xml:space="preserve">: La spiegazione data da ‘Abdu’l-Bahá fu in sostanza la seguente: </w:t>
      </w:r>
      <w:r w:rsidR="006C3252" w:rsidRPr="00572C96">
        <w:rPr>
          <w:rFonts w:ascii="Times Ext Roman" w:hAnsi="Times Ext Roman" w:cs="Times Ext Roman"/>
          <w:spacing w:val="-2"/>
          <w:sz w:val="23"/>
          <w:szCs w:val="23"/>
        </w:rPr>
        <w:t>d</w:t>
      </w:r>
      <w:r w:rsidRPr="00572C96">
        <w:rPr>
          <w:rFonts w:ascii="Times Ext Roman" w:hAnsi="Times Ext Roman" w:cs="Times Ext Roman"/>
          <w:spacing w:val="-2"/>
          <w:sz w:val="23"/>
          <w:szCs w:val="23"/>
        </w:rPr>
        <w:t xml:space="preserve">opo che sono state pagate tutte le spese necessarie, il 19% del rimanente dev’essere prelevato e dato come </w:t>
      </w:r>
      <w:proofErr w:type="spellStart"/>
      <w:r w:rsidRPr="00572C96">
        <w:rPr>
          <w:rFonts w:ascii="Times Ext Roman" w:hAnsi="Times Ext Roman" w:cs="Times Ext Roman"/>
          <w:spacing w:val="-2"/>
          <w:sz w:val="23"/>
          <w:szCs w:val="23"/>
        </w:rPr>
        <w:t>Ḥuqúq</w:t>
      </w:r>
      <w:proofErr w:type="spellEnd"/>
      <w:r w:rsidRPr="00572C96">
        <w:rPr>
          <w:rFonts w:ascii="Times Ext Roman" w:hAnsi="Times Ext Roman" w:cs="Times Ext Roman"/>
          <w:spacing w:val="-2"/>
          <w:sz w:val="23"/>
          <w:szCs w:val="23"/>
        </w:rPr>
        <w:t xml:space="preserve">. Per esempio, se a una persona, dopo aver effettuato tutte le spese, avanzano 100 piastre, di queste 19 vengono prelevate come </w:t>
      </w:r>
      <w:proofErr w:type="spellStart"/>
      <w:r w:rsidRPr="00572C96">
        <w:rPr>
          <w:rFonts w:ascii="Times Ext Roman" w:hAnsi="Times Ext Roman" w:cs="Times Ext Roman"/>
          <w:spacing w:val="-2"/>
          <w:sz w:val="23"/>
          <w:szCs w:val="23"/>
        </w:rPr>
        <w:t>Ḥuqúq</w:t>
      </w:r>
      <w:proofErr w:type="spellEnd"/>
      <w:r w:rsidRPr="00572C96">
        <w:rPr>
          <w:rFonts w:ascii="Times Ext Roman" w:hAnsi="Times Ext Roman" w:cs="Times Ext Roman"/>
          <w:spacing w:val="-2"/>
          <w:sz w:val="23"/>
          <w:szCs w:val="23"/>
        </w:rPr>
        <w:t xml:space="preserve"> per la Causa di Dio. Questo va tatto alla fine dell’anno dopo aver accertato quali siano le spese. Per ogni 100 piastre, 19 vengono prelevate per l’</w:t>
      </w:r>
      <w:proofErr w:type="spellStart"/>
      <w:r w:rsidRPr="00572C96">
        <w:rPr>
          <w:rFonts w:ascii="Times Ext Roman" w:hAnsi="Times Ext Roman" w:cs="Times Ext Roman"/>
          <w:spacing w:val="-2"/>
          <w:sz w:val="23"/>
          <w:szCs w:val="23"/>
        </w:rPr>
        <w:t>Ḥuqúq</w:t>
      </w:r>
      <w:proofErr w:type="spellEnd"/>
      <w:r w:rsidRPr="00572C96">
        <w:rPr>
          <w:rFonts w:ascii="Times Ext Roman" w:hAnsi="Times Ext Roman" w:cs="Times Ext Roman"/>
          <w:spacing w:val="-2"/>
          <w:sz w:val="23"/>
          <w:szCs w:val="23"/>
        </w:rPr>
        <w:t>.</w:t>
      </w:r>
    </w:p>
    <w:p w14:paraId="7148C81A" w14:textId="62DC4C81" w:rsidR="00BB49B0" w:rsidRPr="00572C96" w:rsidRDefault="0056790A" w:rsidP="0056790A">
      <w:pPr>
        <w:tabs>
          <w:tab w:val="left" w:pos="8950"/>
        </w:tabs>
        <w:spacing w:line="259" w:lineRule="auto"/>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ab/>
      </w:r>
    </w:p>
    <w:p w14:paraId="5013E8C7" w14:textId="10317932" w:rsidR="00320AE1" w:rsidRPr="00572C96" w:rsidRDefault="00320AE1" w:rsidP="00443315">
      <w:pPr>
        <w:spacing w:line="259" w:lineRule="auto"/>
        <w:ind w:firstLine="426"/>
        <w:jc w:val="both"/>
        <w:rPr>
          <w:rFonts w:ascii="Times Ext Roman" w:hAnsi="Times Ext Roman" w:cs="Times Ext Roman"/>
          <w:sz w:val="23"/>
          <w:szCs w:val="23"/>
        </w:rPr>
      </w:pPr>
      <w:r w:rsidRPr="00572C96">
        <w:rPr>
          <w:rFonts w:ascii="Times Ext Roman" w:hAnsi="Times Ext Roman" w:cs="Times Ext Roman"/>
          <w:spacing w:val="-4"/>
          <w:sz w:val="23"/>
          <w:szCs w:val="23"/>
        </w:rPr>
        <w:t xml:space="preserve">Questo pagamento va effettuato una volta sola, dopodiché non vi è ulteriore </w:t>
      </w:r>
      <w:proofErr w:type="spellStart"/>
      <w:r w:rsidRPr="00572C96">
        <w:rPr>
          <w:rFonts w:ascii="Times Ext Roman" w:hAnsi="Times Ext Roman" w:cs="Times Ext Roman"/>
          <w:spacing w:val="-4"/>
          <w:sz w:val="23"/>
          <w:szCs w:val="23"/>
        </w:rPr>
        <w:t>Ḥuqúq</w:t>
      </w:r>
      <w:proofErr w:type="spellEnd"/>
      <w:r w:rsidRPr="00572C96">
        <w:rPr>
          <w:rFonts w:ascii="Times Ext Roman" w:hAnsi="Times Ext Roman" w:cs="Times Ext Roman"/>
          <w:spacing w:val="-4"/>
          <w:sz w:val="23"/>
          <w:szCs w:val="23"/>
        </w:rPr>
        <w:t xml:space="preserve"> da pagare su quella somma. Basta così. L’anno seguente si pagherà sull’importo di cui si è rimasti in possesso, dopo averne detratto le spese </w:t>
      </w:r>
      <w:r w:rsidR="001D15A9" w:rsidRPr="00572C96">
        <w:rPr>
          <w:rFonts w:ascii="Times Ext Roman" w:hAnsi="Times Ext Roman" w:cs="Times Ext Roman"/>
          <w:spacing w:val="-4"/>
          <w:sz w:val="23"/>
          <w:szCs w:val="23"/>
        </w:rPr>
        <w:t>e la</w:t>
      </w:r>
      <w:r w:rsidRPr="00572C96">
        <w:rPr>
          <w:rFonts w:ascii="Times Ext Roman" w:hAnsi="Times Ext Roman" w:cs="Times Ext Roman"/>
          <w:spacing w:val="-4"/>
          <w:sz w:val="23"/>
          <w:szCs w:val="23"/>
        </w:rPr>
        <w:t xml:space="preserve"> somma già versata all’</w:t>
      </w:r>
      <w:proofErr w:type="spellStart"/>
      <w:r w:rsidRPr="00572C96">
        <w:rPr>
          <w:rFonts w:ascii="Times Ext Roman" w:hAnsi="Times Ext Roman" w:cs="Times Ext Roman"/>
          <w:spacing w:val="-4"/>
          <w:sz w:val="23"/>
          <w:szCs w:val="23"/>
        </w:rPr>
        <w:t>Ḥuqúq</w:t>
      </w:r>
      <w:proofErr w:type="spellEnd"/>
      <w:r w:rsidRPr="00572C96">
        <w:rPr>
          <w:rFonts w:ascii="Times Ext Roman" w:hAnsi="Times Ext Roman" w:cs="Times Ext Roman"/>
          <w:spacing w:val="-4"/>
          <w:sz w:val="23"/>
          <w:szCs w:val="23"/>
        </w:rPr>
        <w:t xml:space="preserve"> l’anno precedente</w:t>
      </w:r>
      <w:r w:rsidRPr="00572C96">
        <w:rPr>
          <w:rFonts w:ascii="Times Ext Roman" w:hAnsi="Times Ext Roman" w:cs="Times Ext Roman"/>
          <w:sz w:val="23"/>
          <w:szCs w:val="23"/>
        </w:rPr>
        <w:t>.</w:t>
      </w:r>
    </w:p>
    <w:p w14:paraId="55032E6E" w14:textId="77777777" w:rsidR="00BB49B0" w:rsidRPr="00572C96" w:rsidRDefault="00BB49B0" w:rsidP="00443315">
      <w:pPr>
        <w:spacing w:line="259" w:lineRule="auto"/>
        <w:ind w:firstLine="426"/>
        <w:jc w:val="both"/>
        <w:rPr>
          <w:rFonts w:ascii="Times Ext Roman" w:hAnsi="Times Ext Roman" w:cs="Times Ext Roman"/>
          <w:sz w:val="23"/>
          <w:szCs w:val="23"/>
        </w:rPr>
      </w:pPr>
    </w:p>
    <w:p w14:paraId="26D5E90B" w14:textId="1DD93BCF" w:rsidR="00320AE1" w:rsidRPr="00572C96" w:rsidRDefault="00320AE1" w:rsidP="00443315">
      <w:pPr>
        <w:spacing w:line="259" w:lineRule="auto"/>
        <w:ind w:firstLine="426"/>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Per esempio, alla fine del primo anno a un</w:t>
      </w:r>
      <w:r w:rsidR="006C3252" w:rsidRPr="00572C96">
        <w:rPr>
          <w:rFonts w:ascii="Times Ext Roman" w:hAnsi="Times Ext Roman" w:cs="Times Ext Roman"/>
          <w:spacing w:val="-2"/>
          <w:sz w:val="23"/>
          <w:szCs w:val="23"/>
        </w:rPr>
        <w:t>a persona</w:t>
      </w:r>
      <w:r w:rsidR="003F612A" w:rsidRPr="00572C96">
        <w:rPr>
          <w:rFonts w:ascii="Times Ext Roman" w:hAnsi="Times Ext Roman" w:cs="Times Ext Roman"/>
          <w:spacing w:val="-2"/>
          <w:sz w:val="23"/>
          <w:szCs w:val="23"/>
        </w:rPr>
        <w:t xml:space="preserve">, </w:t>
      </w:r>
      <w:r w:rsidRPr="00572C96">
        <w:rPr>
          <w:rFonts w:ascii="Times Ext Roman" w:hAnsi="Times Ext Roman" w:cs="Times Ext Roman"/>
          <w:spacing w:val="-2"/>
          <w:sz w:val="23"/>
          <w:szCs w:val="23"/>
        </w:rPr>
        <w:t>detratte tutte le spese, rimangono 1000 piastre</w:t>
      </w:r>
      <w:r w:rsidR="005B4028" w:rsidRPr="00572C96">
        <w:rPr>
          <w:rFonts w:ascii="Times Ext Roman" w:hAnsi="Times Ext Roman" w:cs="Times Ext Roman"/>
          <w:spacing w:val="-2"/>
          <w:sz w:val="23"/>
          <w:szCs w:val="23"/>
        </w:rPr>
        <w:t xml:space="preserve"> e</w:t>
      </w:r>
      <w:r w:rsidRPr="00572C96">
        <w:rPr>
          <w:rFonts w:ascii="Times Ext Roman" w:hAnsi="Times Ext Roman" w:cs="Times Ext Roman"/>
          <w:spacing w:val="-2"/>
          <w:sz w:val="23"/>
          <w:szCs w:val="23"/>
        </w:rPr>
        <w:t xml:space="preserve"> in tal caso 190 piastre vengono prelevate come </w:t>
      </w:r>
      <w:proofErr w:type="spellStart"/>
      <w:r w:rsidRPr="00572C96">
        <w:rPr>
          <w:rFonts w:ascii="Times Ext Roman" w:hAnsi="Times Ext Roman" w:cs="Times Ext Roman"/>
          <w:spacing w:val="-2"/>
          <w:sz w:val="23"/>
          <w:szCs w:val="23"/>
        </w:rPr>
        <w:t>Ḥuqúq</w:t>
      </w:r>
      <w:proofErr w:type="spellEnd"/>
      <w:r w:rsidR="001D15A9" w:rsidRPr="00572C96">
        <w:rPr>
          <w:rFonts w:ascii="Times Ext Roman" w:hAnsi="Times Ext Roman" w:cs="Times Ext Roman"/>
          <w:spacing w:val="-2"/>
          <w:sz w:val="23"/>
          <w:szCs w:val="23"/>
        </w:rPr>
        <w:t xml:space="preserve">. Al </w:t>
      </w:r>
      <w:r w:rsidRPr="00572C96">
        <w:rPr>
          <w:rFonts w:ascii="Times Ext Roman" w:hAnsi="Times Ext Roman" w:cs="Times Ext Roman"/>
          <w:spacing w:val="-2"/>
          <w:sz w:val="23"/>
          <w:szCs w:val="23"/>
        </w:rPr>
        <w:t xml:space="preserve">termine dell’anno successivo, dopo aver </w:t>
      </w:r>
      <w:r w:rsidR="005B4028" w:rsidRPr="00572C96">
        <w:rPr>
          <w:rFonts w:ascii="Times Ext Roman" w:hAnsi="Times Ext Roman" w:cs="Times Ext Roman"/>
          <w:spacing w:val="-2"/>
          <w:sz w:val="23"/>
          <w:szCs w:val="23"/>
        </w:rPr>
        <w:t xml:space="preserve">determinato </w:t>
      </w:r>
      <w:r w:rsidRPr="00572C96">
        <w:rPr>
          <w:rFonts w:ascii="Times Ext Roman" w:hAnsi="Times Ext Roman" w:cs="Times Ext Roman"/>
          <w:spacing w:val="-2"/>
          <w:sz w:val="23"/>
          <w:szCs w:val="23"/>
        </w:rPr>
        <w:t>esattamente tutte le spese, gli avanzano 2000 piastre. Dal momento che sulle 1000 piastre dell’anno precedente ha già pagato l’</w:t>
      </w:r>
      <w:proofErr w:type="spellStart"/>
      <w:r w:rsidRPr="00572C96">
        <w:rPr>
          <w:rFonts w:ascii="Times Ext Roman" w:hAnsi="Times Ext Roman" w:cs="Times Ext Roman"/>
          <w:spacing w:val="-2"/>
          <w:sz w:val="23"/>
          <w:szCs w:val="23"/>
        </w:rPr>
        <w:t>Ḥuqúq</w:t>
      </w:r>
      <w:proofErr w:type="spellEnd"/>
      <w:r w:rsidRPr="00572C96">
        <w:rPr>
          <w:rFonts w:ascii="Times Ext Roman" w:hAnsi="Times Ext Roman" w:cs="Times Ext Roman"/>
          <w:spacing w:val="-2"/>
          <w:sz w:val="23"/>
          <w:szCs w:val="23"/>
        </w:rPr>
        <w:t>, questa somma dev’essere detratta dalle 2000 ed egli paga l’</w:t>
      </w:r>
      <w:proofErr w:type="spellStart"/>
      <w:r w:rsidRPr="00572C96">
        <w:rPr>
          <w:rFonts w:ascii="Times Ext Roman" w:hAnsi="Times Ext Roman" w:cs="Times Ext Roman"/>
          <w:spacing w:val="-2"/>
          <w:sz w:val="23"/>
          <w:szCs w:val="23"/>
        </w:rPr>
        <w:t>Ḥuqúq</w:t>
      </w:r>
      <w:proofErr w:type="spellEnd"/>
      <w:r w:rsidRPr="00572C96">
        <w:rPr>
          <w:rFonts w:ascii="Times Ext Roman" w:hAnsi="Times Ext Roman" w:cs="Times Ext Roman"/>
          <w:spacing w:val="-2"/>
          <w:sz w:val="23"/>
          <w:szCs w:val="23"/>
        </w:rPr>
        <w:t xml:space="preserve"> su 1000 (cioè 190 piastre). Il terzo anno, l’ammontare netto di ciò che possiede può risultare di 2500 piastre</w:t>
      </w:r>
      <w:r w:rsidR="001D15A9" w:rsidRPr="00572C96">
        <w:rPr>
          <w:rFonts w:ascii="Times Ext Roman" w:hAnsi="Times Ext Roman" w:cs="Times Ext Roman"/>
          <w:spacing w:val="-2"/>
          <w:sz w:val="23"/>
          <w:szCs w:val="23"/>
        </w:rPr>
        <w:t xml:space="preserve">. Da </w:t>
      </w:r>
      <w:r w:rsidRPr="00572C96">
        <w:rPr>
          <w:rFonts w:ascii="Times Ext Roman" w:hAnsi="Times Ext Roman" w:cs="Times Ext Roman"/>
          <w:spacing w:val="-2"/>
          <w:sz w:val="23"/>
          <w:szCs w:val="23"/>
        </w:rPr>
        <w:t xml:space="preserve">questa somma egli detrae 2000 piastre e paga il 19% su 500 piastre, cioè 95. Se al termine del quarto anno ha ancora 2500 piastre, non </w:t>
      </w:r>
      <w:r w:rsidR="005B4028" w:rsidRPr="00572C96">
        <w:rPr>
          <w:rFonts w:ascii="Times Ext Roman" w:hAnsi="Times Ext Roman" w:cs="Times Ext Roman"/>
          <w:spacing w:val="-2"/>
          <w:sz w:val="23"/>
          <w:szCs w:val="23"/>
        </w:rPr>
        <w:t xml:space="preserve">paga alcun </w:t>
      </w:r>
      <w:proofErr w:type="spellStart"/>
      <w:r w:rsidRPr="00572C96">
        <w:rPr>
          <w:rFonts w:ascii="Times Ext Roman" w:hAnsi="Times Ext Roman" w:cs="Times Ext Roman"/>
          <w:spacing w:val="-2"/>
          <w:sz w:val="23"/>
          <w:szCs w:val="23"/>
        </w:rPr>
        <w:t>Ḥuqúq</w:t>
      </w:r>
      <w:proofErr w:type="spellEnd"/>
      <w:r w:rsidRPr="00572C96">
        <w:rPr>
          <w:rFonts w:ascii="Times Ext Roman" w:hAnsi="Times Ext Roman" w:cs="Times Ext Roman"/>
          <w:spacing w:val="-2"/>
          <w:sz w:val="23"/>
          <w:szCs w:val="23"/>
        </w:rPr>
        <w:t>.</w:t>
      </w:r>
    </w:p>
    <w:p w14:paraId="3DCBFC45" w14:textId="77777777" w:rsidR="00BB49B0" w:rsidRPr="00572C96" w:rsidRDefault="00BB49B0" w:rsidP="00443315">
      <w:pPr>
        <w:spacing w:line="259" w:lineRule="auto"/>
        <w:ind w:firstLine="426"/>
        <w:jc w:val="both"/>
        <w:rPr>
          <w:rFonts w:ascii="Times Ext Roman" w:hAnsi="Times Ext Roman" w:cs="Times Ext Roman"/>
          <w:spacing w:val="-2"/>
          <w:sz w:val="23"/>
          <w:szCs w:val="23"/>
        </w:rPr>
      </w:pPr>
    </w:p>
    <w:p w14:paraId="775A2129" w14:textId="77777777" w:rsidR="00320AE1" w:rsidRPr="00572C96" w:rsidRDefault="00320AE1" w:rsidP="00443315">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Domanda: Nella detrazione delle spese</w:t>
      </w:r>
      <w:r w:rsidR="00B308F2" w:rsidRPr="00572C96">
        <w:rPr>
          <w:rFonts w:ascii="Times Ext Roman" w:hAnsi="Times Ext Roman" w:cs="Times Ext Roman"/>
          <w:sz w:val="23"/>
          <w:szCs w:val="23"/>
        </w:rPr>
        <w:t xml:space="preserve"> necessarie</w:t>
      </w:r>
      <w:r w:rsidRPr="00572C96">
        <w:rPr>
          <w:rFonts w:ascii="Times Ext Roman" w:hAnsi="Times Ext Roman" w:cs="Times Ext Roman"/>
          <w:sz w:val="23"/>
          <w:szCs w:val="23"/>
        </w:rPr>
        <w:t>, le contribuzioni per il Ma</w:t>
      </w:r>
      <w:r w:rsidRPr="00572C96">
        <w:rPr>
          <w:rFonts w:ascii="Times Ext Roman" w:hAnsi="Times Ext Roman" w:cs="Times Ext Roman"/>
          <w:sz w:val="23"/>
          <w:szCs w:val="23"/>
          <w:u w:val="single"/>
        </w:rPr>
        <w:t>sh</w:t>
      </w:r>
      <w:r w:rsidRPr="00572C96">
        <w:rPr>
          <w:rFonts w:ascii="Times Ext Roman" w:hAnsi="Times Ext Roman" w:cs="Times Ext Roman"/>
          <w:sz w:val="23"/>
          <w:szCs w:val="23"/>
        </w:rPr>
        <w:t>riqu’l-A</w:t>
      </w:r>
      <w:r w:rsidRPr="00572C96">
        <w:rPr>
          <w:rFonts w:ascii="Times Ext Roman" w:hAnsi="Times Ext Roman" w:cs="Times Ext Roman"/>
          <w:sz w:val="23"/>
          <w:szCs w:val="23"/>
          <w:u w:val="single"/>
        </w:rPr>
        <w:t>dh</w:t>
      </w:r>
      <w:r w:rsidRPr="00572C96">
        <w:rPr>
          <w:rFonts w:ascii="Times Ext Roman" w:hAnsi="Times Ext Roman" w:cs="Times Ext Roman"/>
          <w:sz w:val="23"/>
          <w:szCs w:val="23"/>
        </w:rPr>
        <w:t>kár, per l’insegnamento e per altre attività della Causa vanno considerate parte dell’</w:t>
      </w:r>
      <w:proofErr w:type="spellStart"/>
      <w:r w:rsidRPr="00572C96">
        <w:rPr>
          <w:rFonts w:ascii="Times Ext Roman" w:hAnsi="Times Ext Roman" w:cs="Times Ext Roman"/>
          <w:sz w:val="23"/>
          <w:szCs w:val="23"/>
        </w:rPr>
        <w:t>Ḥuqúq</w:t>
      </w:r>
      <w:proofErr w:type="spellEnd"/>
      <w:r w:rsidRPr="00572C96">
        <w:rPr>
          <w:rFonts w:ascii="Times Ext Roman" w:hAnsi="Times Ext Roman" w:cs="Times Ext Roman"/>
          <w:sz w:val="23"/>
          <w:szCs w:val="23"/>
        </w:rPr>
        <w:t xml:space="preserve"> o devono essere valutate separatamente?</w:t>
      </w:r>
    </w:p>
    <w:p w14:paraId="57B71DC0" w14:textId="77777777" w:rsidR="00443315" w:rsidRPr="00572C96" w:rsidRDefault="00443315" w:rsidP="005F148C">
      <w:pPr>
        <w:spacing w:line="160" w:lineRule="exact"/>
        <w:jc w:val="both"/>
        <w:rPr>
          <w:rFonts w:ascii="Times Ext Roman" w:hAnsi="Times Ext Roman" w:cs="Times Ext Roman"/>
          <w:sz w:val="23"/>
          <w:szCs w:val="23"/>
        </w:rPr>
      </w:pPr>
    </w:p>
    <w:p w14:paraId="26FD3255" w14:textId="77777777" w:rsidR="00320AE1" w:rsidRPr="00572C96" w:rsidRDefault="00320AE1" w:rsidP="00C0665A">
      <w:pPr>
        <w:spacing w:after="240"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Risposta: ‘Abdu’l-Bahá rispose che l’</w:t>
      </w:r>
      <w:proofErr w:type="spellStart"/>
      <w:r w:rsidRPr="00572C96">
        <w:rPr>
          <w:rFonts w:ascii="Times Ext Roman" w:hAnsi="Times Ext Roman" w:cs="Times Ext Roman"/>
          <w:sz w:val="23"/>
          <w:szCs w:val="23"/>
        </w:rPr>
        <w:t>Ḥuqúq</w:t>
      </w:r>
      <w:proofErr w:type="spellEnd"/>
      <w:r w:rsidRPr="00572C96">
        <w:rPr>
          <w:rFonts w:ascii="Times Ext Roman" w:hAnsi="Times Ext Roman" w:cs="Times Ext Roman"/>
          <w:sz w:val="23"/>
          <w:szCs w:val="23"/>
        </w:rPr>
        <w:t xml:space="preserve"> è distinto e indipendente da </w:t>
      </w:r>
      <w:r w:rsidR="001D15A9" w:rsidRPr="00572C96">
        <w:rPr>
          <w:rFonts w:ascii="Times Ext Roman" w:hAnsi="Times Ext Roman" w:cs="Times Ext Roman"/>
          <w:sz w:val="23"/>
          <w:szCs w:val="23"/>
        </w:rPr>
        <w:t xml:space="preserve">quelle </w:t>
      </w:r>
      <w:r w:rsidRPr="00572C96">
        <w:rPr>
          <w:rFonts w:ascii="Times Ext Roman" w:hAnsi="Times Ext Roman" w:cs="Times Ext Roman"/>
          <w:sz w:val="23"/>
          <w:szCs w:val="23"/>
        </w:rPr>
        <w:t>contribuzioni e ha la precedenza. Dopo che esso è stato stabilito allora possono essere prese in considerazione le altre faccende. Sorrise e disse: quando l’</w:t>
      </w:r>
      <w:proofErr w:type="spellStart"/>
      <w:r w:rsidRPr="00572C96">
        <w:rPr>
          <w:rFonts w:ascii="Times Ext Roman" w:hAnsi="Times Ext Roman" w:cs="Times Ext Roman"/>
          <w:sz w:val="23"/>
          <w:szCs w:val="23"/>
        </w:rPr>
        <w:t>Ḥuqúq</w:t>
      </w:r>
      <w:proofErr w:type="spellEnd"/>
      <w:r w:rsidRPr="00572C96">
        <w:rPr>
          <w:rFonts w:ascii="Times Ext Roman" w:hAnsi="Times Ext Roman" w:cs="Times Ext Roman"/>
          <w:sz w:val="23"/>
          <w:szCs w:val="23"/>
        </w:rPr>
        <w:t xml:space="preserve"> è stato versato</w:t>
      </w:r>
      <w:r w:rsidR="001D15A9" w:rsidRPr="00572C96">
        <w:rPr>
          <w:rFonts w:ascii="Times Ext Roman" w:hAnsi="Times Ext Roman" w:cs="Times Ext Roman"/>
          <w:sz w:val="23"/>
          <w:szCs w:val="23"/>
        </w:rPr>
        <w:t>,</w:t>
      </w:r>
      <w:r w:rsidRPr="00572C96">
        <w:rPr>
          <w:rFonts w:ascii="Times Ext Roman" w:hAnsi="Times Ext Roman" w:cs="Times Ext Roman"/>
          <w:sz w:val="23"/>
          <w:szCs w:val="23"/>
        </w:rPr>
        <w:t xml:space="preserve"> è ‘Abdu’l-Bahá che accerta </w:t>
      </w:r>
      <w:r w:rsidR="00B308F2" w:rsidRPr="00572C96">
        <w:rPr>
          <w:rFonts w:ascii="Times Ext Roman" w:hAnsi="Times Ext Roman" w:cs="Times Ext Roman"/>
          <w:sz w:val="23"/>
          <w:szCs w:val="23"/>
        </w:rPr>
        <w:t xml:space="preserve">quanto </w:t>
      </w:r>
      <w:r w:rsidRPr="00572C96">
        <w:rPr>
          <w:rFonts w:ascii="Times Ext Roman" w:hAnsi="Times Ext Roman" w:cs="Times Ext Roman"/>
          <w:sz w:val="23"/>
          <w:szCs w:val="23"/>
        </w:rPr>
        <w:t xml:space="preserve">è </w:t>
      </w:r>
      <w:r w:rsidR="00B308F2" w:rsidRPr="00572C96">
        <w:rPr>
          <w:rFonts w:ascii="Times Ext Roman" w:hAnsi="Times Ext Roman" w:cs="Times Ext Roman"/>
          <w:sz w:val="23"/>
          <w:szCs w:val="23"/>
        </w:rPr>
        <w:t xml:space="preserve">da destinare </w:t>
      </w:r>
      <w:r w:rsidR="001D15A9" w:rsidRPr="00572C96">
        <w:rPr>
          <w:rFonts w:ascii="Times Ext Roman" w:hAnsi="Times Ext Roman" w:cs="Times Ext Roman"/>
          <w:sz w:val="23"/>
          <w:szCs w:val="23"/>
        </w:rPr>
        <w:t>a</w:t>
      </w:r>
      <w:r w:rsidRPr="00572C96">
        <w:rPr>
          <w:rFonts w:ascii="Times Ext Roman" w:hAnsi="Times Ext Roman" w:cs="Times Ext Roman"/>
          <w:sz w:val="23"/>
          <w:szCs w:val="23"/>
        </w:rPr>
        <w:t>l Ma</w:t>
      </w:r>
      <w:r w:rsidRPr="00572C96">
        <w:rPr>
          <w:rFonts w:ascii="Times Ext Roman" w:hAnsi="Times Ext Roman" w:cs="Times Ext Roman"/>
          <w:sz w:val="23"/>
          <w:szCs w:val="23"/>
          <w:u w:val="single"/>
        </w:rPr>
        <w:t>sh</w:t>
      </w:r>
      <w:r w:rsidRPr="00572C96">
        <w:rPr>
          <w:rFonts w:ascii="Times Ext Roman" w:hAnsi="Times Ext Roman" w:cs="Times Ext Roman"/>
          <w:sz w:val="23"/>
          <w:szCs w:val="23"/>
        </w:rPr>
        <w:t>riqu’l-A</w:t>
      </w:r>
      <w:r w:rsidRPr="00572C96">
        <w:rPr>
          <w:rFonts w:ascii="Times Ext Roman" w:hAnsi="Times Ext Roman" w:cs="Times Ext Roman"/>
          <w:sz w:val="23"/>
          <w:szCs w:val="23"/>
          <w:u w:val="single"/>
        </w:rPr>
        <w:t>dh</w:t>
      </w:r>
      <w:r w:rsidRPr="00572C96">
        <w:rPr>
          <w:rFonts w:ascii="Times Ext Roman" w:hAnsi="Times Ext Roman" w:cs="Times Ext Roman"/>
          <w:sz w:val="23"/>
          <w:szCs w:val="23"/>
        </w:rPr>
        <w:t xml:space="preserve">kár, </w:t>
      </w:r>
      <w:r w:rsidR="00B308F2" w:rsidRPr="00572C96">
        <w:rPr>
          <w:rFonts w:ascii="Times Ext Roman" w:hAnsi="Times Ext Roman" w:cs="Times Ext Roman"/>
          <w:sz w:val="23"/>
          <w:szCs w:val="23"/>
        </w:rPr>
        <w:t xml:space="preserve">quanto </w:t>
      </w:r>
      <w:r w:rsidR="001D15A9" w:rsidRPr="00572C96">
        <w:rPr>
          <w:rFonts w:ascii="Times Ext Roman" w:hAnsi="Times Ext Roman" w:cs="Times Ext Roman"/>
          <w:sz w:val="23"/>
          <w:szCs w:val="23"/>
        </w:rPr>
        <w:t>al</w:t>
      </w:r>
      <w:r w:rsidRPr="00572C96">
        <w:rPr>
          <w:rFonts w:ascii="Times Ext Roman" w:hAnsi="Times Ext Roman" w:cs="Times Ext Roman"/>
          <w:sz w:val="23"/>
          <w:szCs w:val="23"/>
        </w:rPr>
        <w:t xml:space="preserve">l’insegnamento e </w:t>
      </w:r>
      <w:r w:rsidR="00B308F2" w:rsidRPr="00572C96">
        <w:rPr>
          <w:rFonts w:ascii="Times Ext Roman" w:hAnsi="Times Ext Roman" w:cs="Times Ext Roman"/>
          <w:sz w:val="23"/>
          <w:szCs w:val="23"/>
        </w:rPr>
        <w:t xml:space="preserve">quanto </w:t>
      </w:r>
      <w:r w:rsidR="001D15A9" w:rsidRPr="00572C96">
        <w:rPr>
          <w:rFonts w:ascii="Times Ext Roman" w:hAnsi="Times Ext Roman" w:cs="Times Ext Roman"/>
          <w:sz w:val="23"/>
          <w:szCs w:val="23"/>
        </w:rPr>
        <w:t>a</w:t>
      </w:r>
      <w:r w:rsidRPr="00572C96">
        <w:rPr>
          <w:rFonts w:ascii="Times Ext Roman" w:hAnsi="Times Ext Roman" w:cs="Times Ext Roman"/>
          <w:sz w:val="23"/>
          <w:szCs w:val="23"/>
        </w:rPr>
        <w:t>i bisognosi, eccetera.</w:t>
      </w:r>
    </w:p>
    <w:p w14:paraId="5A80A9B7" w14:textId="77777777" w:rsidR="00D712FB" w:rsidRPr="00572C96" w:rsidRDefault="00320AE1" w:rsidP="00C0665A">
      <w:pPr>
        <w:spacing w:before="60" w:line="200" w:lineRule="exact"/>
        <w:ind w:left="708" w:firstLine="708"/>
        <w:rPr>
          <w:rFonts w:ascii="Times Ext Roman" w:hAnsi="Times Ext Roman" w:cs="Times Ext Roman"/>
          <w:sz w:val="23"/>
          <w:szCs w:val="23"/>
        </w:rPr>
      </w:pPr>
      <w:r w:rsidRPr="00572C96">
        <w:rPr>
          <w:rFonts w:ascii="Times Ext Roman" w:hAnsi="Times Ext Roman" w:cs="Times Ext Roman"/>
          <w:sz w:val="23"/>
          <w:szCs w:val="23"/>
        </w:rPr>
        <w:t>(Intervista con ‘Abdu’l-Bahá, 26 novembre 1919,</w:t>
      </w:r>
    </w:p>
    <w:p w14:paraId="14FBAC39" w14:textId="77777777" w:rsidR="00D712FB" w:rsidRPr="00572C96" w:rsidRDefault="00320AE1" w:rsidP="00C0665A">
      <w:pPr>
        <w:spacing w:before="20" w:line="200" w:lineRule="exact"/>
        <w:ind w:left="708" w:firstLine="708"/>
        <w:rPr>
          <w:rFonts w:ascii="Times Ext Roman" w:hAnsi="Times Ext Roman" w:cs="Times Ext Roman"/>
          <w:sz w:val="23"/>
          <w:szCs w:val="23"/>
        </w:rPr>
      </w:pPr>
      <w:proofErr w:type="gramStart"/>
      <w:r w:rsidRPr="00572C96">
        <w:rPr>
          <w:rFonts w:ascii="Times Ext Roman" w:hAnsi="Times Ext Roman" w:cs="Times Ext Roman"/>
          <w:sz w:val="23"/>
          <w:szCs w:val="23"/>
        </w:rPr>
        <w:t>nota</w:t>
      </w:r>
      <w:proofErr w:type="gramEnd"/>
      <w:r w:rsidRPr="00572C96">
        <w:rPr>
          <w:rFonts w:ascii="Times Ext Roman" w:hAnsi="Times Ext Roman" w:cs="Times Ext Roman"/>
          <w:sz w:val="23"/>
          <w:szCs w:val="23"/>
        </w:rPr>
        <w:t xml:space="preserve"> scritta di pugno </w:t>
      </w:r>
      <w:r w:rsidR="00B308F2" w:rsidRPr="00572C96">
        <w:rPr>
          <w:rFonts w:ascii="Times Ext Roman" w:hAnsi="Times Ext Roman" w:cs="Times Ext Roman"/>
          <w:sz w:val="23"/>
          <w:szCs w:val="23"/>
        </w:rPr>
        <w:t>da</w:t>
      </w:r>
      <w:r w:rsidRPr="00572C96">
        <w:rPr>
          <w:rFonts w:ascii="Times Ext Roman" w:hAnsi="Times Ext Roman" w:cs="Times Ext Roman"/>
          <w:sz w:val="23"/>
          <w:szCs w:val="23"/>
        </w:rPr>
        <w:t xml:space="preserve"> Shoghi Effendi all’incirca </w:t>
      </w:r>
      <w:r w:rsidR="00B308F2" w:rsidRPr="00572C96">
        <w:rPr>
          <w:rFonts w:ascii="Times Ext Roman" w:hAnsi="Times Ext Roman" w:cs="Times Ext Roman"/>
          <w:sz w:val="23"/>
          <w:szCs w:val="23"/>
        </w:rPr>
        <w:t>n</w:t>
      </w:r>
      <w:r w:rsidRPr="00572C96">
        <w:rPr>
          <w:rFonts w:ascii="Times Ext Roman" w:hAnsi="Times Ext Roman" w:cs="Times Ext Roman"/>
          <w:sz w:val="23"/>
          <w:szCs w:val="23"/>
        </w:rPr>
        <w:t>el 1920.</w:t>
      </w:r>
    </w:p>
    <w:p w14:paraId="160AB8E9" w14:textId="265BD777" w:rsidR="00577EDA" w:rsidRPr="00572C96" w:rsidRDefault="00C0665A" w:rsidP="00C0665A">
      <w:pPr>
        <w:tabs>
          <w:tab w:val="left" w:pos="426"/>
        </w:tabs>
        <w:spacing w:before="20" w:line="200" w:lineRule="exact"/>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320AE1" w:rsidRPr="00572C96">
        <w:rPr>
          <w:rFonts w:ascii="Times Ext Roman" w:hAnsi="Times Ext Roman" w:cs="Times Ext Roman"/>
          <w:sz w:val="23"/>
          <w:szCs w:val="23"/>
        </w:rPr>
        <w:t xml:space="preserve">Domande poste da George O. </w:t>
      </w:r>
      <w:proofErr w:type="spellStart"/>
      <w:r w:rsidR="00320AE1" w:rsidRPr="00572C96">
        <w:rPr>
          <w:rFonts w:ascii="Times Ext Roman" w:hAnsi="Times Ext Roman" w:cs="Times Ext Roman"/>
          <w:sz w:val="23"/>
          <w:szCs w:val="23"/>
        </w:rPr>
        <w:t>Latimer</w:t>
      </w:r>
      <w:proofErr w:type="spellEnd"/>
      <w:r w:rsidR="00320AE1" w:rsidRPr="00572C96">
        <w:rPr>
          <w:rFonts w:ascii="Times Ext Roman" w:hAnsi="Times Ext Roman" w:cs="Times Ext Roman"/>
          <w:sz w:val="23"/>
          <w:szCs w:val="23"/>
        </w:rPr>
        <w:t xml:space="preserve"> in una lettera</w:t>
      </w:r>
      <w:r w:rsidR="001D15A9"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senza data)</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C0665A">
        <w:rPr>
          <w:rFonts w:ascii="Times Ext Roman" w:hAnsi="Times Ext Roman" w:cs="Times Ext Roman"/>
          <w:b/>
          <w:sz w:val="23"/>
          <w:szCs w:val="23"/>
        </w:rPr>
        <w:t>[</w:t>
      </w:r>
      <w:r w:rsidR="000842DA" w:rsidRPr="00C0665A">
        <w:rPr>
          <w:rFonts w:ascii="Times Ext Roman" w:hAnsi="Times Ext Roman" w:cs="Times Ext Roman"/>
          <w:b/>
          <w:sz w:val="23"/>
          <w:szCs w:val="23"/>
        </w:rPr>
        <w:t>49</w:t>
      </w:r>
      <w:r w:rsidR="00577EDA" w:rsidRPr="00C0665A">
        <w:rPr>
          <w:rFonts w:ascii="Times Ext Roman" w:hAnsi="Times Ext Roman" w:cs="Times Ext Roman"/>
          <w:b/>
          <w:sz w:val="23"/>
          <w:szCs w:val="23"/>
        </w:rPr>
        <w:t>]</w:t>
      </w:r>
    </w:p>
    <w:p w14:paraId="346490F2" w14:textId="77777777" w:rsidR="00320AE1" w:rsidRPr="00572C96" w:rsidRDefault="00320AE1" w:rsidP="00443315">
      <w:pPr>
        <w:spacing w:line="259" w:lineRule="auto"/>
        <w:jc w:val="right"/>
        <w:rPr>
          <w:rFonts w:ascii="Times Ext Roman" w:hAnsi="Times Ext Roman" w:cs="Times Ext Roman"/>
          <w:sz w:val="23"/>
          <w:szCs w:val="23"/>
        </w:rPr>
      </w:pPr>
    </w:p>
    <w:p w14:paraId="111966A3" w14:textId="77777777" w:rsidR="00B308F2" w:rsidRPr="00572C96" w:rsidRDefault="00B308F2" w:rsidP="00766106">
      <w:pPr>
        <w:spacing w:line="259" w:lineRule="auto"/>
        <w:jc w:val="both"/>
        <w:rPr>
          <w:rFonts w:ascii="Times Ext Roman" w:hAnsi="Times Ext Roman" w:cs="Times Ext Roman"/>
          <w:b/>
          <w:bCs/>
          <w:sz w:val="23"/>
          <w:szCs w:val="23"/>
        </w:rPr>
      </w:pPr>
    </w:p>
    <w:p w14:paraId="16834313" w14:textId="77777777" w:rsidR="00223182" w:rsidRPr="00572C96" w:rsidRDefault="00223182" w:rsidP="00766106">
      <w:pPr>
        <w:spacing w:line="259" w:lineRule="auto"/>
        <w:jc w:val="both"/>
        <w:rPr>
          <w:rFonts w:ascii="Times Ext Roman" w:hAnsi="Times Ext Roman" w:cs="Times Ext Roman"/>
          <w:b/>
          <w:bCs/>
          <w:sz w:val="23"/>
          <w:szCs w:val="23"/>
        </w:rPr>
      </w:pPr>
    </w:p>
    <w:p w14:paraId="44B0EACC" w14:textId="77777777" w:rsidR="00320AE1" w:rsidRPr="00572C96" w:rsidRDefault="00836D28" w:rsidP="00766106">
      <w:pPr>
        <w:spacing w:line="259" w:lineRule="auto"/>
        <w:jc w:val="both"/>
        <w:rPr>
          <w:rFonts w:ascii="Times Ext Roman" w:hAnsi="Times Ext Roman" w:cs="Times Ext Roman"/>
          <w:b/>
          <w:bCs/>
          <w:sz w:val="23"/>
          <w:szCs w:val="23"/>
        </w:rPr>
      </w:pPr>
      <w:r w:rsidRPr="00572C96">
        <w:rPr>
          <w:rFonts w:ascii="Times Ext Roman" w:hAnsi="Times Ext Roman" w:cs="Times Ext Roman"/>
          <w:b/>
          <w:bCs/>
          <w:sz w:val="23"/>
          <w:szCs w:val="23"/>
        </w:rPr>
        <w:lastRenderedPageBreak/>
        <w:t xml:space="preserve">Da </w:t>
      </w:r>
      <w:r w:rsidR="00320AE1" w:rsidRPr="00572C96">
        <w:rPr>
          <w:rFonts w:ascii="Times Ext Roman" w:hAnsi="Times Ext Roman" w:cs="Times Ext Roman"/>
          <w:b/>
          <w:bCs/>
          <w:sz w:val="23"/>
          <w:szCs w:val="23"/>
        </w:rPr>
        <w:t xml:space="preserve">lettere scritte </w:t>
      </w:r>
      <w:r w:rsidR="00042AA8" w:rsidRPr="00572C96">
        <w:rPr>
          <w:rFonts w:ascii="Times Ext Roman" w:hAnsi="Times Ext Roman" w:cs="Times Ext Roman"/>
          <w:b/>
          <w:bCs/>
          <w:sz w:val="23"/>
          <w:szCs w:val="23"/>
        </w:rPr>
        <w:t xml:space="preserve">da </w:t>
      </w:r>
      <w:r w:rsidR="001D15A9" w:rsidRPr="00572C96">
        <w:rPr>
          <w:rFonts w:ascii="Times Ext Roman" w:hAnsi="Times Ext Roman" w:cs="Times Ext Roman"/>
          <w:b/>
          <w:bCs/>
          <w:sz w:val="23"/>
          <w:szCs w:val="23"/>
        </w:rPr>
        <w:t xml:space="preserve">Shoghi Effendi </w:t>
      </w:r>
      <w:r w:rsidR="00042AA8" w:rsidRPr="00572C96">
        <w:rPr>
          <w:rFonts w:ascii="Times Ext Roman" w:hAnsi="Times Ext Roman" w:cs="Times Ext Roman"/>
          <w:b/>
          <w:bCs/>
          <w:sz w:val="23"/>
          <w:szCs w:val="23"/>
        </w:rPr>
        <w:t xml:space="preserve">e </w:t>
      </w:r>
      <w:r w:rsidR="001D15A9" w:rsidRPr="00572C96">
        <w:rPr>
          <w:rFonts w:ascii="Times Ext Roman" w:hAnsi="Times Ext Roman" w:cs="Times Ext Roman"/>
          <w:b/>
          <w:bCs/>
          <w:sz w:val="23"/>
          <w:szCs w:val="23"/>
        </w:rPr>
        <w:t>a suo nome</w:t>
      </w:r>
    </w:p>
    <w:p w14:paraId="522C651B" w14:textId="77777777" w:rsidR="00320AE1" w:rsidRPr="00572C96" w:rsidRDefault="00320AE1" w:rsidP="00766106">
      <w:pPr>
        <w:spacing w:line="259" w:lineRule="auto"/>
        <w:jc w:val="both"/>
        <w:rPr>
          <w:rFonts w:ascii="Times Ext Roman" w:hAnsi="Times Ext Roman" w:cs="Times Ext Roman"/>
          <w:sz w:val="23"/>
          <w:szCs w:val="23"/>
        </w:rPr>
      </w:pPr>
    </w:p>
    <w:p w14:paraId="0C2FA437" w14:textId="441C5A1E" w:rsidR="00320AE1" w:rsidRPr="00572C96" w:rsidRDefault="00C0665A" w:rsidP="00C0665A">
      <w:pPr>
        <w:tabs>
          <w:tab w:val="left" w:pos="426"/>
        </w:tabs>
        <w:spacing w:after="240"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Riguardo l’Ḥuqúqu’lláh... si applica sulle merci, sulle proprietà e sul reddito delle persone. La somma che resta come profitto, dopo aver detratto le spese necessarie, e che rappresenta un’aggiunta al capitale, questa somma è soggetta all’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Una somma, sulla quale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è stato pagato una volta non è ulteriormente soggetta all’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a meno </w:t>
      </w:r>
      <w:r w:rsidR="00042AA8" w:rsidRPr="00572C96">
        <w:rPr>
          <w:rFonts w:ascii="Times Ext Roman" w:hAnsi="Times Ext Roman" w:cs="Times Ext Roman"/>
          <w:sz w:val="23"/>
          <w:szCs w:val="23"/>
        </w:rPr>
        <w:t xml:space="preserve">che </w:t>
      </w:r>
      <w:r w:rsidR="00320AE1" w:rsidRPr="00572C96">
        <w:rPr>
          <w:rFonts w:ascii="Times Ext Roman" w:hAnsi="Times Ext Roman" w:cs="Times Ext Roman"/>
          <w:sz w:val="23"/>
          <w:szCs w:val="23"/>
        </w:rPr>
        <w:t>non passi da una persona a un’altra. L’abitazione e l’arredamento domestico sono esenti dall’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L’Ḥuqúqu’lláh va pagato al Centro della Causa.</w:t>
      </w:r>
    </w:p>
    <w:p w14:paraId="1ABB7892" w14:textId="77777777" w:rsidR="00FA4DB6" w:rsidRPr="00572C96" w:rsidRDefault="00320AE1" w:rsidP="00C0665A">
      <w:pPr>
        <w:spacing w:before="60" w:line="200" w:lineRule="exact"/>
        <w:ind w:left="708" w:firstLine="708"/>
        <w:rPr>
          <w:rFonts w:ascii="Times Ext Roman" w:hAnsi="Times Ext Roman" w:cs="Times Ext Roman"/>
          <w:sz w:val="23"/>
          <w:szCs w:val="23"/>
        </w:rPr>
      </w:pPr>
      <w:r w:rsidRPr="00572C96">
        <w:rPr>
          <w:rFonts w:ascii="Times Ext Roman" w:hAnsi="Times Ext Roman" w:cs="Times Ext Roman"/>
          <w:sz w:val="23"/>
          <w:szCs w:val="23"/>
        </w:rPr>
        <w:t>(</w:t>
      </w:r>
      <w:r w:rsidR="001D15A9" w:rsidRPr="00572C96">
        <w:rPr>
          <w:rFonts w:ascii="Times Ext Roman" w:hAnsi="Times Ext Roman" w:cs="Times Ext Roman"/>
          <w:sz w:val="23"/>
          <w:szCs w:val="23"/>
        </w:rPr>
        <w:t>A nome di Shoghi Effendi, aprile</w:t>
      </w:r>
      <w:r w:rsidRPr="00572C96">
        <w:rPr>
          <w:rFonts w:ascii="Times Ext Roman" w:hAnsi="Times Ext Roman" w:cs="Times Ext Roman"/>
          <w:sz w:val="23"/>
          <w:szCs w:val="23"/>
        </w:rPr>
        <w:t>/maggio 1927,</w:t>
      </w:r>
    </w:p>
    <w:p w14:paraId="250D416C" w14:textId="6118707C" w:rsidR="00577EDA" w:rsidRPr="00572C96" w:rsidRDefault="00C0665A" w:rsidP="00C0665A">
      <w:pPr>
        <w:tabs>
          <w:tab w:val="left" w:pos="426"/>
        </w:tabs>
        <w:spacing w:before="20" w:line="200" w:lineRule="exact"/>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proofErr w:type="gramStart"/>
      <w:r w:rsidR="00320AE1" w:rsidRPr="00572C96">
        <w:rPr>
          <w:rFonts w:ascii="Times Ext Roman" w:hAnsi="Times Ext Roman" w:cs="Times Ext Roman"/>
          <w:sz w:val="23"/>
          <w:szCs w:val="23"/>
        </w:rPr>
        <w:t>a</w:t>
      </w:r>
      <w:proofErr w:type="gramEnd"/>
      <w:r w:rsidR="00320AE1" w:rsidRPr="00572C96">
        <w:rPr>
          <w:rFonts w:ascii="Times Ext Roman" w:hAnsi="Times Ext Roman" w:cs="Times Ext Roman"/>
          <w:sz w:val="23"/>
          <w:szCs w:val="23"/>
        </w:rPr>
        <w:t xml:space="preserve"> un credente, tradotto dal persiano)</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C0665A">
        <w:rPr>
          <w:rFonts w:ascii="Times Ext Roman" w:hAnsi="Times Ext Roman" w:cs="Times Ext Roman"/>
          <w:b/>
          <w:sz w:val="23"/>
          <w:szCs w:val="23"/>
        </w:rPr>
        <w:t>[5</w:t>
      </w:r>
      <w:r w:rsidR="000842DA" w:rsidRPr="00C0665A">
        <w:rPr>
          <w:rFonts w:ascii="Times Ext Roman" w:hAnsi="Times Ext Roman" w:cs="Times Ext Roman"/>
          <w:b/>
          <w:sz w:val="23"/>
          <w:szCs w:val="23"/>
        </w:rPr>
        <w:t>0</w:t>
      </w:r>
      <w:r w:rsidR="00577EDA" w:rsidRPr="00C0665A">
        <w:rPr>
          <w:rFonts w:ascii="Times Ext Roman" w:hAnsi="Times Ext Roman" w:cs="Times Ext Roman"/>
          <w:b/>
          <w:sz w:val="23"/>
          <w:szCs w:val="23"/>
        </w:rPr>
        <w:t>]</w:t>
      </w:r>
    </w:p>
    <w:p w14:paraId="044D34D7" w14:textId="20F0C2FF" w:rsidR="00BB49B0" w:rsidRPr="00572C96" w:rsidRDefault="00BB49B0" w:rsidP="00CC5D74">
      <w:pPr>
        <w:tabs>
          <w:tab w:val="left" w:pos="426"/>
        </w:tabs>
        <w:spacing w:before="20" w:line="200" w:lineRule="exact"/>
        <w:jc w:val="right"/>
        <w:rPr>
          <w:rFonts w:ascii="Times Ext Roman" w:hAnsi="Times Ext Roman" w:cs="Times Ext Roman"/>
          <w:sz w:val="23"/>
          <w:szCs w:val="23"/>
        </w:rPr>
      </w:pPr>
    </w:p>
    <w:p w14:paraId="4F756E87" w14:textId="77777777" w:rsidR="00BB49B0" w:rsidRPr="00572C96" w:rsidRDefault="00BB49B0" w:rsidP="00CC5D74">
      <w:pPr>
        <w:tabs>
          <w:tab w:val="left" w:pos="426"/>
        </w:tabs>
        <w:spacing w:before="20" w:line="200" w:lineRule="exact"/>
        <w:jc w:val="right"/>
        <w:rPr>
          <w:rFonts w:ascii="Times Ext Roman" w:hAnsi="Times Ext Roman" w:cs="Times Ext Roman"/>
          <w:sz w:val="23"/>
          <w:szCs w:val="23"/>
        </w:rPr>
      </w:pPr>
    </w:p>
    <w:p w14:paraId="0893918C" w14:textId="291F4AA0" w:rsidR="00320AE1" w:rsidRPr="00572C96" w:rsidRDefault="00C0665A" w:rsidP="00C0665A">
      <w:pPr>
        <w:tabs>
          <w:tab w:val="left" w:pos="426"/>
        </w:tabs>
        <w:spacing w:after="240"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Troverete riferimenti </w:t>
      </w:r>
      <w:r w:rsidR="00FA4DB6" w:rsidRPr="00572C96">
        <w:rPr>
          <w:rFonts w:ascii="Times Ext Roman" w:hAnsi="Times Ext Roman" w:cs="Times Ext Roman"/>
          <w:sz w:val="23"/>
          <w:szCs w:val="23"/>
        </w:rPr>
        <w:t>all’</w:t>
      </w:r>
      <w:proofErr w:type="spellStart"/>
      <w:r w:rsidR="00FA4DB6" w:rsidRPr="00572C96">
        <w:rPr>
          <w:rFonts w:ascii="Times Ext Roman" w:hAnsi="Times Ext Roman" w:cs="Times Ext Roman"/>
          <w:sz w:val="23"/>
          <w:szCs w:val="23"/>
        </w:rPr>
        <w:t>Ḥuqúq</w:t>
      </w:r>
      <w:proofErr w:type="spellEnd"/>
      <w:r w:rsidR="00FA4DB6" w:rsidRPr="00572C96">
        <w:rPr>
          <w:rFonts w:ascii="Times Ext Roman" w:hAnsi="Times Ext Roman" w:cs="Times Ext Roman"/>
          <w:sz w:val="23"/>
          <w:szCs w:val="23"/>
        </w:rPr>
        <w:t xml:space="preserve"> nel Libro dell’Aqdas…</w:t>
      </w:r>
      <w:r w:rsidR="00320AE1" w:rsidRPr="00572C96">
        <w:rPr>
          <w:rFonts w:ascii="Times Ext Roman" w:hAnsi="Times Ext Roman" w:cs="Times Ext Roman"/>
          <w:sz w:val="23"/>
          <w:szCs w:val="23"/>
        </w:rPr>
        <w:t xml:space="preserve"> Ogni dettaglio che non sia stato specificamente previsto da Bahá’u’lláh, dev’essere deferito alla Casa Universale di Giustizia.</w:t>
      </w:r>
    </w:p>
    <w:p w14:paraId="20435C03" w14:textId="6668B320" w:rsidR="00FA4DB6" w:rsidRPr="00572C96" w:rsidRDefault="00320AE1" w:rsidP="00C0665A">
      <w:pPr>
        <w:spacing w:before="60" w:line="200" w:lineRule="exact"/>
        <w:ind w:left="708" w:firstLine="708"/>
        <w:rPr>
          <w:rFonts w:ascii="Times Ext Roman" w:hAnsi="Times Ext Roman" w:cs="Times Ext Roman"/>
          <w:sz w:val="23"/>
          <w:szCs w:val="23"/>
        </w:rPr>
      </w:pPr>
      <w:r w:rsidRPr="00572C96">
        <w:rPr>
          <w:rFonts w:ascii="Times Ext Roman" w:hAnsi="Times Ext Roman" w:cs="Times Ext Roman"/>
          <w:sz w:val="23"/>
          <w:szCs w:val="23"/>
        </w:rPr>
        <w:t>(</w:t>
      </w:r>
      <w:r w:rsidR="00F629AF" w:rsidRPr="00572C96">
        <w:rPr>
          <w:rFonts w:ascii="Times Ext Roman" w:hAnsi="Times Ext Roman" w:cs="Times Ext Roman"/>
          <w:sz w:val="23"/>
          <w:szCs w:val="23"/>
        </w:rPr>
        <w:t>A nome di Shoghi Effendi, 16 dicembre 1927</w:t>
      </w:r>
      <w:r w:rsidR="003F612A" w:rsidRPr="00572C96">
        <w:rPr>
          <w:rFonts w:ascii="Times Ext Roman" w:hAnsi="Times Ext Roman" w:cs="Times Ext Roman"/>
          <w:spacing w:val="-2"/>
          <w:sz w:val="23"/>
          <w:szCs w:val="23"/>
        </w:rPr>
        <w:t>,</w:t>
      </w:r>
      <w:r w:rsidR="00F629AF" w:rsidRPr="00572C96">
        <w:rPr>
          <w:rFonts w:ascii="Times Ext Roman" w:hAnsi="Times Ext Roman" w:cs="Times Ext Roman"/>
          <w:sz w:val="23"/>
          <w:szCs w:val="23"/>
        </w:rPr>
        <w:t xml:space="preserve"> a un credente</w:t>
      </w:r>
      <w:r w:rsidR="002D1D4C" w:rsidRPr="00572C96">
        <w:rPr>
          <w:rFonts w:ascii="Times Ext Roman" w:hAnsi="Times Ext Roman" w:cs="Times Ext Roman"/>
          <w:sz w:val="23"/>
          <w:szCs w:val="23"/>
        </w:rPr>
        <w:t>,</w:t>
      </w:r>
    </w:p>
    <w:p w14:paraId="532DA2C0" w14:textId="50C7B6E4" w:rsidR="00577EDA" w:rsidRPr="00572C96" w:rsidRDefault="00C0665A" w:rsidP="00C0665A">
      <w:pPr>
        <w:tabs>
          <w:tab w:val="left" w:pos="426"/>
        </w:tabs>
        <w:spacing w:before="20" w:line="200" w:lineRule="exact"/>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proofErr w:type="gramStart"/>
      <w:r w:rsidR="00F629AF" w:rsidRPr="00572C96">
        <w:rPr>
          <w:rFonts w:ascii="Times Ext Roman" w:hAnsi="Times Ext Roman" w:cs="Times Ext Roman"/>
          <w:sz w:val="23"/>
          <w:szCs w:val="23"/>
        </w:rPr>
        <w:t>post</w:t>
      </w:r>
      <w:proofErr w:type="gramEnd"/>
      <w:r w:rsidR="00F629AF" w:rsidRPr="00572C96">
        <w:rPr>
          <w:rFonts w:ascii="Times Ext Roman" w:hAnsi="Times Ext Roman" w:cs="Times Ext Roman"/>
          <w:sz w:val="23"/>
          <w:szCs w:val="23"/>
        </w:rPr>
        <w:t xml:space="preserve"> scriptum di suo pugno</w:t>
      </w:r>
      <w:r w:rsidR="00320AE1" w:rsidRPr="00572C96">
        <w:rPr>
          <w:rFonts w:ascii="Times Ext Roman" w:hAnsi="Times Ext Roman" w:cs="Times Ext Roman"/>
          <w:sz w:val="23"/>
          <w:szCs w:val="23"/>
        </w:rPr>
        <w:t>)</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C0665A">
        <w:rPr>
          <w:rFonts w:ascii="Times Ext Roman" w:hAnsi="Times Ext Roman" w:cs="Times Ext Roman"/>
          <w:b/>
          <w:sz w:val="23"/>
          <w:szCs w:val="23"/>
        </w:rPr>
        <w:t>[5</w:t>
      </w:r>
      <w:r w:rsidR="000842DA" w:rsidRPr="00C0665A">
        <w:rPr>
          <w:rFonts w:ascii="Times Ext Roman" w:hAnsi="Times Ext Roman" w:cs="Times Ext Roman"/>
          <w:b/>
          <w:sz w:val="23"/>
          <w:szCs w:val="23"/>
        </w:rPr>
        <w:t>1</w:t>
      </w:r>
      <w:r w:rsidR="00577EDA" w:rsidRPr="00C0665A">
        <w:rPr>
          <w:rFonts w:ascii="Times Ext Roman" w:hAnsi="Times Ext Roman" w:cs="Times Ext Roman"/>
          <w:b/>
          <w:sz w:val="23"/>
          <w:szCs w:val="23"/>
        </w:rPr>
        <w:t>]</w:t>
      </w:r>
    </w:p>
    <w:p w14:paraId="18C97A6A" w14:textId="77777777" w:rsidR="00320AE1" w:rsidRPr="00572C96" w:rsidRDefault="00320AE1" w:rsidP="00766106">
      <w:pPr>
        <w:spacing w:line="259" w:lineRule="auto"/>
        <w:jc w:val="both"/>
        <w:rPr>
          <w:rFonts w:ascii="Times Ext Roman" w:hAnsi="Times Ext Roman" w:cs="Times Ext Roman"/>
          <w:sz w:val="23"/>
          <w:szCs w:val="23"/>
        </w:rPr>
      </w:pPr>
    </w:p>
    <w:p w14:paraId="046A061C" w14:textId="77777777" w:rsidR="00320AE1" w:rsidRPr="00572C96" w:rsidRDefault="00320AE1" w:rsidP="00766106">
      <w:pPr>
        <w:spacing w:line="259" w:lineRule="auto"/>
        <w:jc w:val="both"/>
        <w:rPr>
          <w:rFonts w:ascii="Times Ext Roman" w:hAnsi="Times Ext Roman" w:cs="Times Ext Roman"/>
          <w:sz w:val="23"/>
          <w:szCs w:val="23"/>
        </w:rPr>
      </w:pPr>
    </w:p>
    <w:p w14:paraId="72790C3A" w14:textId="18C01781" w:rsidR="00320AE1" w:rsidRPr="00572C96" w:rsidRDefault="00C0665A" w:rsidP="00C0665A">
      <w:pPr>
        <w:tabs>
          <w:tab w:val="left" w:pos="426"/>
        </w:tabs>
        <w:spacing w:after="240"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Un </w:t>
      </w:r>
      <w:proofErr w:type="spellStart"/>
      <w:r w:rsidR="00320AE1" w:rsidRPr="00572C96">
        <w:rPr>
          <w:rFonts w:ascii="Times Ext Roman" w:hAnsi="Times Ext Roman" w:cs="Times Ext Roman"/>
          <w:sz w:val="23"/>
          <w:szCs w:val="23"/>
        </w:rPr>
        <w:t>mi</w:t>
      </w:r>
      <w:r w:rsidR="00320AE1" w:rsidRPr="00572C96">
        <w:rPr>
          <w:rFonts w:ascii="Times Ext Roman" w:hAnsi="Times Ext Roman" w:cs="Times Ext Roman"/>
          <w:sz w:val="23"/>
          <w:szCs w:val="23"/>
          <w:u w:val="single"/>
        </w:rPr>
        <w:t>th</w:t>
      </w:r>
      <w:r w:rsidR="00320AE1" w:rsidRPr="00572C96">
        <w:rPr>
          <w:rFonts w:ascii="Times Ext Roman" w:hAnsi="Times Ext Roman" w:cs="Times Ext Roman"/>
          <w:sz w:val="23"/>
          <w:szCs w:val="23"/>
        </w:rPr>
        <w:t>qál</w:t>
      </w:r>
      <w:proofErr w:type="spellEnd"/>
      <w:r w:rsidR="00320AE1" w:rsidRPr="00572C96">
        <w:rPr>
          <w:rFonts w:ascii="Times Ext Roman" w:hAnsi="Times Ext Roman" w:cs="Times Ext Roman"/>
          <w:sz w:val="23"/>
          <w:szCs w:val="23"/>
        </w:rPr>
        <w:t xml:space="preserve"> consiste di 19 </w:t>
      </w:r>
      <w:proofErr w:type="spellStart"/>
      <w:r w:rsidR="00320AE1" w:rsidRPr="00572C96">
        <w:rPr>
          <w:rFonts w:ascii="Times Ext Roman" w:hAnsi="Times Ext Roman" w:cs="Times Ext Roman"/>
          <w:sz w:val="23"/>
          <w:szCs w:val="23"/>
        </w:rPr>
        <w:t>ná</w:t>
      </w:r>
      <w:r w:rsidR="00320AE1" w:rsidRPr="00572C96">
        <w:rPr>
          <w:rFonts w:ascii="Times Ext Roman" w:hAnsi="Times Ext Roman" w:cs="Times Ext Roman"/>
          <w:sz w:val="23"/>
          <w:szCs w:val="23"/>
          <w:u w:val="single"/>
        </w:rPr>
        <w:t>kh</w:t>
      </w:r>
      <w:r w:rsidR="00320AE1" w:rsidRPr="00572C96">
        <w:rPr>
          <w:rFonts w:ascii="Times Ext Roman" w:hAnsi="Times Ext Roman" w:cs="Times Ext Roman"/>
          <w:sz w:val="23"/>
          <w:szCs w:val="23"/>
        </w:rPr>
        <w:t>ud</w:t>
      </w:r>
      <w:proofErr w:type="spellEnd"/>
      <w:r w:rsidR="00320AE1" w:rsidRPr="00572C96">
        <w:rPr>
          <w:rFonts w:ascii="Times Ext Roman" w:hAnsi="Times Ext Roman" w:cs="Times Ext Roman"/>
          <w:sz w:val="23"/>
          <w:szCs w:val="23"/>
        </w:rPr>
        <w:t xml:space="preserve">. Il peso di 24 </w:t>
      </w:r>
      <w:proofErr w:type="spellStart"/>
      <w:r w:rsidR="00320AE1" w:rsidRPr="00572C96">
        <w:rPr>
          <w:rFonts w:ascii="Times Ext Roman" w:hAnsi="Times Ext Roman" w:cs="Times Ext Roman"/>
          <w:sz w:val="23"/>
          <w:szCs w:val="23"/>
        </w:rPr>
        <w:t>ná</w:t>
      </w:r>
      <w:r w:rsidR="00320AE1" w:rsidRPr="00572C96">
        <w:rPr>
          <w:rFonts w:ascii="Times Ext Roman" w:hAnsi="Times Ext Roman" w:cs="Times Ext Roman"/>
          <w:sz w:val="23"/>
          <w:szCs w:val="23"/>
          <w:u w:val="single"/>
        </w:rPr>
        <w:t>kh</w:t>
      </w:r>
      <w:r w:rsidR="00320AE1" w:rsidRPr="00572C96">
        <w:rPr>
          <w:rFonts w:ascii="Times Ext Roman" w:hAnsi="Times Ext Roman" w:cs="Times Ext Roman"/>
          <w:sz w:val="23"/>
          <w:szCs w:val="23"/>
        </w:rPr>
        <w:t>ud</w:t>
      </w:r>
      <w:proofErr w:type="spellEnd"/>
      <w:r w:rsidR="00320AE1" w:rsidRPr="00572C96">
        <w:rPr>
          <w:rFonts w:ascii="Times Ext Roman" w:hAnsi="Times Ext Roman" w:cs="Times Ext Roman"/>
          <w:sz w:val="23"/>
          <w:szCs w:val="23"/>
        </w:rPr>
        <w:t xml:space="preserve"> equivale a 4 grammi e 3/5. Su questa base si possono fare i conti.</w:t>
      </w:r>
    </w:p>
    <w:p w14:paraId="28D705C8" w14:textId="7E5BFB77" w:rsidR="00FA4DB6" w:rsidRPr="00572C96" w:rsidRDefault="00320AE1" w:rsidP="00C0665A">
      <w:pPr>
        <w:spacing w:line="200" w:lineRule="exact"/>
        <w:ind w:left="708" w:firstLine="708"/>
        <w:jc w:val="both"/>
        <w:rPr>
          <w:rFonts w:ascii="Times Ext Roman" w:hAnsi="Times Ext Roman" w:cs="Times Ext Roman"/>
          <w:sz w:val="23"/>
          <w:szCs w:val="23"/>
        </w:rPr>
      </w:pPr>
      <w:r w:rsidRPr="00572C96">
        <w:rPr>
          <w:rFonts w:ascii="Times Ext Roman" w:hAnsi="Times Ext Roman" w:cs="Times Ext Roman"/>
          <w:sz w:val="23"/>
          <w:szCs w:val="23"/>
        </w:rPr>
        <w:t>(</w:t>
      </w:r>
      <w:r w:rsidR="00F629AF" w:rsidRPr="00572C96">
        <w:rPr>
          <w:rFonts w:ascii="Times Ext Roman" w:hAnsi="Times Ext Roman" w:cs="Times Ext Roman"/>
          <w:sz w:val="23"/>
          <w:szCs w:val="23"/>
        </w:rPr>
        <w:t xml:space="preserve">A nome di Shoghi Effendi, </w:t>
      </w:r>
      <w:r w:rsidRPr="00572C96">
        <w:rPr>
          <w:rFonts w:ascii="Times Ext Roman" w:hAnsi="Times Ext Roman" w:cs="Times Ext Roman"/>
          <w:sz w:val="23"/>
          <w:szCs w:val="23"/>
        </w:rPr>
        <w:t>17 novembre 1937,</w:t>
      </w:r>
    </w:p>
    <w:p w14:paraId="5C05951C" w14:textId="2558C72E" w:rsidR="00577EDA" w:rsidRPr="00572C96" w:rsidRDefault="00C0665A" w:rsidP="00C0665A">
      <w:pPr>
        <w:tabs>
          <w:tab w:val="left" w:pos="426"/>
        </w:tabs>
        <w:spacing w:before="60" w:line="200" w:lineRule="exact"/>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proofErr w:type="gramStart"/>
      <w:r w:rsidR="00320AE1" w:rsidRPr="00572C96">
        <w:rPr>
          <w:rFonts w:ascii="Times Ext Roman" w:hAnsi="Times Ext Roman" w:cs="Times Ext Roman"/>
          <w:sz w:val="23"/>
          <w:szCs w:val="23"/>
        </w:rPr>
        <w:t>a</w:t>
      </w:r>
      <w:proofErr w:type="gramEnd"/>
      <w:r w:rsidR="00320AE1" w:rsidRPr="00572C96">
        <w:rPr>
          <w:rFonts w:ascii="Times Ext Roman" w:hAnsi="Times Ext Roman" w:cs="Times Ext Roman"/>
          <w:sz w:val="23"/>
          <w:szCs w:val="23"/>
        </w:rPr>
        <w:t xml:space="preserve"> un credente, tradotta dal persiano)</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C0665A">
        <w:rPr>
          <w:rFonts w:ascii="Times Ext Roman" w:hAnsi="Times Ext Roman" w:cs="Times Ext Roman"/>
          <w:b/>
          <w:sz w:val="23"/>
          <w:szCs w:val="23"/>
        </w:rPr>
        <w:t>[5</w:t>
      </w:r>
      <w:r w:rsidR="000842DA" w:rsidRPr="00C0665A">
        <w:rPr>
          <w:rFonts w:ascii="Times Ext Roman" w:hAnsi="Times Ext Roman" w:cs="Times Ext Roman"/>
          <w:b/>
          <w:sz w:val="23"/>
          <w:szCs w:val="23"/>
        </w:rPr>
        <w:t>2</w:t>
      </w:r>
      <w:r w:rsidR="00577EDA" w:rsidRPr="00C0665A">
        <w:rPr>
          <w:rFonts w:ascii="Times Ext Roman" w:hAnsi="Times Ext Roman" w:cs="Times Ext Roman"/>
          <w:b/>
          <w:sz w:val="23"/>
          <w:szCs w:val="23"/>
        </w:rPr>
        <w:t>]</w:t>
      </w:r>
    </w:p>
    <w:p w14:paraId="5D3629A3" w14:textId="77777777" w:rsidR="00320AE1" w:rsidRPr="00572C96" w:rsidRDefault="00320AE1" w:rsidP="00766106">
      <w:pPr>
        <w:spacing w:line="259" w:lineRule="auto"/>
        <w:jc w:val="both"/>
        <w:rPr>
          <w:rFonts w:ascii="Times Ext Roman" w:hAnsi="Times Ext Roman" w:cs="Times Ext Roman"/>
          <w:sz w:val="23"/>
          <w:szCs w:val="23"/>
        </w:rPr>
      </w:pPr>
    </w:p>
    <w:p w14:paraId="01E84396" w14:textId="77777777" w:rsidR="00320AE1" w:rsidRPr="00572C96" w:rsidRDefault="00320AE1" w:rsidP="00766106">
      <w:pPr>
        <w:spacing w:line="259" w:lineRule="auto"/>
        <w:jc w:val="both"/>
        <w:rPr>
          <w:rFonts w:ascii="Times Ext Roman" w:hAnsi="Times Ext Roman" w:cs="Times Ext Roman"/>
          <w:sz w:val="23"/>
          <w:szCs w:val="23"/>
        </w:rPr>
      </w:pPr>
    </w:p>
    <w:p w14:paraId="46757E26" w14:textId="59DDF05F" w:rsidR="00320AE1" w:rsidRPr="00572C96" w:rsidRDefault="00C0665A" w:rsidP="00C0665A">
      <w:pPr>
        <w:tabs>
          <w:tab w:val="left" w:pos="426"/>
        </w:tabs>
        <w:spacing w:after="240"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Riguardo la vostra domanda se gli eredi ai quali passano per eredità la residenza principale, l’arredamento e gli effetti personali del defunto siano esenti dal pagamento dell’</w:t>
      </w:r>
      <w:proofErr w:type="spellStart"/>
      <w:r w:rsidR="00FA4DB6" w:rsidRPr="00572C96">
        <w:rPr>
          <w:rFonts w:ascii="Times Ext Roman" w:hAnsi="Times Ext Roman" w:cs="Times Ext Roman"/>
          <w:sz w:val="23"/>
          <w:szCs w:val="23"/>
        </w:rPr>
        <w:t>Ḥuqúq</w:t>
      </w:r>
      <w:proofErr w:type="spellEnd"/>
      <w:r w:rsidR="00FA4DB6" w:rsidRPr="00572C96">
        <w:rPr>
          <w:rFonts w:ascii="Times Ext Roman" w:hAnsi="Times Ext Roman" w:cs="Times Ext Roman"/>
          <w:sz w:val="23"/>
          <w:szCs w:val="23"/>
        </w:rPr>
        <w:t xml:space="preserve"> oppure no, egli ha detto</w:t>
      </w:r>
      <w:r w:rsidR="00320AE1" w:rsidRPr="00572C96">
        <w:rPr>
          <w:rFonts w:ascii="Times Ext Roman" w:hAnsi="Times Ext Roman" w:cs="Times Ext Roman"/>
          <w:sz w:val="23"/>
          <w:szCs w:val="23"/>
        </w:rPr>
        <w:t>:</w:t>
      </w:r>
      <w:r w:rsidR="00FA4DB6"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poiché</w:t>
      </w:r>
      <w:r w:rsidR="0040484E"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secondo il Testo esplicito, all’abitazione, all’arredamento e agli strumenti del lavoro è stata accordata l’esenzione dall’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di conseguenza, quando avviene il passaggio di proprietà, </w:t>
      </w:r>
      <w:r w:rsidR="00F629AF" w:rsidRPr="00572C96">
        <w:rPr>
          <w:rFonts w:ascii="Times Ext Roman" w:hAnsi="Times Ext Roman" w:cs="Times Ext Roman"/>
          <w:sz w:val="23"/>
          <w:szCs w:val="23"/>
        </w:rPr>
        <w:t xml:space="preserve">questi </w:t>
      </w:r>
      <w:r w:rsidR="00320AE1" w:rsidRPr="00572C96">
        <w:rPr>
          <w:rFonts w:ascii="Times Ext Roman" w:hAnsi="Times Ext Roman" w:cs="Times Ext Roman"/>
          <w:sz w:val="23"/>
          <w:szCs w:val="23"/>
        </w:rPr>
        <w:t>beni continueranno a essere esentati.</w:t>
      </w:r>
    </w:p>
    <w:p w14:paraId="24755B8A" w14:textId="77777777" w:rsidR="00223182" w:rsidRPr="00572C96" w:rsidRDefault="00320AE1" w:rsidP="00C0665A">
      <w:pPr>
        <w:spacing w:before="60" w:line="200" w:lineRule="exact"/>
        <w:ind w:left="708" w:firstLine="708"/>
        <w:rPr>
          <w:rFonts w:ascii="Times Ext Roman" w:hAnsi="Times Ext Roman" w:cs="Times Ext Roman"/>
          <w:sz w:val="23"/>
          <w:szCs w:val="23"/>
        </w:rPr>
      </w:pPr>
      <w:r w:rsidRPr="00572C96">
        <w:rPr>
          <w:rFonts w:ascii="Times Ext Roman" w:hAnsi="Times Ext Roman" w:cs="Times Ext Roman"/>
          <w:sz w:val="23"/>
          <w:szCs w:val="23"/>
        </w:rPr>
        <w:t>(</w:t>
      </w:r>
      <w:r w:rsidR="00B53909" w:rsidRPr="00572C96">
        <w:rPr>
          <w:rFonts w:ascii="Times Ext Roman" w:hAnsi="Times Ext Roman" w:cs="Times Ext Roman"/>
          <w:sz w:val="23"/>
          <w:szCs w:val="23"/>
        </w:rPr>
        <w:t xml:space="preserve">A nome di Shoghi Effendi, </w:t>
      </w:r>
      <w:r w:rsidRPr="00572C96">
        <w:rPr>
          <w:rFonts w:ascii="Times Ext Roman" w:hAnsi="Times Ext Roman" w:cs="Times Ext Roman"/>
          <w:sz w:val="23"/>
          <w:szCs w:val="23"/>
        </w:rPr>
        <w:t>29 settembre 1942,</w:t>
      </w:r>
    </w:p>
    <w:p w14:paraId="45457E8C" w14:textId="2149531F" w:rsidR="00577EDA" w:rsidRPr="00572C96" w:rsidRDefault="00C0665A" w:rsidP="00C0665A">
      <w:pPr>
        <w:tabs>
          <w:tab w:val="left" w:pos="426"/>
        </w:tabs>
        <w:spacing w:before="20" w:line="200" w:lineRule="exact"/>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320AE1" w:rsidRPr="00572C96">
        <w:rPr>
          <w:rFonts w:ascii="Times Ext Roman" w:hAnsi="Times Ext Roman" w:cs="Times Ext Roman"/>
          <w:sz w:val="23"/>
          <w:szCs w:val="23"/>
        </w:rPr>
        <w:t>all’Assemblea Spirituale Nazionale dell’Iran, tradotta dal persiano)</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C0665A">
        <w:rPr>
          <w:rFonts w:ascii="Times Ext Roman" w:hAnsi="Times Ext Roman" w:cs="Times Ext Roman"/>
          <w:b/>
          <w:sz w:val="23"/>
          <w:szCs w:val="23"/>
        </w:rPr>
        <w:t>[5</w:t>
      </w:r>
      <w:r w:rsidR="000842DA" w:rsidRPr="00C0665A">
        <w:rPr>
          <w:rFonts w:ascii="Times Ext Roman" w:hAnsi="Times Ext Roman" w:cs="Times Ext Roman"/>
          <w:b/>
          <w:sz w:val="23"/>
          <w:szCs w:val="23"/>
        </w:rPr>
        <w:t>3</w:t>
      </w:r>
      <w:r w:rsidR="00577EDA" w:rsidRPr="00C0665A">
        <w:rPr>
          <w:rFonts w:ascii="Times Ext Roman" w:hAnsi="Times Ext Roman" w:cs="Times Ext Roman"/>
          <w:b/>
          <w:sz w:val="23"/>
          <w:szCs w:val="23"/>
        </w:rPr>
        <w:t>]</w:t>
      </w:r>
    </w:p>
    <w:p w14:paraId="16148A4B" w14:textId="77777777" w:rsidR="00320AE1" w:rsidRPr="00572C96" w:rsidRDefault="00320AE1" w:rsidP="00766106">
      <w:pPr>
        <w:spacing w:line="259" w:lineRule="auto"/>
        <w:jc w:val="both"/>
        <w:rPr>
          <w:rFonts w:ascii="Times Ext Roman" w:hAnsi="Times Ext Roman" w:cs="Times Ext Roman"/>
          <w:sz w:val="23"/>
          <w:szCs w:val="23"/>
        </w:rPr>
      </w:pPr>
    </w:p>
    <w:p w14:paraId="193C4428" w14:textId="77777777" w:rsidR="006B2D0A" w:rsidRDefault="006B2D0A" w:rsidP="00766106">
      <w:pPr>
        <w:spacing w:line="259" w:lineRule="auto"/>
        <w:jc w:val="both"/>
        <w:rPr>
          <w:rFonts w:ascii="Times Ext Roman" w:hAnsi="Times Ext Roman" w:cs="Times Ext Roman"/>
          <w:bCs/>
          <w:sz w:val="23"/>
          <w:szCs w:val="23"/>
        </w:rPr>
      </w:pPr>
    </w:p>
    <w:p w14:paraId="150682D0" w14:textId="77777777" w:rsidR="00C0665A" w:rsidRPr="00572C96" w:rsidRDefault="00C0665A" w:rsidP="00766106">
      <w:pPr>
        <w:spacing w:line="259" w:lineRule="auto"/>
        <w:jc w:val="both"/>
        <w:rPr>
          <w:rFonts w:ascii="Times Ext Roman" w:hAnsi="Times Ext Roman" w:cs="Times Ext Roman"/>
          <w:bCs/>
          <w:sz w:val="23"/>
          <w:szCs w:val="23"/>
        </w:rPr>
      </w:pPr>
    </w:p>
    <w:p w14:paraId="380F7BA9" w14:textId="77777777" w:rsidR="00320AE1" w:rsidRPr="00572C96" w:rsidRDefault="00836D28" w:rsidP="00766106">
      <w:pPr>
        <w:spacing w:line="259" w:lineRule="auto"/>
        <w:jc w:val="both"/>
        <w:rPr>
          <w:rFonts w:ascii="Times Ext Roman" w:hAnsi="Times Ext Roman" w:cs="Times Ext Roman"/>
          <w:b/>
          <w:bCs/>
          <w:spacing w:val="-2"/>
          <w:sz w:val="23"/>
          <w:szCs w:val="23"/>
        </w:rPr>
      </w:pPr>
      <w:r w:rsidRPr="00572C96">
        <w:rPr>
          <w:rFonts w:ascii="Times Ext Roman" w:hAnsi="Times Ext Roman" w:cs="Times Ext Roman"/>
          <w:b/>
          <w:bCs/>
          <w:spacing w:val="-2"/>
          <w:sz w:val="23"/>
          <w:szCs w:val="23"/>
        </w:rPr>
        <w:t xml:space="preserve">Da </w:t>
      </w:r>
      <w:r w:rsidR="00320AE1" w:rsidRPr="00572C96">
        <w:rPr>
          <w:rFonts w:ascii="Times Ext Roman" w:hAnsi="Times Ext Roman" w:cs="Times Ext Roman"/>
          <w:b/>
          <w:bCs/>
          <w:spacing w:val="-2"/>
          <w:sz w:val="23"/>
          <w:szCs w:val="23"/>
        </w:rPr>
        <w:t xml:space="preserve">lettere scritte </w:t>
      </w:r>
      <w:r w:rsidR="00B53909" w:rsidRPr="00572C96">
        <w:rPr>
          <w:rFonts w:ascii="Times Ext Roman" w:hAnsi="Times Ext Roman" w:cs="Times Ext Roman"/>
          <w:b/>
          <w:bCs/>
          <w:spacing w:val="-2"/>
          <w:sz w:val="23"/>
          <w:szCs w:val="23"/>
        </w:rPr>
        <w:t xml:space="preserve">dalla Casa Universale di Giustizia </w:t>
      </w:r>
      <w:r w:rsidR="00320AE1" w:rsidRPr="00572C96">
        <w:rPr>
          <w:rFonts w:ascii="Times Ext Roman" w:hAnsi="Times Ext Roman" w:cs="Times Ext Roman"/>
          <w:b/>
          <w:bCs/>
          <w:spacing w:val="-2"/>
          <w:sz w:val="23"/>
          <w:szCs w:val="23"/>
        </w:rPr>
        <w:t xml:space="preserve">e </w:t>
      </w:r>
      <w:r w:rsidR="004A0E6F" w:rsidRPr="00572C96">
        <w:rPr>
          <w:rFonts w:ascii="Times Ext Roman" w:hAnsi="Times Ext Roman" w:cs="Times Ext Roman"/>
          <w:b/>
          <w:bCs/>
          <w:spacing w:val="-2"/>
          <w:sz w:val="23"/>
          <w:szCs w:val="23"/>
        </w:rPr>
        <w:t xml:space="preserve">a </w:t>
      </w:r>
      <w:r w:rsidR="00B53909" w:rsidRPr="00572C96">
        <w:rPr>
          <w:rFonts w:ascii="Times Ext Roman" w:hAnsi="Times Ext Roman" w:cs="Times Ext Roman"/>
          <w:b/>
          <w:bCs/>
          <w:spacing w:val="-2"/>
          <w:sz w:val="23"/>
          <w:szCs w:val="23"/>
        </w:rPr>
        <w:t xml:space="preserve">suo </w:t>
      </w:r>
      <w:r w:rsidR="004A0E6F" w:rsidRPr="00572C96">
        <w:rPr>
          <w:rFonts w:ascii="Times Ext Roman" w:hAnsi="Times Ext Roman" w:cs="Times Ext Roman"/>
          <w:b/>
          <w:bCs/>
          <w:spacing w:val="-2"/>
          <w:sz w:val="23"/>
          <w:szCs w:val="23"/>
        </w:rPr>
        <w:t xml:space="preserve">nome </w:t>
      </w:r>
    </w:p>
    <w:p w14:paraId="4507E706" w14:textId="77777777" w:rsidR="00320AE1" w:rsidRPr="00572C96" w:rsidRDefault="00320AE1" w:rsidP="00766106">
      <w:pPr>
        <w:spacing w:line="259" w:lineRule="auto"/>
        <w:jc w:val="both"/>
        <w:rPr>
          <w:rFonts w:ascii="Times Ext Roman" w:hAnsi="Times Ext Roman" w:cs="Times Ext Roman"/>
          <w:sz w:val="23"/>
          <w:szCs w:val="23"/>
        </w:rPr>
      </w:pPr>
    </w:p>
    <w:p w14:paraId="5B36A8D8" w14:textId="35D52208" w:rsidR="00320AE1" w:rsidRPr="00572C96" w:rsidRDefault="00C0665A"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Alcuni dei cari amici che osservano l’obbligo dell’Ḥuqúqu’lláh hanno scritto chiedendo del rapporto che esiste fra la contribuzione ai fondi e il pagamento dell’Ḥuqúqu’lláh. Vale a dire</w:t>
      </w:r>
      <w:r w:rsidR="002C4E2B" w:rsidRPr="00572C96">
        <w:rPr>
          <w:rFonts w:ascii="Times Ext Roman" w:hAnsi="Times Ext Roman" w:cs="Times Ext Roman"/>
          <w:sz w:val="23"/>
          <w:szCs w:val="23"/>
        </w:rPr>
        <w:t>:</w:t>
      </w:r>
      <w:r w:rsidR="006A2262"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 xml:space="preserve">una persona che intenda onorare i propri obblighi dell’Ḥuqúqu’lláh </w:t>
      </w:r>
      <w:r w:rsidR="00B53909" w:rsidRPr="00572C96">
        <w:rPr>
          <w:rFonts w:ascii="Times Ext Roman" w:hAnsi="Times Ext Roman" w:cs="Times Ext Roman"/>
          <w:sz w:val="23"/>
          <w:szCs w:val="23"/>
        </w:rPr>
        <w:t xml:space="preserve">e che </w:t>
      </w:r>
      <w:r w:rsidR="00320AE1" w:rsidRPr="00572C96">
        <w:rPr>
          <w:rFonts w:ascii="Times Ext Roman" w:hAnsi="Times Ext Roman" w:cs="Times Ext Roman"/>
          <w:sz w:val="23"/>
          <w:szCs w:val="23"/>
        </w:rPr>
        <w:t>offr</w:t>
      </w:r>
      <w:r w:rsidR="00B53909" w:rsidRPr="00572C96">
        <w:rPr>
          <w:rFonts w:ascii="Times Ext Roman" w:hAnsi="Times Ext Roman" w:cs="Times Ext Roman"/>
          <w:sz w:val="23"/>
          <w:szCs w:val="23"/>
        </w:rPr>
        <w:t>a</w:t>
      </w:r>
      <w:r w:rsidR="00320AE1" w:rsidRPr="00572C96">
        <w:rPr>
          <w:rFonts w:ascii="Times Ext Roman" w:hAnsi="Times Ext Roman" w:cs="Times Ext Roman"/>
          <w:sz w:val="23"/>
          <w:szCs w:val="23"/>
        </w:rPr>
        <w:t xml:space="preserve"> invece contribuzioni ad altri Fondi e progetti deve o non deve essere esentata dal pagamento dell’Ḥuqúqu’lláh?</w:t>
      </w:r>
    </w:p>
    <w:p w14:paraId="5038A30C" w14:textId="77777777" w:rsidR="00BB49B0" w:rsidRPr="00572C96" w:rsidRDefault="00BB49B0" w:rsidP="00766106">
      <w:pPr>
        <w:tabs>
          <w:tab w:val="left" w:pos="426"/>
        </w:tabs>
        <w:spacing w:line="259" w:lineRule="auto"/>
        <w:jc w:val="both"/>
        <w:rPr>
          <w:rFonts w:ascii="Times Ext Roman" w:hAnsi="Times Ext Roman" w:cs="Times Ext Roman"/>
          <w:sz w:val="23"/>
          <w:szCs w:val="23"/>
        </w:rPr>
      </w:pPr>
    </w:p>
    <w:p w14:paraId="5AF8543D" w14:textId="27D3EA63" w:rsidR="00320AE1" w:rsidRPr="00572C96" w:rsidRDefault="00320AE1" w:rsidP="008403B1">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I </w:t>
      </w:r>
      <w:r w:rsidR="00B53909" w:rsidRPr="00572C96">
        <w:rPr>
          <w:rFonts w:ascii="Times Ext Roman" w:hAnsi="Times Ext Roman" w:cs="Times Ext Roman"/>
          <w:sz w:val="23"/>
          <w:szCs w:val="23"/>
        </w:rPr>
        <w:t xml:space="preserve">sacri </w:t>
      </w:r>
      <w:r w:rsidRPr="00572C96">
        <w:rPr>
          <w:rFonts w:ascii="Times Ext Roman" w:hAnsi="Times Ext Roman" w:cs="Times Ext Roman"/>
          <w:sz w:val="23"/>
          <w:szCs w:val="23"/>
        </w:rPr>
        <w:t>Testi relativi a questo argomento sono chiari ma, dal momento che questa domanda è stata posta più volte dagli amici, è stato deciso di spiegarlo per loro informazione.</w:t>
      </w:r>
    </w:p>
    <w:p w14:paraId="07D3A871" w14:textId="77777777" w:rsidR="00BB49B0" w:rsidRPr="00572C96" w:rsidRDefault="00BB49B0" w:rsidP="008403B1">
      <w:pPr>
        <w:spacing w:line="259" w:lineRule="auto"/>
        <w:ind w:firstLine="426"/>
        <w:jc w:val="both"/>
        <w:rPr>
          <w:rFonts w:ascii="Times Ext Roman" w:hAnsi="Times Ext Roman" w:cs="Times Ext Roman"/>
          <w:sz w:val="23"/>
          <w:szCs w:val="23"/>
        </w:rPr>
      </w:pPr>
    </w:p>
    <w:p w14:paraId="03C485F9" w14:textId="5DF1ADAC" w:rsidR="00320AE1" w:rsidRPr="00572C96" w:rsidRDefault="00320AE1" w:rsidP="008403B1">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Il pagamento dell’Ḥuqúqu’lláh è un dovere spirituale vincolante per la gente di Bahá. L’ingiunzione è formulata nel Libro Più Santo, e chiare e conclusive spiegazioni sono contenute in varie Tavole.</w:t>
      </w:r>
    </w:p>
    <w:p w14:paraId="1BA08949" w14:textId="77777777" w:rsidR="00BB49B0" w:rsidRPr="00572C96" w:rsidRDefault="00BB49B0" w:rsidP="008403B1">
      <w:pPr>
        <w:spacing w:line="259" w:lineRule="auto"/>
        <w:ind w:firstLine="426"/>
        <w:jc w:val="both"/>
        <w:rPr>
          <w:rFonts w:ascii="Times Ext Roman" w:hAnsi="Times Ext Roman" w:cs="Times Ext Roman"/>
          <w:sz w:val="23"/>
          <w:szCs w:val="23"/>
        </w:rPr>
      </w:pPr>
    </w:p>
    <w:p w14:paraId="255464D2" w14:textId="6D11B9B2" w:rsidR="00320AE1" w:rsidRPr="00572C96" w:rsidRDefault="00320AE1" w:rsidP="008403B1">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Ogni devoto credente che è in grado di soddisfare le condizioni specifiche, deve pagare l’Ḥuqúqu’lláh, senza alcuna eccezione. In realtà, secondo l’esplicito Testo del Libro Più Santo, </w:t>
      </w:r>
      <w:r w:rsidRPr="00572C96">
        <w:rPr>
          <w:rFonts w:ascii="Times Ext Roman" w:hAnsi="Times Ext Roman" w:cs="Times Ext Roman"/>
          <w:sz w:val="23"/>
          <w:szCs w:val="23"/>
        </w:rPr>
        <w:lastRenderedPageBreak/>
        <w:t>l’inadempienza di questa ingiunzione è considerata un tradimento della fiducia, e il verdetto divino: «Chiunque si comporti</w:t>
      </w:r>
      <w:r w:rsidR="00E70814" w:rsidRPr="00572C96">
        <w:rPr>
          <w:rFonts w:ascii="Times Ext Roman" w:hAnsi="Times Ext Roman" w:cs="Times Ext Roman"/>
          <w:sz w:val="23"/>
          <w:szCs w:val="23"/>
        </w:rPr>
        <w:t xml:space="preserve"> </w:t>
      </w:r>
      <w:r w:rsidR="00AD7C21" w:rsidRPr="00572C96">
        <w:rPr>
          <w:rFonts w:ascii="Times Ext Roman" w:hAnsi="Times Ext Roman" w:cs="Times Ext Roman"/>
          <w:sz w:val="23"/>
          <w:szCs w:val="23"/>
        </w:rPr>
        <w:t>disonestamente</w:t>
      </w:r>
      <w:r w:rsidR="00745D83" w:rsidRPr="00572C96">
        <w:rPr>
          <w:rStyle w:val="Rimandonotaapidipagina"/>
          <w:rFonts w:ascii="Times Ext Roman" w:hAnsi="Times Ext Roman" w:cs="Times Ext Roman"/>
          <w:sz w:val="23"/>
          <w:szCs w:val="23"/>
        </w:rPr>
        <w:t xml:space="preserve"> </w:t>
      </w:r>
      <w:r w:rsidRPr="00572C96">
        <w:rPr>
          <w:rStyle w:val="Rimandonotaapidipagina"/>
          <w:rFonts w:ascii="Times Ext Roman" w:hAnsi="Times Ext Roman" w:cs="Times Ext Roman"/>
          <w:sz w:val="23"/>
          <w:szCs w:val="23"/>
        </w:rPr>
        <w:footnoteReference w:id="5"/>
      </w:r>
      <w:r w:rsidRPr="00572C96">
        <w:rPr>
          <w:rFonts w:ascii="Times Ext Roman" w:hAnsi="Times Ext Roman" w:cs="Times Ext Roman"/>
          <w:sz w:val="23"/>
          <w:szCs w:val="23"/>
        </w:rPr>
        <w:t xml:space="preserve"> verso Dio sarà smascherato secondo giustizia», è un chiaro riferimento a queste persone.</w:t>
      </w:r>
    </w:p>
    <w:p w14:paraId="5C0DD2A8" w14:textId="77777777" w:rsidR="00BB49B0" w:rsidRPr="00572C96" w:rsidRDefault="00BB49B0" w:rsidP="008403B1">
      <w:pPr>
        <w:spacing w:line="259" w:lineRule="auto"/>
        <w:ind w:firstLine="426"/>
        <w:jc w:val="both"/>
        <w:rPr>
          <w:rFonts w:ascii="Times Ext Roman" w:hAnsi="Times Ext Roman" w:cs="Times Ext Roman"/>
          <w:sz w:val="23"/>
          <w:szCs w:val="23"/>
        </w:rPr>
      </w:pPr>
    </w:p>
    <w:p w14:paraId="31AC8B15" w14:textId="61002D8F" w:rsidR="00320AE1" w:rsidRPr="00572C96" w:rsidRDefault="00320AE1" w:rsidP="008403B1">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Il Centro del Patto ha affermato l’obbligo dell’</w:t>
      </w:r>
      <w:proofErr w:type="spellStart"/>
      <w:r w:rsidRPr="00572C96">
        <w:rPr>
          <w:rFonts w:ascii="Times Ext Roman" w:hAnsi="Times Ext Roman" w:cs="Times Ext Roman"/>
          <w:sz w:val="23"/>
          <w:szCs w:val="23"/>
        </w:rPr>
        <w:t>Ḥuqúq</w:t>
      </w:r>
      <w:proofErr w:type="spellEnd"/>
      <w:r w:rsidRPr="00572C96">
        <w:rPr>
          <w:rFonts w:ascii="Times Ext Roman" w:hAnsi="Times Ext Roman" w:cs="Times Ext Roman"/>
          <w:sz w:val="23"/>
          <w:szCs w:val="23"/>
        </w:rPr>
        <w:t xml:space="preserve"> in questi termini: «Quale segno delle Sue infinite munificenze il Signore ha benignamente favorito i Suoi servi stabilendo un’offerta fissa di denaro</w:t>
      </w:r>
      <w:r w:rsidRPr="00572C96">
        <w:rPr>
          <w:rStyle w:val="Rimandonotaapidipagina"/>
          <w:rFonts w:ascii="Times Ext Roman" w:hAnsi="Times Ext Roman" w:cs="Times Ext Roman"/>
          <w:sz w:val="23"/>
          <w:szCs w:val="23"/>
        </w:rPr>
        <w:footnoteReference w:id="6"/>
      </w:r>
      <w:r w:rsidRPr="00572C96">
        <w:rPr>
          <w:rFonts w:ascii="Times Ext Roman" w:hAnsi="Times Ext Roman" w:cs="Times Ext Roman"/>
          <w:sz w:val="23"/>
          <w:szCs w:val="23"/>
        </w:rPr>
        <w:t>, che Gli deve essere debitamente presentata, sebbene Egli, l’Unico Vero, e i Suoi Servi siano sempre stati indipendenti da tutte le cose create».</w:t>
      </w:r>
    </w:p>
    <w:p w14:paraId="5EE0B1CC" w14:textId="77777777" w:rsidR="00BB49B0" w:rsidRPr="00572C96" w:rsidRDefault="00BB49B0" w:rsidP="008403B1">
      <w:pPr>
        <w:spacing w:line="259" w:lineRule="auto"/>
        <w:ind w:firstLine="426"/>
        <w:jc w:val="both"/>
        <w:rPr>
          <w:rFonts w:ascii="Times Ext Roman" w:hAnsi="Times Ext Roman" w:cs="Times Ext Roman"/>
          <w:sz w:val="23"/>
          <w:szCs w:val="23"/>
        </w:rPr>
      </w:pPr>
    </w:p>
    <w:p w14:paraId="43606059" w14:textId="19574D93" w:rsidR="00320AE1" w:rsidRPr="00572C96" w:rsidRDefault="00320AE1" w:rsidP="008403B1">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Questa ponderosa ordinanza, come testimonia la Penna della Gloria, è investita da incalcolabili benefici e saggezze. Purifica i possedimenti, allontana perdite e disastri, conferisce prosperità e onore ed è apportatrice di crescita spirituale e benedizioni. È un sacrificio offerto e riferito a Dio, un atto di servizio che conduce alla promozione della Sua Causa. Come afferma il Centro del Patto, le offerte dell’</w:t>
      </w:r>
      <w:proofErr w:type="spellStart"/>
      <w:r w:rsidRPr="00572C96">
        <w:rPr>
          <w:rFonts w:ascii="Times Ext Roman" w:hAnsi="Times Ext Roman" w:cs="Times Ext Roman"/>
          <w:sz w:val="23"/>
          <w:szCs w:val="23"/>
        </w:rPr>
        <w:t>Ḥuqúq</w:t>
      </w:r>
      <w:proofErr w:type="spellEnd"/>
      <w:r w:rsidRPr="00572C96">
        <w:rPr>
          <w:rFonts w:ascii="Times Ext Roman" w:hAnsi="Times Ext Roman" w:cs="Times Ext Roman"/>
          <w:sz w:val="23"/>
          <w:szCs w:val="23"/>
        </w:rPr>
        <w:t xml:space="preserve"> costituiscono una prova per i credenti e rendono gli amici saldi e risoluti nella fede e nella certezza.</w:t>
      </w:r>
    </w:p>
    <w:p w14:paraId="4547D260" w14:textId="77777777" w:rsidR="00BB49B0" w:rsidRPr="00572C96" w:rsidRDefault="00BB49B0" w:rsidP="008403B1">
      <w:pPr>
        <w:spacing w:line="259" w:lineRule="auto"/>
        <w:ind w:firstLine="426"/>
        <w:jc w:val="both"/>
        <w:rPr>
          <w:rFonts w:ascii="Times Ext Roman" w:hAnsi="Times Ext Roman" w:cs="Times Ext Roman"/>
          <w:sz w:val="23"/>
          <w:szCs w:val="23"/>
        </w:rPr>
      </w:pPr>
    </w:p>
    <w:p w14:paraId="635D0741" w14:textId="6F5E7BC6" w:rsidR="00320AE1" w:rsidRPr="00572C96" w:rsidRDefault="00320AE1" w:rsidP="008403B1">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In breve, il pagamento dell’Ḥuqúqu’lláh è una delle vincolanti responsabilità spirituali dei seguaci di Bahá’u’lláh e i relativi proventi spettano all’Autorità nella Causa alla quale tutti devono rivolgersi. </w:t>
      </w:r>
      <w:r w:rsidR="00AD65C1" w:rsidRPr="00572C96">
        <w:rPr>
          <w:rFonts w:ascii="Times Ext Roman" w:hAnsi="Times Ext Roman" w:cs="Times Ext Roman"/>
          <w:sz w:val="23"/>
          <w:szCs w:val="23"/>
        </w:rPr>
        <w:t>Inoltre,</w:t>
      </w:r>
      <w:r w:rsidRPr="00572C96">
        <w:rPr>
          <w:rFonts w:ascii="Times Ext Roman" w:hAnsi="Times Ext Roman" w:cs="Times Ext Roman"/>
          <w:sz w:val="23"/>
          <w:szCs w:val="23"/>
        </w:rPr>
        <w:t xml:space="preserve"> l’Antica Bellezza </w:t>
      </w:r>
      <w:r w:rsidR="00AD7C21" w:rsidRPr="00572C96">
        <w:rPr>
          <w:rFonts w:ascii="Times Ext Roman" w:hAnsi="Times Ext Roman" w:cs="Times Ext Roman"/>
          <w:sz w:val="23"/>
          <w:szCs w:val="23"/>
        </w:rPr>
        <w:t>–</w:t>
      </w:r>
      <w:r w:rsidRPr="00572C96">
        <w:rPr>
          <w:rFonts w:ascii="Times Ext Roman" w:hAnsi="Times Ext Roman" w:cs="Times Ext Roman"/>
          <w:sz w:val="23"/>
          <w:szCs w:val="23"/>
        </w:rPr>
        <w:t xml:space="preserve"> magnificata sia la Sua lode </w:t>
      </w:r>
      <w:r w:rsidR="00AD7C21" w:rsidRPr="00572C96">
        <w:rPr>
          <w:rFonts w:ascii="Times Ext Roman" w:hAnsi="Times Ext Roman" w:cs="Times Ext Roman"/>
          <w:sz w:val="23"/>
          <w:szCs w:val="23"/>
        </w:rPr>
        <w:t>–</w:t>
      </w:r>
      <w:r w:rsidRPr="00572C96">
        <w:rPr>
          <w:rFonts w:ascii="Times Ext Roman" w:hAnsi="Times Ext Roman" w:cs="Times Ext Roman"/>
          <w:sz w:val="23"/>
          <w:szCs w:val="23"/>
        </w:rPr>
        <w:t xml:space="preserve"> </w:t>
      </w:r>
      <w:r w:rsidR="00AD7C21" w:rsidRPr="00572C96">
        <w:rPr>
          <w:rFonts w:ascii="Times Ext Roman" w:hAnsi="Times Ext Roman" w:cs="Times Ext Roman"/>
          <w:sz w:val="23"/>
          <w:szCs w:val="23"/>
        </w:rPr>
        <w:t xml:space="preserve">ha </w:t>
      </w:r>
      <w:r w:rsidRPr="00572C96">
        <w:rPr>
          <w:rFonts w:ascii="Times Ext Roman" w:hAnsi="Times Ext Roman" w:cs="Times Ext Roman"/>
          <w:sz w:val="23"/>
          <w:szCs w:val="23"/>
        </w:rPr>
        <w:t>affermato che dopo l’insediamento della Casa Universale di Giustizia, le necessarie regole sarebbero state emanate a tal riguardo in conformità con quanto Dio ha inteso e che nessuno, eccetto l’Autorità alla quale tutti devono rivolgersi, ha il diritto di disporre di questo fondo. In altri termini, la parte delle ricchezze personali che è dovuta all’Ḥuqúqu’lláh appartiene al Centro Mondiale della Causa di Dio e non a chi la detiene.</w:t>
      </w:r>
    </w:p>
    <w:p w14:paraId="16BF3F09" w14:textId="77777777" w:rsidR="00BB49B0" w:rsidRPr="00572C96" w:rsidRDefault="00BB49B0" w:rsidP="008403B1">
      <w:pPr>
        <w:spacing w:line="259" w:lineRule="auto"/>
        <w:ind w:firstLine="426"/>
        <w:jc w:val="both"/>
        <w:rPr>
          <w:rFonts w:ascii="Times Ext Roman" w:hAnsi="Times Ext Roman" w:cs="Times Ext Roman"/>
          <w:sz w:val="23"/>
          <w:szCs w:val="23"/>
        </w:rPr>
      </w:pPr>
    </w:p>
    <w:p w14:paraId="02EC290D" w14:textId="41E20985" w:rsidR="00320AE1" w:rsidRPr="00572C96" w:rsidRDefault="00320AE1" w:rsidP="008403B1">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Perciò gli amici non devono seguire la propria volizione e il proprio giudizio usando un fondo accantonato per l’Ḥuqúqu’lláh per altro scopo, </w:t>
      </w:r>
      <w:proofErr w:type="spellStart"/>
      <w:r w:rsidRPr="00572C96">
        <w:rPr>
          <w:rFonts w:ascii="Times Ext Roman" w:hAnsi="Times Ext Roman" w:cs="Times Ext Roman"/>
          <w:sz w:val="23"/>
          <w:szCs w:val="23"/>
        </w:rPr>
        <w:t>foss’anche</w:t>
      </w:r>
      <w:proofErr w:type="spellEnd"/>
      <w:r w:rsidRPr="00572C96">
        <w:rPr>
          <w:rFonts w:ascii="Times Ext Roman" w:hAnsi="Times Ext Roman" w:cs="Times Ext Roman"/>
          <w:sz w:val="23"/>
          <w:szCs w:val="23"/>
        </w:rPr>
        <w:t xml:space="preserve"> per contribuzioni </w:t>
      </w:r>
      <w:r w:rsidR="00C44878" w:rsidRPr="00572C96">
        <w:rPr>
          <w:rFonts w:ascii="Times Ext Roman" w:hAnsi="Times Ext Roman" w:cs="Times Ext Roman"/>
          <w:sz w:val="23"/>
          <w:szCs w:val="23"/>
        </w:rPr>
        <w:t xml:space="preserve">di beneficenza </w:t>
      </w:r>
      <w:r w:rsidRPr="00572C96">
        <w:rPr>
          <w:rFonts w:ascii="Times Ext Roman" w:hAnsi="Times Ext Roman" w:cs="Times Ext Roman"/>
          <w:sz w:val="23"/>
          <w:szCs w:val="23"/>
        </w:rPr>
        <w:t>della Fede.</w:t>
      </w:r>
    </w:p>
    <w:p w14:paraId="17941793" w14:textId="77777777" w:rsidR="00BB49B0" w:rsidRPr="00572C96" w:rsidRDefault="00BB49B0" w:rsidP="008403B1">
      <w:pPr>
        <w:spacing w:line="259" w:lineRule="auto"/>
        <w:ind w:firstLine="426"/>
        <w:jc w:val="both"/>
        <w:rPr>
          <w:rFonts w:ascii="Times Ext Roman" w:hAnsi="Times Ext Roman" w:cs="Times Ext Roman"/>
          <w:sz w:val="23"/>
          <w:szCs w:val="23"/>
        </w:rPr>
      </w:pPr>
    </w:p>
    <w:p w14:paraId="38EF826F" w14:textId="77777777" w:rsidR="00320AE1" w:rsidRPr="00572C96" w:rsidRDefault="00320AE1" w:rsidP="00C0665A">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Speriamo ardentemente che tutti possano avere il privilegio di osservare questo sacro e benedetto obbligo che assicurerà il conseguimento della vera felicità e servirà a promuovere la realizzazione delle imprese bahá’í in tutto il mondo.</w:t>
      </w:r>
    </w:p>
    <w:p w14:paraId="576BA455" w14:textId="77777777" w:rsidR="00FA4DB6" w:rsidRPr="00572C96" w:rsidRDefault="00320AE1" w:rsidP="00C0665A">
      <w:pPr>
        <w:spacing w:before="60" w:line="200" w:lineRule="exact"/>
        <w:ind w:left="708" w:firstLine="708"/>
        <w:rPr>
          <w:rFonts w:ascii="Times Ext Roman" w:hAnsi="Times Ext Roman" w:cs="Times Ext Roman"/>
          <w:sz w:val="23"/>
          <w:szCs w:val="23"/>
        </w:rPr>
      </w:pPr>
      <w:r w:rsidRPr="00572C96">
        <w:rPr>
          <w:rFonts w:ascii="Times Ext Roman" w:hAnsi="Times Ext Roman" w:cs="Times Ext Roman"/>
          <w:sz w:val="23"/>
          <w:szCs w:val="23"/>
        </w:rPr>
        <w:t>(</w:t>
      </w:r>
      <w:r w:rsidR="00B53909" w:rsidRPr="00572C96">
        <w:rPr>
          <w:rFonts w:ascii="Times Ext Roman" w:hAnsi="Times Ext Roman" w:cs="Times Ext Roman"/>
          <w:sz w:val="23"/>
          <w:szCs w:val="23"/>
        </w:rPr>
        <w:t xml:space="preserve">La Casa Universale di Giustizia </w:t>
      </w:r>
      <w:r w:rsidRPr="00572C96">
        <w:rPr>
          <w:rFonts w:ascii="Times Ext Roman" w:hAnsi="Times Ext Roman" w:cs="Times Ext Roman"/>
          <w:sz w:val="23"/>
          <w:szCs w:val="23"/>
        </w:rPr>
        <w:t>25 ottobre 1970,</w:t>
      </w:r>
    </w:p>
    <w:p w14:paraId="578C30B6" w14:textId="3DE6ACC3" w:rsidR="00577EDA" w:rsidRPr="00572C96" w:rsidRDefault="00C0665A" w:rsidP="00C0665A">
      <w:pPr>
        <w:tabs>
          <w:tab w:val="left" w:pos="426"/>
        </w:tabs>
        <w:spacing w:before="20" w:line="200" w:lineRule="exact"/>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320AE1" w:rsidRPr="00572C96">
        <w:rPr>
          <w:rFonts w:ascii="Times Ext Roman" w:hAnsi="Times Ext Roman" w:cs="Times Ext Roman"/>
          <w:sz w:val="23"/>
          <w:szCs w:val="23"/>
        </w:rPr>
        <w:t>all’Assemblea Spirituale Nazionale dell’Iran, tradotta dal persiano)</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C0665A">
        <w:rPr>
          <w:rFonts w:ascii="Times Ext Roman" w:hAnsi="Times Ext Roman" w:cs="Times Ext Roman"/>
          <w:b/>
          <w:sz w:val="23"/>
          <w:szCs w:val="23"/>
        </w:rPr>
        <w:t>[5</w:t>
      </w:r>
      <w:r w:rsidR="000842DA" w:rsidRPr="00C0665A">
        <w:rPr>
          <w:rFonts w:ascii="Times Ext Roman" w:hAnsi="Times Ext Roman" w:cs="Times Ext Roman"/>
          <w:b/>
          <w:sz w:val="23"/>
          <w:szCs w:val="23"/>
        </w:rPr>
        <w:t>4</w:t>
      </w:r>
      <w:r w:rsidR="00577EDA" w:rsidRPr="00C0665A">
        <w:rPr>
          <w:rFonts w:ascii="Times Ext Roman" w:hAnsi="Times Ext Roman" w:cs="Times Ext Roman"/>
          <w:b/>
          <w:sz w:val="23"/>
          <w:szCs w:val="23"/>
        </w:rPr>
        <w:t>]</w:t>
      </w:r>
    </w:p>
    <w:p w14:paraId="38359C2C" w14:textId="77777777" w:rsidR="00320AE1" w:rsidRPr="00572C96" w:rsidRDefault="00320AE1" w:rsidP="00766106">
      <w:pPr>
        <w:spacing w:line="259" w:lineRule="auto"/>
        <w:jc w:val="both"/>
        <w:rPr>
          <w:rFonts w:ascii="Times Ext Roman" w:hAnsi="Times Ext Roman" w:cs="Times Ext Roman"/>
          <w:sz w:val="23"/>
          <w:szCs w:val="23"/>
        </w:rPr>
      </w:pPr>
    </w:p>
    <w:p w14:paraId="7BB50698" w14:textId="77777777" w:rsidR="00320AE1" w:rsidRPr="00572C96" w:rsidRDefault="00320AE1" w:rsidP="00766106">
      <w:pPr>
        <w:spacing w:line="259" w:lineRule="auto"/>
        <w:jc w:val="both"/>
        <w:rPr>
          <w:rFonts w:ascii="Times Ext Roman" w:hAnsi="Times Ext Roman" w:cs="Times Ext Roman"/>
          <w:sz w:val="23"/>
          <w:szCs w:val="23"/>
        </w:rPr>
      </w:pPr>
    </w:p>
    <w:p w14:paraId="6ACAE16A" w14:textId="373176A2" w:rsidR="00320AE1" w:rsidRPr="00572C96" w:rsidRDefault="00C0665A"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Siamo profondamente toccati dalla sua amorevole lettera del 27 dicembre 1972, nella quale esprime il desiderio di seguire la Legge dell’Ḥuqúqu’lláh per l’eredità ricevuta da sua madre</w:t>
      </w:r>
      <w:r w:rsidR="00E21074" w:rsidRPr="00572C96">
        <w:rPr>
          <w:rFonts w:ascii="Times Ext Roman" w:hAnsi="Times Ext Roman" w:cs="Times Ext Roman"/>
          <w:sz w:val="23"/>
          <w:szCs w:val="23"/>
        </w:rPr>
        <w:t>…</w:t>
      </w:r>
    </w:p>
    <w:p w14:paraId="1CC8AED9" w14:textId="77777777" w:rsidR="005E3413" w:rsidRPr="00572C96" w:rsidRDefault="005E3413" w:rsidP="00766106">
      <w:pPr>
        <w:tabs>
          <w:tab w:val="left" w:pos="426"/>
        </w:tabs>
        <w:spacing w:line="259" w:lineRule="auto"/>
        <w:jc w:val="both"/>
        <w:rPr>
          <w:rFonts w:ascii="Times Ext Roman" w:hAnsi="Times Ext Roman" w:cs="Times Ext Roman"/>
          <w:sz w:val="23"/>
          <w:szCs w:val="23"/>
        </w:rPr>
      </w:pPr>
    </w:p>
    <w:p w14:paraId="04368471" w14:textId="59E8701B" w:rsidR="00320AE1" w:rsidRPr="00572C96" w:rsidRDefault="00320AE1" w:rsidP="008403B1">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La Legge dell’Aqdas stabilisce che bisogna pagare </w:t>
      </w:r>
      <w:r w:rsidR="00E21074" w:rsidRPr="00572C96">
        <w:rPr>
          <w:rFonts w:ascii="Times Ext Roman" w:hAnsi="Times Ext Roman" w:cs="Times Ext Roman"/>
          <w:sz w:val="23"/>
          <w:szCs w:val="23"/>
        </w:rPr>
        <w:t xml:space="preserve">come </w:t>
      </w:r>
      <w:r w:rsidRPr="00572C96">
        <w:rPr>
          <w:rFonts w:ascii="Times Ext Roman" w:hAnsi="Times Ext Roman" w:cs="Times Ext Roman"/>
          <w:sz w:val="23"/>
          <w:szCs w:val="23"/>
        </w:rPr>
        <w:t xml:space="preserve">Ḥuqúqu’lláh il 19% del </w:t>
      </w:r>
      <w:r w:rsidR="00E21074" w:rsidRPr="00572C96">
        <w:rPr>
          <w:rFonts w:ascii="Times Ext Roman" w:hAnsi="Times Ext Roman" w:cs="Times Ext Roman"/>
          <w:sz w:val="23"/>
          <w:szCs w:val="23"/>
        </w:rPr>
        <w:t xml:space="preserve">proprio </w:t>
      </w:r>
      <w:r w:rsidRPr="00572C96">
        <w:rPr>
          <w:rFonts w:ascii="Times Ext Roman" w:hAnsi="Times Ext Roman" w:cs="Times Ext Roman"/>
          <w:sz w:val="23"/>
          <w:szCs w:val="23"/>
        </w:rPr>
        <w:t xml:space="preserve">capitale quando questo abbia raggiunto il valore di almeno «19 </w:t>
      </w:r>
      <w:proofErr w:type="spellStart"/>
      <w:r w:rsidRPr="00572C96">
        <w:rPr>
          <w:rFonts w:ascii="Times Ext Roman" w:hAnsi="Times Ext Roman" w:cs="Times Ext Roman"/>
          <w:sz w:val="23"/>
          <w:szCs w:val="23"/>
        </w:rPr>
        <w:t>mi</w:t>
      </w:r>
      <w:r w:rsidRPr="00572C96">
        <w:rPr>
          <w:rFonts w:ascii="Times Ext Roman" w:hAnsi="Times Ext Roman" w:cs="Times Ext Roman"/>
          <w:sz w:val="23"/>
          <w:szCs w:val="23"/>
          <w:u w:val="single"/>
        </w:rPr>
        <w:t>th</w:t>
      </w:r>
      <w:r w:rsidRPr="00572C96">
        <w:rPr>
          <w:rFonts w:ascii="Times Ext Roman" w:hAnsi="Times Ext Roman" w:cs="Times Ext Roman"/>
          <w:sz w:val="23"/>
          <w:szCs w:val="23"/>
        </w:rPr>
        <w:t>qál</w:t>
      </w:r>
      <w:proofErr w:type="spellEnd"/>
      <w:r w:rsidRPr="00572C96">
        <w:rPr>
          <w:rFonts w:ascii="Times Ext Roman" w:hAnsi="Times Ext Roman" w:cs="Times Ext Roman"/>
          <w:sz w:val="23"/>
          <w:szCs w:val="23"/>
        </w:rPr>
        <w:t xml:space="preserve"> </w:t>
      </w:r>
      <w:r w:rsidR="00AD65C1" w:rsidRPr="00572C96">
        <w:rPr>
          <w:rFonts w:ascii="Times Ext Roman" w:hAnsi="Times Ext Roman" w:cs="Times Ext Roman"/>
          <w:sz w:val="23"/>
          <w:szCs w:val="23"/>
        </w:rPr>
        <w:t>d’oro» ...</w:t>
      </w:r>
      <w:r w:rsidRPr="00572C96">
        <w:rPr>
          <w:rFonts w:ascii="Times Ext Roman" w:hAnsi="Times Ext Roman" w:cs="Times Ext Roman"/>
          <w:sz w:val="23"/>
          <w:szCs w:val="23"/>
        </w:rPr>
        <w:t xml:space="preserve"> Nel determinare la somma che deve pagare, il credente deve innanzi tutto detrarre ogni eventuale debito o spesa e pagare il 19% sul rimanente del capitale, se questo equivale ad almeno 19 </w:t>
      </w:r>
      <w:proofErr w:type="spellStart"/>
      <w:r w:rsidRPr="00572C96">
        <w:rPr>
          <w:rFonts w:ascii="Times Ext Roman" w:hAnsi="Times Ext Roman" w:cs="Times Ext Roman"/>
          <w:sz w:val="23"/>
          <w:szCs w:val="23"/>
        </w:rPr>
        <w:t>mi</w:t>
      </w:r>
      <w:r w:rsidRPr="00572C96">
        <w:rPr>
          <w:rFonts w:ascii="Times Ext Roman" w:hAnsi="Times Ext Roman" w:cs="Times Ext Roman"/>
          <w:sz w:val="23"/>
          <w:szCs w:val="23"/>
          <w:u w:val="single"/>
        </w:rPr>
        <w:t>th</w:t>
      </w:r>
      <w:r w:rsidRPr="00572C96">
        <w:rPr>
          <w:rFonts w:ascii="Times Ext Roman" w:hAnsi="Times Ext Roman" w:cs="Times Ext Roman"/>
          <w:sz w:val="23"/>
          <w:szCs w:val="23"/>
        </w:rPr>
        <w:t>qál</w:t>
      </w:r>
      <w:proofErr w:type="spellEnd"/>
      <w:r w:rsidRPr="00572C96">
        <w:rPr>
          <w:rFonts w:ascii="Times Ext Roman" w:hAnsi="Times Ext Roman" w:cs="Times Ext Roman"/>
          <w:sz w:val="23"/>
          <w:szCs w:val="23"/>
        </w:rPr>
        <w:t xml:space="preserve"> d’oro.</w:t>
      </w:r>
    </w:p>
    <w:p w14:paraId="45219B44" w14:textId="77777777" w:rsidR="005E3413" w:rsidRPr="00572C96" w:rsidRDefault="005E3413" w:rsidP="008403B1">
      <w:pPr>
        <w:spacing w:line="259" w:lineRule="auto"/>
        <w:ind w:firstLine="426"/>
        <w:jc w:val="both"/>
        <w:rPr>
          <w:rFonts w:ascii="Times Ext Roman" w:hAnsi="Times Ext Roman" w:cs="Times Ext Roman"/>
          <w:sz w:val="23"/>
          <w:szCs w:val="23"/>
        </w:rPr>
      </w:pPr>
    </w:p>
    <w:p w14:paraId="3A8389F0" w14:textId="3413DCEC" w:rsidR="00320AE1" w:rsidRPr="00572C96" w:rsidRDefault="00E21074" w:rsidP="008403B1">
      <w:pPr>
        <w:spacing w:line="259" w:lineRule="auto"/>
        <w:ind w:firstLine="426"/>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 xml:space="preserve">…per </w:t>
      </w:r>
      <w:r w:rsidR="00320AE1" w:rsidRPr="00572C96">
        <w:rPr>
          <w:rFonts w:ascii="Times Ext Roman" w:hAnsi="Times Ext Roman" w:cs="Times Ext Roman"/>
          <w:spacing w:val="-2"/>
          <w:sz w:val="23"/>
          <w:szCs w:val="23"/>
        </w:rPr>
        <w:t>osservare questa Legge dell’Aqdas</w:t>
      </w:r>
      <w:r w:rsidRPr="00572C96">
        <w:rPr>
          <w:rFonts w:ascii="Times Ext Roman" w:hAnsi="Times Ext Roman" w:cs="Times Ext Roman"/>
          <w:spacing w:val="-2"/>
          <w:sz w:val="23"/>
          <w:szCs w:val="23"/>
        </w:rPr>
        <w:t>…</w:t>
      </w:r>
      <w:r w:rsidR="00320AE1" w:rsidRPr="00572C96">
        <w:rPr>
          <w:rFonts w:ascii="Times Ext Roman" w:hAnsi="Times Ext Roman" w:cs="Times Ext Roman"/>
          <w:spacing w:val="-2"/>
          <w:sz w:val="23"/>
          <w:szCs w:val="23"/>
        </w:rPr>
        <w:t xml:space="preserve">, </w:t>
      </w:r>
      <w:r w:rsidR="00583DE1" w:rsidRPr="00572C96">
        <w:rPr>
          <w:rFonts w:ascii="Times Ext Roman" w:hAnsi="Times Ext Roman" w:cs="Times Ext Roman"/>
          <w:spacing w:val="-2"/>
          <w:sz w:val="23"/>
          <w:szCs w:val="23"/>
        </w:rPr>
        <w:t xml:space="preserve">lei </w:t>
      </w:r>
      <w:r w:rsidR="00320AE1" w:rsidRPr="00572C96">
        <w:rPr>
          <w:rFonts w:ascii="Times Ext Roman" w:hAnsi="Times Ext Roman" w:cs="Times Ext Roman"/>
          <w:spacing w:val="-2"/>
          <w:sz w:val="23"/>
          <w:szCs w:val="23"/>
        </w:rPr>
        <w:t xml:space="preserve">deve calcolare il valore complessivo della sua eredità </w:t>
      </w:r>
      <w:r w:rsidR="00B86116" w:rsidRPr="00572C96">
        <w:rPr>
          <w:rFonts w:ascii="Times Ext Roman" w:hAnsi="Times Ext Roman" w:cs="Times Ext Roman"/>
          <w:spacing w:val="-2"/>
          <w:sz w:val="23"/>
          <w:szCs w:val="23"/>
        </w:rPr>
        <w:t>in contanti e in altri beni</w:t>
      </w:r>
      <w:r w:rsidR="00320AE1" w:rsidRPr="00572C96">
        <w:rPr>
          <w:rFonts w:ascii="Times Ext Roman" w:hAnsi="Times Ext Roman" w:cs="Times Ext Roman"/>
          <w:spacing w:val="-2"/>
          <w:sz w:val="23"/>
          <w:szCs w:val="23"/>
        </w:rPr>
        <w:t xml:space="preserve">, detraendo ogni eventuale spesa o debito, e </w:t>
      </w:r>
      <w:r w:rsidR="00B86116" w:rsidRPr="00572C96">
        <w:rPr>
          <w:rFonts w:ascii="Times Ext Roman" w:hAnsi="Times Ext Roman" w:cs="Times Ext Roman"/>
          <w:spacing w:val="-2"/>
          <w:sz w:val="23"/>
          <w:szCs w:val="23"/>
        </w:rPr>
        <w:t xml:space="preserve">prendere in considerazione </w:t>
      </w:r>
      <w:r w:rsidR="00320AE1" w:rsidRPr="00572C96">
        <w:rPr>
          <w:rFonts w:ascii="Times Ext Roman" w:hAnsi="Times Ext Roman" w:cs="Times Ext Roman"/>
          <w:spacing w:val="-2"/>
          <w:sz w:val="23"/>
          <w:szCs w:val="23"/>
        </w:rPr>
        <w:t xml:space="preserve">le circostanze nelle quali </w:t>
      </w:r>
      <w:r w:rsidR="008A7F8D" w:rsidRPr="00572C96">
        <w:rPr>
          <w:rFonts w:ascii="Times Ext Roman" w:hAnsi="Times Ext Roman" w:cs="Times Ext Roman"/>
          <w:spacing w:val="-2"/>
          <w:sz w:val="23"/>
          <w:szCs w:val="23"/>
        </w:rPr>
        <w:t xml:space="preserve">potrà </w:t>
      </w:r>
      <w:r w:rsidR="00320AE1" w:rsidRPr="00572C96">
        <w:rPr>
          <w:rFonts w:ascii="Times Ext Roman" w:hAnsi="Times Ext Roman" w:cs="Times Ext Roman"/>
          <w:spacing w:val="-2"/>
          <w:sz w:val="23"/>
          <w:szCs w:val="23"/>
        </w:rPr>
        <w:t>pagare l’Ḥuqúqu’lláh sul valore netto dell</w:t>
      </w:r>
      <w:r w:rsidR="00583DE1" w:rsidRPr="00572C96">
        <w:rPr>
          <w:rFonts w:ascii="Times Ext Roman" w:hAnsi="Times Ext Roman" w:cs="Times Ext Roman"/>
          <w:spacing w:val="-2"/>
          <w:sz w:val="23"/>
          <w:szCs w:val="23"/>
        </w:rPr>
        <w:t>’</w:t>
      </w:r>
      <w:r w:rsidR="00320AE1" w:rsidRPr="00572C96">
        <w:rPr>
          <w:rFonts w:ascii="Times Ext Roman" w:hAnsi="Times Ext Roman" w:cs="Times Ext Roman"/>
          <w:spacing w:val="-2"/>
          <w:sz w:val="23"/>
          <w:szCs w:val="23"/>
        </w:rPr>
        <w:t xml:space="preserve">eredità. I tempi e le </w:t>
      </w:r>
      <w:r w:rsidR="0056480B" w:rsidRPr="00572C96">
        <w:rPr>
          <w:rFonts w:ascii="Times Ext Roman" w:hAnsi="Times Ext Roman" w:cs="Times Ext Roman"/>
          <w:spacing w:val="-2"/>
          <w:sz w:val="23"/>
          <w:szCs w:val="23"/>
        </w:rPr>
        <w:t>condizioni del pagamento sono lasci</w:t>
      </w:r>
      <w:r w:rsidR="00E81265" w:rsidRPr="00572C96">
        <w:rPr>
          <w:rFonts w:ascii="Times Ext Roman" w:hAnsi="Times Ext Roman" w:cs="Times Ext Roman"/>
          <w:spacing w:val="-2"/>
          <w:sz w:val="23"/>
          <w:szCs w:val="23"/>
        </w:rPr>
        <w:t>at</w:t>
      </w:r>
      <w:r w:rsidR="00CC6E4E" w:rsidRPr="00572C96">
        <w:rPr>
          <w:rFonts w:ascii="Times Ext Roman" w:hAnsi="Times Ext Roman" w:cs="Times Ext Roman"/>
          <w:spacing w:val="-2"/>
          <w:sz w:val="23"/>
          <w:szCs w:val="23"/>
        </w:rPr>
        <w:t>i</w:t>
      </w:r>
      <w:r w:rsidR="00E81265" w:rsidRPr="00572C96">
        <w:rPr>
          <w:rFonts w:ascii="Times Ext Roman" w:hAnsi="Times Ext Roman" w:cs="Times Ext Roman"/>
          <w:spacing w:val="-2"/>
          <w:sz w:val="23"/>
          <w:szCs w:val="23"/>
        </w:rPr>
        <w:t xml:space="preserve"> alla discrezione personale</w:t>
      </w:r>
      <w:r w:rsidR="0056480B" w:rsidRPr="00572C96">
        <w:rPr>
          <w:rFonts w:ascii="Times Ext Roman" w:hAnsi="Times Ext Roman" w:cs="Times Ext Roman"/>
          <w:spacing w:val="-2"/>
          <w:sz w:val="23"/>
          <w:szCs w:val="23"/>
        </w:rPr>
        <w:t>.</w:t>
      </w:r>
    </w:p>
    <w:p w14:paraId="1C29A003" w14:textId="77777777" w:rsidR="005E3413" w:rsidRPr="00572C96" w:rsidRDefault="005E3413" w:rsidP="008403B1">
      <w:pPr>
        <w:spacing w:line="259" w:lineRule="auto"/>
        <w:ind w:firstLine="426"/>
        <w:jc w:val="both"/>
        <w:rPr>
          <w:rFonts w:ascii="Times Ext Roman" w:hAnsi="Times Ext Roman" w:cs="Times Ext Roman"/>
          <w:spacing w:val="-2"/>
          <w:sz w:val="23"/>
          <w:szCs w:val="23"/>
        </w:rPr>
      </w:pPr>
    </w:p>
    <w:p w14:paraId="634FA071" w14:textId="77777777" w:rsidR="00320AE1" w:rsidRPr="00572C96" w:rsidRDefault="00320AE1" w:rsidP="00C0665A">
      <w:pPr>
        <w:spacing w:line="259" w:lineRule="auto"/>
        <w:ind w:firstLine="426"/>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lastRenderedPageBreak/>
        <w:t>Per esempio</w:t>
      </w:r>
      <w:r w:rsidR="008A7F8D" w:rsidRPr="00572C96">
        <w:rPr>
          <w:rFonts w:ascii="Times Ext Roman" w:hAnsi="Times Ext Roman" w:cs="Times Ext Roman"/>
          <w:spacing w:val="-2"/>
          <w:sz w:val="23"/>
          <w:szCs w:val="23"/>
        </w:rPr>
        <w:t>,</w:t>
      </w:r>
      <w:r w:rsidRPr="00572C96">
        <w:rPr>
          <w:rFonts w:ascii="Times Ext Roman" w:hAnsi="Times Ext Roman" w:cs="Times Ext Roman"/>
          <w:spacing w:val="-2"/>
          <w:sz w:val="23"/>
          <w:szCs w:val="23"/>
        </w:rPr>
        <w:t xml:space="preserve"> se oltre ai contanti il patrimonio comprende proprietà o titoli, può risultare svantaggioso o </w:t>
      </w:r>
      <w:r w:rsidR="008A7F8D" w:rsidRPr="00572C96">
        <w:rPr>
          <w:rFonts w:ascii="Times Ext Roman" w:hAnsi="Times Ext Roman" w:cs="Times Ext Roman"/>
          <w:spacing w:val="-2"/>
          <w:sz w:val="23"/>
          <w:szCs w:val="23"/>
        </w:rPr>
        <w:t xml:space="preserve">inopportuno </w:t>
      </w:r>
      <w:r w:rsidRPr="00572C96">
        <w:rPr>
          <w:rFonts w:ascii="Times Ext Roman" w:hAnsi="Times Ext Roman" w:cs="Times Ext Roman"/>
          <w:spacing w:val="-2"/>
          <w:sz w:val="23"/>
          <w:szCs w:val="23"/>
        </w:rPr>
        <w:t xml:space="preserve">pagare il 19% del valore dei beni </w:t>
      </w:r>
      <w:r w:rsidR="008A7F8D" w:rsidRPr="00572C96">
        <w:rPr>
          <w:rFonts w:ascii="Times Ext Roman" w:hAnsi="Times Ext Roman" w:cs="Times Ext Roman"/>
          <w:spacing w:val="-2"/>
          <w:sz w:val="23"/>
          <w:szCs w:val="23"/>
        </w:rPr>
        <w:t xml:space="preserve">non liquidi </w:t>
      </w:r>
      <w:r w:rsidRPr="00572C96">
        <w:rPr>
          <w:rFonts w:ascii="Times Ext Roman" w:hAnsi="Times Ext Roman" w:cs="Times Ext Roman"/>
          <w:spacing w:val="-2"/>
          <w:sz w:val="23"/>
          <w:szCs w:val="23"/>
        </w:rPr>
        <w:t>fintantoché questi non siano stati alienati e solo allora è preferibile soddisfare questo obbligo spirituale. Prima di calcolare il valore netto sul quale è pagabile l’Ḥuqúqu’lláh devono essere detratte tutte le spese necessarie alla conversione del patrimonio.</w:t>
      </w:r>
    </w:p>
    <w:p w14:paraId="00CAEA3E" w14:textId="169A1E0A" w:rsidR="00577EDA" w:rsidRPr="00572C96" w:rsidRDefault="00C0665A" w:rsidP="00C0665A">
      <w:pPr>
        <w:tabs>
          <w:tab w:val="left" w:pos="426"/>
        </w:tabs>
        <w:spacing w:before="60" w:line="259" w:lineRule="auto"/>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sidR="00320AE1" w:rsidRPr="00572C96">
        <w:rPr>
          <w:rFonts w:ascii="Times Ext Roman" w:hAnsi="Times Ext Roman" w:cs="Times Ext Roman"/>
          <w:sz w:val="23"/>
          <w:szCs w:val="23"/>
        </w:rPr>
        <w:t>(</w:t>
      </w:r>
      <w:r w:rsidR="00583DE1" w:rsidRPr="00572C96">
        <w:rPr>
          <w:rFonts w:ascii="Times Ext Roman" w:hAnsi="Times Ext Roman" w:cs="Times Ext Roman"/>
          <w:sz w:val="23"/>
          <w:szCs w:val="23"/>
        </w:rPr>
        <w:t xml:space="preserve">La Casa Universale di Giustizia, </w:t>
      </w:r>
      <w:r w:rsidR="00320AE1" w:rsidRPr="00572C96">
        <w:rPr>
          <w:rFonts w:ascii="Times Ext Roman" w:hAnsi="Times Ext Roman" w:cs="Times Ext Roman"/>
          <w:sz w:val="23"/>
          <w:szCs w:val="23"/>
        </w:rPr>
        <w:t>21 gennaio 1973, a un credente)</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C0665A">
        <w:rPr>
          <w:rFonts w:ascii="Times Ext Roman" w:hAnsi="Times Ext Roman" w:cs="Times Ext Roman"/>
          <w:b/>
          <w:sz w:val="23"/>
          <w:szCs w:val="23"/>
        </w:rPr>
        <w:t>[5</w:t>
      </w:r>
      <w:r w:rsidR="000842DA" w:rsidRPr="00C0665A">
        <w:rPr>
          <w:rFonts w:ascii="Times Ext Roman" w:hAnsi="Times Ext Roman" w:cs="Times Ext Roman"/>
          <w:b/>
          <w:sz w:val="23"/>
          <w:szCs w:val="23"/>
        </w:rPr>
        <w:t>5</w:t>
      </w:r>
      <w:r w:rsidR="00577EDA" w:rsidRPr="00C0665A">
        <w:rPr>
          <w:rFonts w:ascii="Times Ext Roman" w:hAnsi="Times Ext Roman" w:cs="Times Ext Roman"/>
          <w:b/>
          <w:sz w:val="23"/>
          <w:szCs w:val="23"/>
        </w:rPr>
        <w:t>]</w:t>
      </w:r>
    </w:p>
    <w:p w14:paraId="0389022D" w14:textId="77777777" w:rsidR="00320AE1" w:rsidRPr="00572C96" w:rsidRDefault="00320AE1" w:rsidP="00766106">
      <w:pPr>
        <w:spacing w:line="259" w:lineRule="auto"/>
        <w:jc w:val="both"/>
        <w:rPr>
          <w:rFonts w:ascii="Times Ext Roman" w:hAnsi="Times Ext Roman" w:cs="Times Ext Roman"/>
          <w:sz w:val="23"/>
          <w:szCs w:val="23"/>
        </w:rPr>
      </w:pPr>
    </w:p>
    <w:p w14:paraId="3A252DEC" w14:textId="77777777" w:rsidR="00320AE1" w:rsidRPr="00572C96" w:rsidRDefault="00320AE1" w:rsidP="00766106">
      <w:pPr>
        <w:spacing w:line="259" w:lineRule="auto"/>
        <w:jc w:val="both"/>
        <w:rPr>
          <w:rFonts w:ascii="Times Ext Roman" w:hAnsi="Times Ext Roman" w:cs="Times Ext Roman"/>
          <w:sz w:val="23"/>
          <w:szCs w:val="23"/>
        </w:rPr>
      </w:pPr>
    </w:p>
    <w:p w14:paraId="3F5F9733" w14:textId="317F2865" w:rsidR="00320AE1" w:rsidRPr="00572C96" w:rsidRDefault="00C0665A" w:rsidP="00766106">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spacing w:val="-2"/>
          <w:sz w:val="23"/>
          <w:szCs w:val="23"/>
        </w:rPr>
        <w:tab/>
      </w:r>
      <w:r w:rsidR="00320AE1" w:rsidRPr="00572C96">
        <w:rPr>
          <w:rFonts w:ascii="Times Ext Roman" w:hAnsi="Times Ext Roman" w:cs="Times Ext Roman"/>
          <w:spacing w:val="-2"/>
          <w:sz w:val="23"/>
          <w:szCs w:val="23"/>
        </w:rPr>
        <w:t>Il credente devoto che ha il privilegio di pagare il «Diritto di Dio», lungi dal cercar pretesti per sottrarsi a quest</w:t>
      </w:r>
      <w:r w:rsidR="00447DE2" w:rsidRPr="00572C96">
        <w:rPr>
          <w:rFonts w:ascii="Times Ext Roman" w:hAnsi="Times Ext Roman" w:cs="Times Ext Roman"/>
          <w:spacing w:val="-2"/>
          <w:sz w:val="23"/>
          <w:szCs w:val="23"/>
        </w:rPr>
        <w:t>’</w:t>
      </w:r>
      <w:r w:rsidR="00320AE1" w:rsidRPr="00572C96">
        <w:rPr>
          <w:rFonts w:ascii="Times Ext Roman" w:hAnsi="Times Ext Roman" w:cs="Times Ext Roman"/>
          <w:spacing w:val="-2"/>
          <w:sz w:val="23"/>
          <w:szCs w:val="23"/>
        </w:rPr>
        <w:t>obbligo spirituale, farà del suo meglio per onorarlo. D’altro canto, dato che l’obbedienza a questa Legge è un fatto di coscienza e che il pagamento dell’Ḥuqúqu’lláh è un atto volontario, è opportuno limitarsi a informare gli amici</w:t>
      </w:r>
      <w:r w:rsidR="00510E04" w:rsidRPr="00572C96">
        <w:rPr>
          <w:rFonts w:ascii="Times Ext Roman" w:hAnsi="Times Ext Roman" w:cs="Times Ext Roman"/>
          <w:spacing w:val="-2"/>
          <w:sz w:val="23"/>
          <w:szCs w:val="23"/>
        </w:rPr>
        <w:t xml:space="preserve">… </w:t>
      </w:r>
      <w:r w:rsidR="00320AE1" w:rsidRPr="00572C96">
        <w:rPr>
          <w:rFonts w:ascii="Times Ext Roman" w:hAnsi="Times Ext Roman" w:cs="Times Ext Roman"/>
          <w:spacing w:val="-2"/>
          <w:sz w:val="23"/>
          <w:szCs w:val="23"/>
        </w:rPr>
        <w:t>del loro dovere spirituale lasciando loro la decisione su cosa vogliono fare a tal proposito.</w:t>
      </w:r>
    </w:p>
    <w:p w14:paraId="04EC58B4" w14:textId="77777777" w:rsidR="005E3413" w:rsidRPr="00572C96" w:rsidRDefault="005E3413" w:rsidP="00766106">
      <w:pPr>
        <w:tabs>
          <w:tab w:val="left" w:pos="426"/>
        </w:tabs>
        <w:spacing w:line="259" w:lineRule="auto"/>
        <w:jc w:val="both"/>
        <w:rPr>
          <w:rFonts w:ascii="Times Ext Roman" w:hAnsi="Times Ext Roman" w:cs="Times Ext Roman"/>
          <w:spacing w:val="-2"/>
          <w:sz w:val="23"/>
          <w:szCs w:val="23"/>
        </w:rPr>
      </w:pPr>
    </w:p>
    <w:p w14:paraId="51385FA9" w14:textId="77777777" w:rsidR="00320AE1" w:rsidRPr="00572C96" w:rsidRDefault="00320AE1" w:rsidP="00C0665A">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Lo stesso principio vale per quegli amici che spendono troppo in famiglia, che acquistano o costruiscono case e le arredano in modo eccessivo rispetto alle necessità, e organizzano queste spese </w:t>
      </w:r>
      <w:r w:rsidR="00EB5A4C" w:rsidRPr="00572C96">
        <w:rPr>
          <w:rFonts w:ascii="Times Ext Roman" w:hAnsi="Times Ext Roman" w:cs="Times Ext Roman"/>
          <w:sz w:val="23"/>
          <w:szCs w:val="23"/>
        </w:rPr>
        <w:t>per</w:t>
      </w:r>
      <w:r w:rsidR="00212CDC" w:rsidRPr="00572C96">
        <w:rPr>
          <w:rFonts w:ascii="Times Ext Roman" w:hAnsi="Times Ext Roman" w:cs="Times Ext Roman"/>
          <w:sz w:val="23"/>
          <w:szCs w:val="23"/>
        </w:rPr>
        <w:t>ché</w:t>
      </w:r>
      <w:r w:rsidR="00EB5A4C" w:rsidRPr="00572C96">
        <w:rPr>
          <w:rFonts w:ascii="Times Ext Roman" w:hAnsi="Times Ext Roman" w:cs="Times Ext Roman"/>
          <w:sz w:val="23"/>
          <w:szCs w:val="23"/>
        </w:rPr>
        <w:t xml:space="preserve"> </w:t>
      </w:r>
      <w:r w:rsidR="00212CDC" w:rsidRPr="00572C96">
        <w:rPr>
          <w:rFonts w:ascii="Times Ext Roman" w:hAnsi="Times Ext Roman" w:cs="Times Ext Roman"/>
          <w:sz w:val="23"/>
          <w:szCs w:val="23"/>
        </w:rPr>
        <w:t xml:space="preserve">vogliono </w:t>
      </w:r>
      <w:r w:rsidRPr="00572C96">
        <w:rPr>
          <w:rFonts w:ascii="Times Ext Roman" w:hAnsi="Times Ext Roman" w:cs="Times Ext Roman"/>
          <w:sz w:val="23"/>
          <w:szCs w:val="23"/>
        </w:rPr>
        <w:t xml:space="preserve">evitare di pagare l’Ḥuqúqu’lláh. </w:t>
      </w:r>
    </w:p>
    <w:p w14:paraId="7ABAB1F4" w14:textId="1D5290B3" w:rsidR="00577EDA" w:rsidRPr="00C0665A" w:rsidRDefault="00C0665A" w:rsidP="00C0665A">
      <w:pPr>
        <w:tabs>
          <w:tab w:val="left" w:pos="426"/>
        </w:tabs>
        <w:spacing w:before="60" w:line="259" w:lineRule="auto"/>
        <w:rPr>
          <w:rFonts w:ascii="Times Ext Roman" w:hAnsi="Times Ext Roman" w:cs="Times Ext Roman"/>
          <w:b/>
          <w:sz w:val="23"/>
          <w:szCs w:val="23"/>
        </w:rPr>
      </w:pPr>
      <w:r>
        <w:rPr>
          <w:rFonts w:ascii="Times Ext Roman" w:hAnsi="Times Ext Roman" w:cs="Times Ext Roman"/>
          <w:sz w:val="23"/>
          <w:szCs w:val="23"/>
        </w:rPr>
        <w:tab/>
      </w:r>
      <w:r>
        <w:rPr>
          <w:rFonts w:ascii="Times Ext Roman" w:hAnsi="Times Ext Roman" w:cs="Times Ext Roman"/>
          <w:sz w:val="23"/>
          <w:szCs w:val="23"/>
        </w:rPr>
        <w:tab/>
      </w:r>
      <w:r w:rsidR="00320AE1" w:rsidRPr="00572C96">
        <w:rPr>
          <w:rFonts w:ascii="Times Ext Roman" w:hAnsi="Times Ext Roman" w:cs="Times Ext Roman"/>
          <w:sz w:val="23"/>
          <w:szCs w:val="23"/>
        </w:rPr>
        <w:t>(</w:t>
      </w:r>
      <w:r w:rsidR="00583DE1" w:rsidRPr="00572C96">
        <w:rPr>
          <w:rFonts w:ascii="Times Ext Roman" w:hAnsi="Times Ext Roman" w:cs="Times Ext Roman"/>
          <w:sz w:val="23"/>
          <w:szCs w:val="23"/>
        </w:rPr>
        <w:t xml:space="preserve">La Casa Universale di Giustizia, </w:t>
      </w:r>
      <w:r w:rsidR="00320AE1" w:rsidRPr="00572C96">
        <w:rPr>
          <w:rFonts w:ascii="Times Ext Roman" w:hAnsi="Times Ext Roman" w:cs="Times Ext Roman"/>
          <w:sz w:val="23"/>
          <w:szCs w:val="23"/>
        </w:rPr>
        <w:t>26 febbraio 1973, a un credente)</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C0665A">
        <w:rPr>
          <w:rFonts w:ascii="Times Ext Roman" w:hAnsi="Times Ext Roman" w:cs="Times Ext Roman"/>
          <w:b/>
          <w:sz w:val="23"/>
          <w:szCs w:val="23"/>
        </w:rPr>
        <w:t>[5</w:t>
      </w:r>
      <w:r w:rsidR="000842DA" w:rsidRPr="00C0665A">
        <w:rPr>
          <w:rFonts w:ascii="Times Ext Roman" w:hAnsi="Times Ext Roman" w:cs="Times Ext Roman"/>
          <w:b/>
          <w:sz w:val="23"/>
          <w:szCs w:val="23"/>
        </w:rPr>
        <w:t>6</w:t>
      </w:r>
      <w:r w:rsidR="00577EDA" w:rsidRPr="00C0665A">
        <w:rPr>
          <w:rFonts w:ascii="Times Ext Roman" w:hAnsi="Times Ext Roman" w:cs="Times Ext Roman"/>
          <w:b/>
          <w:sz w:val="23"/>
          <w:szCs w:val="23"/>
        </w:rPr>
        <w:t>]</w:t>
      </w:r>
    </w:p>
    <w:p w14:paraId="6749DC7E" w14:textId="77777777" w:rsidR="00320AE1" w:rsidRPr="00572C96" w:rsidRDefault="00320AE1" w:rsidP="00766106">
      <w:pPr>
        <w:spacing w:line="259" w:lineRule="auto"/>
        <w:jc w:val="both"/>
        <w:rPr>
          <w:rFonts w:ascii="Times Ext Roman" w:hAnsi="Times Ext Roman" w:cs="Times Ext Roman"/>
          <w:sz w:val="23"/>
          <w:szCs w:val="23"/>
        </w:rPr>
      </w:pPr>
    </w:p>
    <w:p w14:paraId="179CBB8C" w14:textId="77777777" w:rsidR="00320AE1" w:rsidRPr="00572C96" w:rsidRDefault="00320AE1" w:rsidP="00766106">
      <w:pPr>
        <w:spacing w:line="259" w:lineRule="auto"/>
        <w:jc w:val="both"/>
        <w:rPr>
          <w:rFonts w:ascii="Times Ext Roman" w:hAnsi="Times Ext Roman" w:cs="Times Ext Roman"/>
          <w:sz w:val="23"/>
          <w:szCs w:val="23"/>
        </w:rPr>
      </w:pPr>
    </w:p>
    <w:p w14:paraId="72D3A14E" w14:textId="0385E87E" w:rsidR="00320AE1" w:rsidRPr="00572C96" w:rsidRDefault="00C0665A" w:rsidP="00C0665A">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EB5A4C" w:rsidRPr="00572C96">
        <w:rPr>
          <w:rFonts w:ascii="Times Ext Roman" w:hAnsi="Times Ext Roman" w:cs="Times Ext Roman"/>
          <w:sz w:val="23"/>
          <w:szCs w:val="23"/>
        </w:rPr>
        <w:t>…n</w:t>
      </w:r>
      <w:r w:rsidR="00320AE1" w:rsidRPr="00572C96">
        <w:rPr>
          <w:rFonts w:ascii="Times Ext Roman" w:hAnsi="Times Ext Roman" w:cs="Times Ext Roman"/>
          <w:sz w:val="23"/>
          <w:szCs w:val="23"/>
        </w:rPr>
        <w:t xml:space="preserve">el calcolo dell’Ḥuqúqu’lláh molti dettagli sono stati lasciati da Bahá’u’lláh al giudizio e alla coscienza del singolo credente. Per esempio, Egli esenta le suppellettili e gli arredamenti necessari, ma lascia che l’individuo decida quali oggetti siano necessari e quali no. Le contribuzioni ai fondi della Fede non possono essere considerate parte del pagamento dell’Ḥuqúqu’lláh; inoltre, se un credente deve l’Ḥuqúqu’lláh, ma non può permettersi di pagarlo e contemporaneamente </w:t>
      </w:r>
      <w:r w:rsidR="00212CDC" w:rsidRPr="00572C96">
        <w:rPr>
          <w:rFonts w:ascii="Times Ext Roman" w:hAnsi="Times Ext Roman" w:cs="Times Ext Roman"/>
          <w:sz w:val="23"/>
          <w:szCs w:val="23"/>
        </w:rPr>
        <w:t>di offrire</w:t>
      </w:r>
      <w:r w:rsidR="0071110A"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contribuzioni ai Fondi, il pagamento dell’Ḥuqúqu’lláh deve avere la precedenza sulle contribuzioni. Ma se le contribuzioni al Fondo siano da considerare spese nel calcolo dell’ammontare del proprio patrimonio sul quale va pagato l’Ḥuqúqu’lláh</w:t>
      </w:r>
      <w:r w:rsidR="004F54D3"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questo è lasciato al giudizio del singolo alla luce delle </w:t>
      </w:r>
      <w:r w:rsidR="00045E0E" w:rsidRPr="00572C96">
        <w:rPr>
          <w:rFonts w:ascii="Times Ext Roman" w:hAnsi="Times Ext Roman" w:cs="Times Ext Roman"/>
          <w:sz w:val="23"/>
          <w:szCs w:val="23"/>
        </w:rPr>
        <w:t xml:space="preserve">proprie condizioni </w:t>
      </w:r>
      <w:r w:rsidR="00320AE1" w:rsidRPr="00572C96">
        <w:rPr>
          <w:rFonts w:ascii="Times Ext Roman" w:hAnsi="Times Ext Roman" w:cs="Times Ext Roman"/>
          <w:sz w:val="23"/>
          <w:szCs w:val="23"/>
        </w:rPr>
        <w:t>specifiche.</w:t>
      </w:r>
    </w:p>
    <w:p w14:paraId="3BE0170F" w14:textId="2D76602C" w:rsidR="00577EDA" w:rsidRPr="00572C96" w:rsidRDefault="00C0665A" w:rsidP="00C0665A">
      <w:pPr>
        <w:tabs>
          <w:tab w:val="left" w:pos="426"/>
        </w:tabs>
        <w:spacing w:before="60" w:line="259" w:lineRule="auto"/>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w:t>
      </w:r>
      <w:r w:rsidR="00212CDC" w:rsidRPr="00572C96">
        <w:rPr>
          <w:rFonts w:ascii="Times Ext Roman" w:hAnsi="Times Ext Roman" w:cs="Times Ext Roman"/>
          <w:iCs/>
          <w:sz w:val="23"/>
          <w:szCs w:val="23"/>
        </w:rPr>
        <w:t xml:space="preserve">La Casa Universale di Giustizia, </w:t>
      </w:r>
      <w:r w:rsidR="00320AE1" w:rsidRPr="00572C96">
        <w:rPr>
          <w:rFonts w:ascii="Times Ext Roman" w:hAnsi="Times Ext Roman" w:cs="Times Ext Roman"/>
          <w:iCs/>
          <w:sz w:val="23"/>
          <w:szCs w:val="23"/>
        </w:rPr>
        <w:t>16 settembre 1979, a un credente)</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C0665A">
        <w:rPr>
          <w:rFonts w:ascii="Times Ext Roman" w:hAnsi="Times Ext Roman" w:cs="Times Ext Roman"/>
          <w:b/>
          <w:sz w:val="23"/>
          <w:szCs w:val="23"/>
        </w:rPr>
        <w:t>[5</w:t>
      </w:r>
      <w:r w:rsidR="000842DA" w:rsidRPr="00C0665A">
        <w:rPr>
          <w:rFonts w:ascii="Times Ext Roman" w:hAnsi="Times Ext Roman" w:cs="Times Ext Roman"/>
          <w:b/>
          <w:sz w:val="23"/>
          <w:szCs w:val="23"/>
        </w:rPr>
        <w:t>7</w:t>
      </w:r>
      <w:r w:rsidR="00577EDA" w:rsidRPr="00C0665A">
        <w:rPr>
          <w:rFonts w:ascii="Times Ext Roman" w:hAnsi="Times Ext Roman" w:cs="Times Ext Roman"/>
          <w:b/>
          <w:sz w:val="23"/>
          <w:szCs w:val="23"/>
        </w:rPr>
        <w:t>]</w:t>
      </w:r>
    </w:p>
    <w:p w14:paraId="1EE17FAE" w14:textId="77777777" w:rsidR="00320AE1" w:rsidRDefault="00320AE1" w:rsidP="00766106">
      <w:pPr>
        <w:spacing w:line="259" w:lineRule="auto"/>
        <w:jc w:val="both"/>
        <w:rPr>
          <w:rFonts w:ascii="Times Ext Roman" w:hAnsi="Times Ext Roman" w:cs="Times Ext Roman"/>
          <w:i/>
          <w:sz w:val="23"/>
          <w:szCs w:val="23"/>
        </w:rPr>
      </w:pPr>
    </w:p>
    <w:p w14:paraId="31545007" w14:textId="77777777" w:rsidR="00C0665A" w:rsidRPr="00572C96" w:rsidRDefault="00C0665A" w:rsidP="00766106">
      <w:pPr>
        <w:spacing w:line="259" w:lineRule="auto"/>
        <w:jc w:val="both"/>
        <w:rPr>
          <w:rFonts w:ascii="Times Ext Roman" w:hAnsi="Times Ext Roman" w:cs="Times Ext Roman"/>
          <w:i/>
          <w:sz w:val="23"/>
          <w:szCs w:val="23"/>
        </w:rPr>
      </w:pPr>
    </w:p>
    <w:p w14:paraId="36B85C5B" w14:textId="0A8EE06E" w:rsidR="00320AE1" w:rsidRPr="00572C96" w:rsidRDefault="00C0665A" w:rsidP="00C0665A">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Risulta chiaro dagli Scritti che il credente è esentato dal pagamento dell’Ḥuqúqu’lláh sull’abitazione e su quegli strumenti casalinghi e professionali che sono necessari. Sta a lui decidere quali </w:t>
      </w:r>
      <w:r w:rsidR="00045E0E" w:rsidRPr="00572C96">
        <w:rPr>
          <w:rFonts w:ascii="Times Ext Roman" w:hAnsi="Times Ext Roman" w:cs="Times Ext Roman"/>
          <w:sz w:val="23"/>
          <w:szCs w:val="23"/>
        </w:rPr>
        <w:t xml:space="preserve">oggetti </w:t>
      </w:r>
      <w:r w:rsidR="00320AE1" w:rsidRPr="00572C96">
        <w:rPr>
          <w:rFonts w:ascii="Times Ext Roman" w:hAnsi="Times Ext Roman" w:cs="Times Ext Roman"/>
          <w:sz w:val="23"/>
          <w:szCs w:val="23"/>
        </w:rPr>
        <w:t xml:space="preserve">siano necessari e quali no. È ovvio che gli amici non devono spendere prodigamente in abitazioni e arredamenti e organizzare queste spese </w:t>
      </w:r>
      <w:r w:rsidR="007558C0" w:rsidRPr="00572C96">
        <w:rPr>
          <w:rFonts w:ascii="Times Ext Roman" w:hAnsi="Times Ext Roman" w:cs="Times Ext Roman"/>
          <w:sz w:val="23"/>
          <w:szCs w:val="23"/>
        </w:rPr>
        <w:t xml:space="preserve">perché desiderano </w:t>
      </w:r>
      <w:r w:rsidR="00320AE1" w:rsidRPr="00572C96">
        <w:rPr>
          <w:rFonts w:ascii="Times Ext Roman" w:hAnsi="Times Ext Roman" w:cs="Times Ext Roman"/>
          <w:sz w:val="23"/>
          <w:szCs w:val="23"/>
        </w:rPr>
        <w:t xml:space="preserve">evitare </w:t>
      </w:r>
      <w:r w:rsidR="007558C0" w:rsidRPr="00572C96">
        <w:rPr>
          <w:rFonts w:ascii="Times Ext Roman" w:hAnsi="Times Ext Roman" w:cs="Times Ext Roman"/>
          <w:sz w:val="23"/>
          <w:szCs w:val="23"/>
        </w:rPr>
        <w:t xml:space="preserve">di </w:t>
      </w:r>
      <w:r w:rsidR="00045E0E" w:rsidRPr="00572C96">
        <w:rPr>
          <w:rFonts w:ascii="Times Ext Roman" w:hAnsi="Times Ext Roman" w:cs="Times Ext Roman"/>
          <w:sz w:val="23"/>
          <w:szCs w:val="23"/>
        </w:rPr>
        <w:t>paga</w:t>
      </w:r>
      <w:r w:rsidR="007558C0" w:rsidRPr="00572C96">
        <w:rPr>
          <w:rFonts w:ascii="Times Ext Roman" w:hAnsi="Times Ext Roman" w:cs="Times Ext Roman"/>
          <w:sz w:val="23"/>
          <w:szCs w:val="23"/>
        </w:rPr>
        <w:t>re</w:t>
      </w:r>
      <w:r w:rsidR="00045E0E"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l’Ḥuqúqu’lláh. Non è stato trovato alcun testo specifico che esenti il capitale utilizzato per incrementare il reddito. La Casa Universale di Giustizia lascia questa questione alla coscienza dei credenti.</w:t>
      </w:r>
    </w:p>
    <w:p w14:paraId="59BBEFDD" w14:textId="4FC1B6FA" w:rsidR="00577EDA" w:rsidRPr="00C0665A" w:rsidRDefault="00C0665A" w:rsidP="00C0665A">
      <w:pPr>
        <w:tabs>
          <w:tab w:val="left" w:pos="426"/>
        </w:tabs>
        <w:spacing w:before="60" w:line="259" w:lineRule="auto"/>
        <w:rPr>
          <w:rFonts w:ascii="Times Ext Roman" w:hAnsi="Times Ext Roman" w:cs="Times Ext Roman"/>
          <w:b/>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w:t>
      </w:r>
      <w:r w:rsidR="00212CDC" w:rsidRPr="00572C96">
        <w:rPr>
          <w:rFonts w:ascii="Times Ext Roman" w:hAnsi="Times Ext Roman" w:cs="Times Ext Roman"/>
          <w:iCs/>
          <w:sz w:val="23"/>
          <w:szCs w:val="23"/>
        </w:rPr>
        <w:t xml:space="preserve">A nome </w:t>
      </w:r>
      <w:r w:rsidR="00320AE1" w:rsidRPr="00572C96">
        <w:rPr>
          <w:rFonts w:ascii="Times Ext Roman" w:hAnsi="Times Ext Roman" w:cs="Times Ext Roman"/>
          <w:iCs/>
          <w:sz w:val="23"/>
          <w:szCs w:val="23"/>
        </w:rPr>
        <w:t>della Casa Universale di Giustizia</w:t>
      </w:r>
      <w:r w:rsidR="00212CDC" w:rsidRPr="00572C96">
        <w:rPr>
          <w:rFonts w:ascii="Times Ext Roman" w:hAnsi="Times Ext Roman" w:cs="Times Ext Roman"/>
          <w:iCs/>
          <w:sz w:val="23"/>
          <w:szCs w:val="23"/>
        </w:rPr>
        <w:t>,</w:t>
      </w:r>
      <w:r w:rsidR="00320AE1" w:rsidRPr="00572C96">
        <w:rPr>
          <w:rFonts w:ascii="Times Ext Roman" w:hAnsi="Times Ext Roman" w:cs="Times Ext Roman"/>
          <w:iCs/>
          <w:sz w:val="23"/>
          <w:szCs w:val="23"/>
        </w:rPr>
        <w:t xml:space="preserve"> </w:t>
      </w:r>
      <w:r w:rsidR="00212CDC" w:rsidRPr="00572C96">
        <w:rPr>
          <w:rFonts w:ascii="Times Ext Roman" w:hAnsi="Times Ext Roman" w:cs="Times Ext Roman"/>
          <w:iCs/>
          <w:sz w:val="23"/>
          <w:szCs w:val="23"/>
        </w:rPr>
        <w:t xml:space="preserve">9 aprile 1980, </w:t>
      </w:r>
      <w:r w:rsidR="00320AE1" w:rsidRPr="00572C96">
        <w:rPr>
          <w:rFonts w:ascii="Times Ext Roman" w:hAnsi="Times Ext Roman" w:cs="Times Ext Roman"/>
          <w:iCs/>
          <w:sz w:val="23"/>
          <w:szCs w:val="23"/>
        </w:rPr>
        <w:t>a un credente)</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C0665A">
        <w:rPr>
          <w:rFonts w:ascii="Times Ext Roman" w:hAnsi="Times Ext Roman" w:cs="Times Ext Roman"/>
          <w:b/>
          <w:sz w:val="23"/>
          <w:szCs w:val="23"/>
        </w:rPr>
        <w:t>[5</w:t>
      </w:r>
      <w:r w:rsidR="000842DA" w:rsidRPr="00C0665A">
        <w:rPr>
          <w:rFonts w:ascii="Times Ext Roman" w:hAnsi="Times Ext Roman" w:cs="Times Ext Roman"/>
          <w:b/>
          <w:sz w:val="23"/>
          <w:szCs w:val="23"/>
        </w:rPr>
        <w:t>8</w:t>
      </w:r>
      <w:r w:rsidR="00577EDA" w:rsidRPr="00C0665A">
        <w:rPr>
          <w:rFonts w:ascii="Times Ext Roman" w:hAnsi="Times Ext Roman" w:cs="Times Ext Roman"/>
          <w:b/>
          <w:sz w:val="23"/>
          <w:szCs w:val="23"/>
        </w:rPr>
        <w:t>]</w:t>
      </w:r>
    </w:p>
    <w:p w14:paraId="19EDE534" w14:textId="77777777" w:rsidR="00320AE1" w:rsidRPr="00572C96" w:rsidRDefault="00320AE1" w:rsidP="00766106">
      <w:pPr>
        <w:spacing w:line="259" w:lineRule="auto"/>
        <w:jc w:val="both"/>
        <w:rPr>
          <w:rFonts w:ascii="Times Ext Roman" w:hAnsi="Times Ext Roman" w:cs="Times Ext Roman"/>
          <w:i/>
          <w:sz w:val="23"/>
          <w:szCs w:val="23"/>
        </w:rPr>
      </w:pPr>
    </w:p>
    <w:p w14:paraId="567EAF4A" w14:textId="77777777" w:rsidR="00320AE1" w:rsidRPr="00572C96" w:rsidRDefault="00320AE1" w:rsidP="00766106">
      <w:pPr>
        <w:spacing w:line="259" w:lineRule="auto"/>
        <w:jc w:val="both"/>
        <w:rPr>
          <w:rFonts w:ascii="Times Ext Roman" w:hAnsi="Times Ext Roman" w:cs="Times Ext Roman"/>
          <w:sz w:val="23"/>
          <w:szCs w:val="23"/>
        </w:rPr>
      </w:pPr>
    </w:p>
    <w:p w14:paraId="55179AF3" w14:textId="5595654B" w:rsidR="00320AE1" w:rsidRPr="00572C96" w:rsidRDefault="00C0665A"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Riguardo </w:t>
      </w:r>
      <w:r w:rsidR="007558C0" w:rsidRPr="00572C96">
        <w:rPr>
          <w:rFonts w:ascii="Times Ext Roman" w:hAnsi="Times Ext Roman" w:cs="Times Ext Roman"/>
          <w:sz w:val="23"/>
          <w:szCs w:val="23"/>
        </w:rPr>
        <w:t>al</w:t>
      </w:r>
      <w:r w:rsidR="00320AE1" w:rsidRPr="00572C96">
        <w:rPr>
          <w:rFonts w:ascii="Times Ext Roman" w:hAnsi="Times Ext Roman" w:cs="Times Ext Roman"/>
          <w:sz w:val="23"/>
          <w:szCs w:val="23"/>
        </w:rPr>
        <w:t xml:space="preserve">la </w:t>
      </w:r>
      <w:r w:rsidR="00CC6E4E" w:rsidRPr="00572C96">
        <w:rPr>
          <w:rFonts w:ascii="Times Ext Roman" w:hAnsi="Times Ext Roman" w:cs="Times Ext Roman"/>
          <w:sz w:val="23"/>
          <w:szCs w:val="23"/>
        </w:rPr>
        <w:t xml:space="preserve">sua </w:t>
      </w:r>
      <w:r w:rsidR="00320AE1" w:rsidRPr="00572C96">
        <w:rPr>
          <w:rFonts w:ascii="Times Ext Roman" w:hAnsi="Times Ext Roman" w:cs="Times Ext Roman"/>
          <w:sz w:val="23"/>
          <w:szCs w:val="23"/>
        </w:rPr>
        <w:t xml:space="preserve">seconda domanda nella quale chiede se, ove esista perfetta intesa fra marito e moglie e quest’ultima </w:t>
      </w:r>
      <w:r w:rsidR="007558C0" w:rsidRPr="00572C96">
        <w:rPr>
          <w:rFonts w:ascii="Times Ext Roman" w:hAnsi="Times Ext Roman" w:cs="Times Ext Roman"/>
          <w:sz w:val="23"/>
          <w:szCs w:val="23"/>
        </w:rPr>
        <w:t xml:space="preserve">abbia </w:t>
      </w:r>
      <w:r w:rsidR="00320AE1" w:rsidRPr="00572C96">
        <w:rPr>
          <w:rFonts w:ascii="Times Ext Roman" w:hAnsi="Times Ext Roman" w:cs="Times Ext Roman"/>
          <w:sz w:val="23"/>
          <w:szCs w:val="23"/>
        </w:rPr>
        <w:t>pieni poteri di amministrare tanto le proprietà del marito quanto le proprie, la moglie possa pagare l’ammontare dell’Ḥuqúqu’lláh applicabile a tutti i loro beni o se invece, poiché il marito è proprietario di una parte dei beni, ella debba pagare solo l’importo dell’Ḥuqúqu’lláh sulla propria parte.</w:t>
      </w:r>
    </w:p>
    <w:p w14:paraId="5C9D81DB" w14:textId="77777777" w:rsidR="005E3413" w:rsidRPr="00572C96" w:rsidRDefault="005E3413" w:rsidP="00766106">
      <w:pPr>
        <w:tabs>
          <w:tab w:val="left" w:pos="426"/>
        </w:tabs>
        <w:spacing w:line="259" w:lineRule="auto"/>
        <w:jc w:val="both"/>
        <w:rPr>
          <w:rFonts w:ascii="Times Ext Roman" w:hAnsi="Times Ext Roman" w:cs="Times Ext Roman"/>
          <w:sz w:val="23"/>
          <w:szCs w:val="23"/>
        </w:rPr>
      </w:pPr>
    </w:p>
    <w:p w14:paraId="05A039CB" w14:textId="77777777" w:rsidR="00320AE1" w:rsidRPr="00572C96" w:rsidRDefault="00320AE1" w:rsidP="008403B1">
      <w:pPr>
        <w:spacing w:line="259" w:lineRule="auto"/>
        <w:ind w:firstLine="426"/>
        <w:jc w:val="both"/>
        <w:rPr>
          <w:rFonts w:ascii="Times Ext Roman" w:hAnsi="Times Ext Roman" w:cs="Times Ext Roman"/>
          <w:spacing w:val="-4"/>
          <w:sz w:val="23"/>
          <w:szCs w:val="23"/>
        </w:rPr>
      </w:pPr>
      <w:r w:rsidRPr="00572C96">
        <w:rPr>
          <w:rFonts w:ascii="Times Ext Roman" w:hAnsi="Times Ext Roman" w:cs="Times Ext Roman"/>
          <w:spacing w:val="-4"/>
          <w:sz w:val="23"/>
          <w:szCs w:val="23"/>
        </w:rPr>
        <w:t xml:space="preserve">Nel rispondere a questo quesito è necessario ricordare che l’Ḥuqúqu’lláh è pagabile sui beni che siano indiscutibilmente riconosciuti come propri e non sulle proprietà che siano semplicemente controllate o gestite. Tuttavia, in casi simili a quello menzionato, i coniugi devono consultarsi e definire con precisione i limiti </w:t>
      </w:r>
      <w:r w:rsidRPr="00572C96">
        <w:rPr>
          <w:rFonts w:ascii="Times Ext Roman" w:hAnsi="Times Ext Roman" w:cs="Times Ext Roman"/>
          <w:spacing w:val="-4"/>
          <w:sz w:val="23"/>
          <w:szCs w:val="23"/>
        </w:rPr>
        <w:lastRenderedPageBreak/>
        <w:t>dei beni personali, quindi possono</w:t>
      </w:r>
      <w:r w:rsidR="00BB6089" w:rsidRPr="00572C96">
        <w:rPr>
          <w:rFonts w:ascii="Times Ext Roman" w:hAnsi="Times Ext Roman" w:cs="Times Ext Roman"/>
          <w:spacing w:val="-4"/>
          <w:sz w:val="23"/>
          <w:szCs w:val="23"/>
        </w:rPr>
        <w:t xml:space="preserve">, </w:t>
      </w:r>
      <w:r w:rsidRPr="00572C96">
        <w:rPr>
          <w:rFonts w:ascii="Times Ext Roman" w:hAnsi="Times Ext Roman" w:cs="Times Ext Roman"/>
          <w:spacing w:val="-4"/>
          <w:sz w:val="23"/>
          <w:szCs w:val="23"/>
        </w:rPr>
        <w:t>congiuntamente o individualmente</w:t>
      </w:r>
      <w:r w:rsidR="00BB6089" w:rsidRPr="00572C96">
        <w:rPr>
          <w:rFonts w:ascii="Times Ext Roman" w:hAnsi="Times Ext Roman" w:cs="Times Ext Roman"/>
          <w:spacing w:val="-4"/>
          <w:sz w:val="23"/>
          <w:szCs w:val="23"/>
        </w:rPr>
        <w:t>,</w:t>
      </w:r>
      <w:r w:rsidRPr="00572C96">
        <w:rPr>
          <w:rFonts w:ascii="Times Ext Roman" w:hAnsi="Times Ext Roman" w:cs="Times Ext Roman"/>
          <w:spacing w:val="-4"/>
          <w:sz w:val="23"/>
          <w:szCs w:val="23"/>
        </w:rPr>
        <w:t xml:space="preserve"> versare all’</w:t>
      </w:r>
      <w:proofErr w:type="spellStart"/>
      <w:r w:rsidRPr="00572C96">
        <w:rPr>
          <w:rFonts w:ascii="Times Ext Roman" w:hAnsi="Times Ext Roman" w:cs="Times Ext Roman"/>
          <w:spacing w:val="-4"/>
          <w:sz w:val="23"/>
          <w:szCs w:val="23"/>
        </w:rPr>
        <w:t>Ḥuqúq</w:t>
      </w:r>
      <w:proofErr w:type="spellEnd"/>
      <w:r w:rsidRPr="00572C96">
        <w:rPr>
          <w:rFonts w:ascii="Times Ext Roman" w:hAnsi="Times Ext Roman" w:cs="Times Ext Roman"/>
          <w:spacing w:val="-4"/>
          <w:sz w:val="23"/>
          <w:szCs w:val="23"/>
        </w:rPr>
        <w:t xml:space="preserve"> l’ammontare che considerano loro imprescindibile dovere.</w:t>
      </w:r>
    </w:p>
    <w:p w14:paraId="6ED5C83B" w14:textId="6D3ABA24" w:rsidR="00577EDA" w:rsidRPr="00C0665A" w:rsidRDefault="00C0665A" w:rsidP="00C0665A">
      <w:pPr>
        <w:tabs>
          <w:tab w:val="left" w:pos="426"/>
        </w:tabs>
        <w:spacing w:before="60" w:line="259" w:lineRule="auto"/>
        <w:rPr>
          <w:rFonts w:ascii="Times Ext Roman" w:hAnsi="Times Ext Roman" w:cs="Times Ext Roman"/>
          <w:b/>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w:t>
      </w:r>
      <w:r w:rsidR="00212CDC" w:rsidRPr="00572C96">
        <w:rPr>
          <w:rFonts w:ascii="Times Ext Roman" w:hAnsi="Times Ext Roman" w:cs="Times Ext Roman"/>
          <w:iCs/>
          <w:sz w:val="23"/>
          <w:szCs w:val="23"/>
        </w:rPr>
        <w:t xml:space="preserve">La </w:t>
      </w:r>
      <w:r w:rsidR="00320AE1" w:rsidRPr="00572C96">
        <w:rPr>
          <w:rFonts w:ascii="Times Ext Roman" w:hAnsi="Times Ext Roman" w:cs="Times Ext Roman"/>
          <w:iCs/>
          <w:sz w:val="23"/>
          <w:szCs w:val="23"/>
        </w:rPr>
        <w:t>Casa Universale di Giustizia</w:t>
      </w:r>
      <w:r w:rsidR="00223182" w:rsidRPr="00572C96">
        <w:rPr>
          <w:rFonts w:ascii="Times Ext Roman" w:hAnsi="Times Ext Roman" w:cs="Times Ext Roman"/>
          <w:iCs/>
          <w:sz w:val="23"/>
          <w:szCs w:val="23"/>
        </w:rPr>
        <w:t xml:space="preserve">, </w:t>
      </w:r>
      <w:r w:rsidR="00320AE1" w:rsidRPr="00572C96">
        <w:rPr>
          <w:rFonts w:ascii="Times Ext Roman" w:hAnsi="Times Ext Roman" w:cs="Times Ext Roman"/>
          <w:iCs/>
          <w:sz w:val="23"/>
          <w:szCs w:val="23"/>
        </w:rPr>
        <w:t>a un credente, tradotta dal persiano)</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C0665A">
        <w:rPr>
          <w:rFonts w:ascii="Times Ext Roman" w:hAnsi="Times Ext Roman" w:cs="Times Ext Roman"/>
          <w:b/>
          <w:sz w:val="23"/>
          <w:szCs w:val="23"/>
        </w:rPr>
        <w:t>[</w:t>
      </w:r>
      <w:r w:rsidR="000842DA" w:rsidRPr="00C0665A">
        <w:rPr>
          <w:rFonts w:ascii="Times Ext Roman" w:hAnsi="Times Ext Roman" w:cs="Times Ext Roman"/>
          <w:b/>
          <w:sz w:val="23"/>
          <w:szCs w:val="23"/>
        </w:rPr>
        <w:t>59</w:t>
      </w:r>
      <w:r w:rsidR="00577EDA" w:rsidRPr="00C0665A">
        <w:rPr>
          <w:rFonts w:ascii="Times Ext Roman" w:hAnsi="Times Ext Roman" w:cs="Times Ext Roman"/>
          <w:b/>
          <w:sz w:val="23"/>
          <w:szCs w:val="23"/>
        </w:rPr>
        <w:t>]</w:t>
      </w:r>
    </w:p>
    <w:p w14:paraId="1A6F7513" w14:textId="77777777" w:rsidR="00320AE1" w:rsidRPr="00572C96" w:rsidRDefault="00320AE1" w:rsidP="00766106">
      <w:pPr>
        <w:spacing w:line="259" w:lineRule="auto"/>
        <w:jc w:val="both"/>
        <w:rPr>
          <w:rFonts w:ascii="Times Ext Roman" w:hAnsi="Times Ext Roman" w:cs="Times Ext Roman"/>
          <w:i/>
          <w:sz w:val="23"/>
          <w:szCs w:val="23"/>
        </w:rPr>
      </w:pPr>
    </w:p>
    <w:p w14:paraId="40EB1446" w14:textId="77777777" w:rsidR="00320AE1" w:rsidRPr="00572C96" w:rsidRDefault="00320AE1" w:rsidP="00766106">
      <w:pPr>
        <w:spacing w:line="259" w:lineRule="auto"/>
        <w:jc w:val="both"/>
        <w:rPr>
          <w:rFonts w:ascii="Times Ext Roman" w:hAnsi="Times Ext Roman" w:cs="Times Ext Roman"/>
          <w:sz w:val="23"/>
          <w:szCs w:val="23"/>
        </w:rPr>
      </w:pPr>
    </w:p>
    <w:p w14:paraId="15758804" w14:textId="0103E514" w:rsidR="00320AE1" w:rsidRPr="00572C96" w:rsidRDefault="00C0665A" w:rsidP="00766106">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spacing w:val="2"/>
          <w:sz w:val="23"/>
          <w:szCs w:val="23"/>
        </w:rPr>
        <w:tab/>
      </w:r>
      <w:r w:rsidR="00320AE1" w:rsidRPr="00572C96">
        <w:rPr>
          <w:rFonts w:ascii="Times Ext Roman" w:hAnsi="Times Ext Roman" w:cs="Times Ext Roman"/>
          <w:spacing w:val="2"/>
          <w:sz w:val="23"/>
          <w:szCs w:val="23"/>
        </w:rPr>
        <w:t xml:space="preserve">Riguardo </w:t>
      </w:r>
      <w:r w:rsidR="007558C0" w:rsidRPr="00572C96">
        <w:rPr>
          <w:rFonts w:ascii="Times Ext Roman" w:hAnsi="Times Ext Roman" w:cs="Times Ext Roman"/>
          <w:spacing w:val="2"/>
          <w:sz w:val="23"/>
          <w:szCs w:val="23"/>
        </w:rPr>
        <w:t xml:space="preserve">al </w:t>
      </w:r>
      <w:r w:rsidR="00320AE1" w:rsidRPr="00572C96">
        <w:rPr>
          <w:rFonts w:ascii="Times Ext Roman" w:hAnsi="Times Ext Roman" w:cs="Times Ext Roman"/>
          <w:spacing w:val="2"/>
          <w:sz w:val="23"/>
          <w:szCs w:val="23"/>
        </w:rPr>
        <w:t xml:space="preserve">quesito posto dal </w:t>
      </w:r>
      <w:r w:rsidR="007558C0" w:rsidRPr="00572C96">
        <w:rPr>
          <w:rFonts w:ascii="Times Ext Roman" w:hAnsi="Times Ext Roman" w:cs="Times Ext Roman"/>
          <w:spacing w:val="2"/>
          <w:sz w:val="23"/>
          <w:szCs w:val="23"/>
        </w:rPr>
        <w:t>signor</w:t>
      </w:r>
      <w:r w:rsidR="00320AE1" w:rsidRPr="00572C96">
        <w:rPr>
          <w:rFonts w:ascii="Times Ext Roman" w:hAnsi="Times Ext Roman" w:cs="Times Ext Roman"/>
          <w:spacing w:val="2"/>
          <w:sz w:val="23"/>
          <w:szCs w:val="23"/>
        </w:rPr>
        <w:t xml:space="preserve">..., vogliate cortesemente informarlo che in una lettera a un credente </w:t>
      </w:r>
      <w:r w:rsidR="003A00FF" w:rsidRPr="00572C96">
        <w:rPr>
          <w:rFonts w:ascii="Times Ext Roman" w:hAnsi="Times Ext Roman" w:cs="Times Ext Roman"/>
          <w:spacing w:val="2"/>
          <w:sz w:val="23"/>
          <w:szCs w:val="23"/>
        </w:rPr>
        <w:t xml:space="preserve">l’amato </w:t>
      </w:r>
      <w:r w:rsidR="00320AE1" w:rsidRPr="00572C96">
        <w:rPr>
          <w:rFonts w:ascii="Times Ext Roman" w:hAnsi="Times Ext Roman" w:cs="Times Ext Roman"/>
          <w:spacing w:val="2"/>
          <w:sz w:val="23"/>
          <w:szCs w:val="23"/>
        </w:rPr>
        <w:t xml:space="preserve">Custode spiegò che l’Ḥuqúqu’lláh è da pagare una sola volta su una data proprietà, mobile o immobile, ma se questa proprietà passa da una persona a un’altra, come nel caso di un’eredità, essa è nuovamente soggetta al pagamento dell’Ḥuqúqu’lláh. Questo in effetti significa che gli eredi, quando ricevono la loro parte di eredità, devono pagare l’Ḥuqúqu’lláh, se la </w:t>
      </w:r>
      <w:r w:rsidR="003A00FF" w:rsidRPr="00572C96">
        <w:rPr>
          <w:rFonts w:ascii="Times Ext Roman" w:hAnsi="Times Ext Roman" w:cs="Times Ext Roman"/>
          <w:spacing w:val="2"/>
          <w:sz w:val="23"/>
          <w:szCs w:val="23"/>
        </w:rPr>
        <w:t xml:space="preserve">quota </w:t>
      </w:r>
      <w:r w:rsidR="00320AE1" w:rsidRPr="00572C96">
        <w:rPr>
          <w:rFonts w:ascii="Times Ext Roman" w:hAnsi="Times Ext Roman" w:cs="Times Ext Roman"/>
          <w:spacing w:val="2"/>
          <w:sz w:val="23"/>
          <w:szCs w:val="23"/>
        </w:rPr>
        <w:t xml:space="preserve">che </w:t>
      </w:r>
      <w:r w:rsidR="00740DD6" w:rsidRPr="00572C96">
        <w:rPr>
          <w:rFonts w:ascii="Times Ext Roman" w:hAnsi="Times Ext Roman" w:cs="Times Ext Roman"/>
          <w:spacing w:val="-2"/>
          <w:sz w:val="23"/>
          <w:szCs w:val="23"/>
        </w:rPr>
        <w:t>stanno ricevendo</w:t>
      </w:r>
      <w:r w:rsidR="00320AE1" w:rsidRPr="00572C96">
        <w:rPr>
          <w:rFonts w:ascii="Times Ext Roman" w:hAnsi="Times Ext Roman" w:cs="Times Ext Roman"/>
          <w:spacing w:val="-2"/>
          <w:sz w:val="23"/>
          <w:szCs w:val="23"/>
        </w:rPr>
        <w:t xml:space="preserve"> </w:t>
      </w:r>
      <w:r w:rsidR="00320AE1" w:rsidRPr="00572C96">
        <w:rPr>
          <w:rFonts w:ascii="Times Ext Roman" w:hAnsi="Times Ext Roman" w:cs="Times Ext Roman"/>
          <w:spacing w:val="2"/>
          <w:sz w:val="23"/>
          <w:szCs w:val="23"/>
        </w:rPr>
        <w:t>incrementa la loro ricchezza a un livello tale da richiedere l’adempimento di questo sacro dovere.</w:t>
      </w:r>
    </w:p>
    <w:p w14:paraId="58EFB8F9" w14:textId="77777777" w:rsidR="00FA4DB6" w:rsidRPr="00572C96" w:rsidRDefault="00320AE1" w:rsidP="00345CB3">
      <w:pPr>
        <w:spacing w:before="60" w:line="259" w:lineRule="auto"/>
        <w:ind w:left="708"/>
        <w:rPr>
          <w:rFonts w:ascii="Times Ext Roman" w:hAnsi="Times Ext Roman" w:cs="Times Ext Roman"/>
          <w:iCs/>
          <w:sz w:val="23"/>
          <w:szCs w:val="23"/>
        </w:rPr>
      </w:pPr>
      <w:r w:rsidRPr="00572C96">
        <w:rPr>
          <w:rFonts w:ascii="Times Ext Roman" w:hAnsi="Times Ext Roman" w:cs="Times Ext Roman"/>
          <w:iCs/>
          <w:sz w:val="23"/>
          <w:szCs w:val="23"/>
        </w:rPr>
        <w:t>(</w:t>
      </w:r>
      <w:r w:rsidR="00FC7CAA" w:rsidRPr="00572C96">
        <w:rPr>
          <w:rFonts w:ascii="Times Ext Roman" w:hAnsi="Times Ext Roman" w:cs="Times Ext Roman"/>
          <w:iCs/>
          <w:sz w:val="23"/>
          <w:szCs w:val="23"/>
        </w:rPr>
        <w:t xml:space="preserve">La Casa Universale di Giustizia, </w:t>
      </w:r>
      <w:r w:rsidRPr="00572C96">
        <w:rPr>
          <w:rFonts w:ascii="Times Ext Roman" w:hAnsi="Times Ext Roman" w:cs="Times Ext Roman"/>
          <w:iCs/>
          <w:sz w:val="23"/>
          <w:szCs w:val="23"/>
        </w:rPr>
        <w:t>1</w:t>
      </w:r>
      <w:r w:rsidR="00FC7CAA" w:rsidRPr="00572C96">
        <w:rPr>
          <w:rFonts w:ascii="Times Ext Roman" w:hAnsi="Times Ext Roman" w:cs="Times Ext Roman"/>
          <w:iCs/>
          <w:sz w:val="23"/>
          <w:szCs w:val="23"/>
        </w:rPr>
        <w:t>°</w:t>
      </w:r>
      <w:r w:rsidRPr="00572C96">
        <w:rPr>
          <w:rFonts w:ascii="Times Ext Roman" w:hAnsi="Times Ext Roman" w:cs="Times Ext Roman"/>
          <w:iCs/>
          <w:sz w:val="23"/>
          <w:szCs w:val="23"/>
        </w:rPr>
        <w:t xml:space="preserve"> giugno 1983,</w:t>
      </w:r>
    </w:p>
    <w:p w14:paraId="7F981925" w14:textId="1A088CF7" w:rsidR="00577EDA" w:rsidRPr="00572C96" w:rsidRDefault="00345CB3" w:rsidP="00345CB3">
      <w:pPr>
        <w:tabs>
          <w:tab w:val="left" w:pos="426"/>
        </w:tabs>
        <w:spacing w:before="20" w:line="200" w:lineRule="exact"/>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proofErr w:type="gramStart"/>
      <w:r w:rsidR="00320AE1" w:rsidRPr="00572C96">
        <w:rPr>
          <w:rFonts w:ascii="Times Ext Roman" w:hAnsi="Times Ext Roman" w:cs="Times Ext Roman"/>
          <w:iCs/>
          <w:sz w:val="23"/>
          <w:szCs w:val="23"/>
        </w:rPr>
        <w:t>a</w:t>
      </w:r>
      <w:proofErr w:type="gramEnd"/>
      <w:r w:rsidR="00320AE1" w:rsidRPr="00572C96">
        <w:rPr>
          <w:rFonts w:ascii="Times Ext Roman" w:hAnsi="Times Ext Roman" w:cs="Times Ext Roman"/>
          <w:iCs/>
          <w:sz w:val="23"/>
          <w:szCs w:val="23"/>
        </w:rPr>
        <w:t xml:space="preserve"> </w:t>
      </w:r>
      <w:r w:rsidR="00FC7CAA" w:rsidRPr="00572C96">
        <w:rPr>
          <w:rFonts w:ascii="Times Ext Roman" w:hAnsi="Times Ext Roman" w:cs="Times Ext Roman"/>
          <w:iCs/>
          <w:sz w:val="23"/>
          <w:szCs w:val="23"/>
        </w:rPr>
        <w:t>un’</w:t>
      </w:r>
      <w:r w:rsidR="00320AE1" w:rsidRPr="00572C96">
        <w:rPr>
          <w:rFonts w:ascii="Times Ext Roman" w:hAnsi="Times Ext Roman" w:cs="Times Ext Roman"/>
          <w:iCs/>
          <w:sz w:val="23"/>
          <w:szCs w:val="23"/>
        </w:rPr>
        <w:t>Assemblea Spirituale Nazionale)</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6</w:t>
      </w:r>
      <w:r w:rsidR="000842DA" w:rsidRPr="00345CB3">
        <w:rPr>
          <w:rFonts w:ascii="Times Ext Roman" w:hAnsi="Times Ext Roman" w:cs="Times Ext Roman"/>
          <w:b/>
          <w:sz w:val="23"/>
          <w:szCs w:val="23"/>
        </w:rPr>
        <w:t>0</w:t>
      </w:r>
      <w:r w:rsidR="00577EDA" w:rsidRPr="00345CB3">
        <w:rPr>
          <w:rFonts w:ascii="Times Ext Roman" w:hAnsi="Times Ext Roman" w:cs="Times Ext Roman"/>
          <w:b/>
          <w:sz w:val="23"/>
          <w:szCs w:val="23"/>
        </w:rPr>
        <w:t>]</w:t>
      </w:r>
    </w:p>
    <w:p w14:paraId="0909A7D7" w14:textId="77777777" w:rsidR="00320AE1" w:rsidRPr="00572C96" w:rsidRDefault="00320AE1" w:rsidP="00766106">
      <w:pPr>
        <w:spacing w:line="259" w:lineRule="auto"/>
        <w:jc w:val="both"/>
        <w:rPr>
          <w:rFonts w:ascii="Times Ext Roman" w:hAnsi="Times Ext Roman" w:cs="Times Ext Roman"/>
          <w:i/>
          <w:sz w:val="23"/>
          <w:szCs w:val="23"/>
        </w:rPr>
      </w:pPr>
    </w:p>
    <w:p w14:paraId="52789F46" w14:textId="77777777" w:rsidR="00320AE1" w:rsidRPr="00572C96" w:rsidRDefault="00320AE1" w:rsidP="00766106">
      <w:pPr>
        <w:spacing w:line="259" w:lineRule="auto"/>
        <w:jc w:val="both"/>
        <w:rPr>
          <w:rFonts w:ascii="Times Ext Roman" w:hAnsi="Times Ext Roman" w:cs="Times Ext Roman"/>
          <w:sz w:val="23"/>
          <w:szCs w:val="23"/>
        </w:rPr>
      </w:pPr>
    </w:p>
    <w:p w14:paraId="788314CC" w14:textId="5514948E" w:rsidR="00320AE1" w:rsidRPr="00572C96" w:rsidRDefault="00345CB3" w:rsidP="00766106">
      <w:pPr>
        <w:tabs>
          <w:tab w:val="left" w:pos="426"/>
        </w:tabs>
        <w:spacing w:line="259" w:lineRule="auto"/>
        <w:jc w:val="both"/>
        <w:rPr>
          <w:rFonts w:ascii="Times Ext Roman" w:hAnsi="Times Ext Roman" w:cs="Times Ext Roman"/>
          <w:spacing w:val="-4"/>
          <w:sz w:val="23"/>
          <w:szCs w:val="23"/>
        </w:rPr>
      </w:pPr>
      <w:r>
        <w:rPr>
          <w:rFonts w:ascii="Times Ext Roman" w:hAnsi="Times Ext Roman" w:cs="Times Ext Roman"/>
          <w:spacing w:val="-4"/>
          <w:sz w:val="23"/>
          <w:szCs w:val="23"/>
        </w:rPr>
        <w:tab/>
      </w:r>
      <w:r w:rsidR="00320AE1" w:rsidRPr="00572C96">
        <w:rPr>
          <w:rFonts w:ascii="Times Ext Roman" w:hAnsi="Times Ext Roman" w:cs="Times Ext Roman"/>
          <w:spacing w:val="-4"/>
          <w:sz w:val="23"/>
          <w:szCs w:val="23"/>
        </w:rPr>
        <w:t xml:space="preserve">In risposta alla </w:t>
      </w:r>
      <w:r w:rsidR="003A00FF" w:rsidRPr="00572C96">
        <w:rPr>
          <w:rFonts w:ascii="Times Ext Roman" w:hAnsi="Times Ext Roman" w:cs="Times Ext Roman"/>
          <w:spacing w:val="-4"/>
          <w:sz w:val="23"/>
          <w:szCs w:val="23"/>
        </w:rPr>
        <w:t xml:space="preserve">sua </w:t>
      </w:r>
      <w:r w:rsidR="00320AE1" w:rsidRPr="00572C96">
        <w:rPr>
          <w:rFonts w:ascii="Times Ext Roman" w:hAnsi="Times Ext Roman" w:cs="Times Ext Roman"/>
          <w:spacing w:val="-4"/>
          <w:sz w:val="23"/>
          <w:szCs w:val="23"/>
        </w:rPr>
        <w:t>domanda riguardante la residenza principale e</w:t>
      </w:r>
      <w:r w:rsidR="00E0089C" w:rsidRPr="00572C96">
        <w:rPr>
          <w:rFonts w:ascii="Times Ext Roman" w:hAnsi="Times Ext Roman" w:cs="Times Ext Roman"/>
          <w:spacing w:val="-4"/>
          <w:sz w:val="23"/>
          <w:szCs w:val="23"/>
        </w:rPr>
        <w:t xml:space="preserve"> i relativi ordinamenti sussidiari</w:t>
      </w:r>
      <w:r w:rsidR="00320AE1" w:rsidRPr="00572C96">
        <w:rPr>
          <w:rFonts w:ascii="Times Ext Roman" w:hAnsi="Times Ext Roman" w:cs="Times Ext Roman"/>
          <w:spacing w:val="-4"/>
          <w:sz w:val="23"/>
          <w:szCs w:val="23"/>
        </w:rPr>
        <w:t>, vogliamo farle sapere che non si ritiene opportuno per ora emanare regole dettagliate per l’Ḥuqúqu’lláh. Perciò gli amici sono lasciati liberi e ogniqualvolta non esistano regole definit</w:t>
      </w:r>
      <w:r w:rsidR="00E0089C" w:rsidRPr="00572C96">
        <w:rPr>
          <w:rFonts w:ascii="Times Ext Roman" w:hAnsi="Times Ext Roman" w:cs="Times Ext Roman"/>
          <w:spacing w:val="-4"/>
          <w:sz w:val="23"/>
          <w:szCs w:val="23"/>
        </w:rPr>
        <w:t>ive</w:t>
      </w:r>
      <w:r w:rsidR="00320AE1" w:rsidRPr="00572C96">
        <w:rPr>
          <w:rFonts w:ascii="Times Ext Roman" w:hAnsi="Times Ext Roman" w:cs="Times Ext Roman"/>
          <w:spacing w:val="-4"/>
          <w:sz w:val="23"/>
          <w:szCs w:val="23"/>
        </w:rPr>
        <w:t xml:space="preserve">, essi possono fare volta per volta ciò che hanno compreso dai testi, onorando i loro obblighi verso l’Ḥuqúqu’lláh secondo il loro giudizio e i dettami della </w:t>
      </w:r>
      <w:r w:rsidR="00FC7CAA" w:rsidRPr="00572C96">
        <w:rPr>
          <w:rFonts w:ascii="Times Ext Roman" w:hAnsi="Times Ext Roman" w:cs="Times Ext Roman"/>
          <w:spacing w:val="-4"/>
          <w:sz w:val="23"/>
          <w:szCs w:val="23"/>
        </w:rPr>
        <w:t xml:space="preserve">loro </w:t>
      </w:r>
      <w:r w:rsidR="00320AE1" w:rsidRPr="00572C96">
        <w:rPr>
          <w:rFonts w:ascii="Times Ext Roman" w:hAnsi="Times Ext Roman" w:cs="Times Ext Roman"/>
          <w:spacing w:val="-4"/>
          <w:sz w:val="23"/>
          <w:szCs w:val="23"/>
        </w:rPr>
        <w:t>coscienza.</w:t>
      </w:r>
    </w:p>
    <w:p w14:paraId="57C1C42E" w14:textId="77777777" w:rsidR="00FA4DB6" w:rsidRPr="00572C96" w:rsidRDefault="00320AE1" w:rsidP="00345CB3">
      <w:pPr>
        <w:spacing w:before="60" w:line="200" w:lineRule="exact"/>
        <w:ind w:firstLine="708"/>
        <w:rPr>
          <w:rFonts w:ascii="Times Ext Roman" w:hAnsi="Times Ext Roman" w:cs="Times Ext Roman"/>
          <w:iCs/>
          <w:sz w:val="23"/>
          <w:szCs w:val="23"/>
        </w:rPr>
      </w:pPr>
      <w:r w:rsidRPr="00572C96">
        <w:rPr>
          <w:rFonts w:ascii="Times Ext Roman" w:hAnsi="Times Ext Roman" w:cs="Times Ext Roman"/>
          <w:iCs/>
          <w:sz w:val="23"/>
          <w:szCs w:val="23"/>
        </w:rPr>
        <w:t>(</w:t>
      </w:r>
      <w:r w:rsidR="00FC7CAA" w:rsidRPr="00572C96">
        <w:rPr>
          <w:rFonts w:ascii="Times Ext Roman" w:hAnsi="Times Ext Roman" w:cs="Times Ext Roman"/>
          <w:iCs/>
          <w:sz w:val="23"/>
          <w:szCs w:val="23"/>
        </w:rPr>
        <w:t xml:space="preserve">La Casa Universale di Giustizia, </w:t>
      </w:r>
      <w:r w:rsidRPr="00572C96">
        <w:rPr>
          <w:rFonts w:ascii="Times Ext Roman" w:hAnsi="Times Ext Roman" w:cs="Times Ext Roman"/>
          <w:iCs/>
          <w:sz w:val="23"/>
          <w:szCs w:val="23"/>
        </w:rPr>
        <w:t>4 marzo 1984,</w:t>
      </w:r>
    </w:p>
    <w:p w14:paraId="3F8FEC1B" w14:textId="4C0CBCFE" w:rsidR="00577EDA" w:rsidRPr="00345CB3" w:rsidRDefault="00345CB3" w:rsidP="00345CB3">
      <w:pPr>
        <w:tabs>
          <w:tab w:val="left" w:pos="426"/>
        </w:tabs>
        <w:spacing w:before="20" w:line="200" w:lineRule="exact"/>
        <w:rPr>
          <w:rFonts w:ascii="Times Ext Roman" w:hAnsi="Times Ext Roman" w:cs="Times Ext Roman"/>
          <w:b/>
          <w:sz w:val="23"/>
          <w:szCs w:val="23"/>
        </w:rPr>
      </w:pPr>
      <w:r>
        <w:rPr>
          <w:rFonts w:ascii="Times Ext Roman" w:hAnsi="Times Ext Roman" w:cs="Times Ext Roman"/>
          <w:iCs/>
          <w:sz w:val="23"/>
          <w:szCs w:val="23"/>
        </w:rPr>
        <w:tab/>
      </w:r>
      <w:r>
        <w:rPr>
          <w:rFonts w:ascii="Times Ext Roman" w:hAnsi="Times Ext Roman" w:cs="Times Ext Roman"/>
          <w:iCs/>
          <w:sz w:val="23"/>
          <w:szCs w:val="23"/>
        </w:rPr>
        <w:tab/>
      </w:r>
      <w:proofErr w:type="gramStart"/>
      <w:r w:rsidR="00320AE1" w:rsidRPr="00572C96">
        <w:rPr>
          <w:rFonts w:ascii="Times Ext Roman" w:hAnsi="Times Ext Roman" w:cs="Times Ext Roman"/>
          <w:iCs/>
          <w:sz w:val="23"/>
          <w:szCs w:val="23"/>
        </w:rPr>
        <w:t>a</w:t>
      </w:r>
      <w:proofErr w:type="gramEnd"/>
      <w:r w:rsidR="00320AE1" w:rsidRPr="00572C96">
        <w:rPr>
          <w:rFonts w:ascii="Times Ext Roman" w:hAnsi="Times Ext Roman" w:cs="Times Ext Roman"/>
          <w:iCs/>
          <w:sz w:val="23"/>
          <w:szCs w:val="23"/>
        </w:rPr>
        <w:t xml:space="preserve"> un credente,</w:t>
      </w:r>
      <w:r w:rsidR="00FA4DB6" w:rsidRPr="00572C96">
        <w:rPr>
          <w:rFonts w:ascii="Times Ext Roman" w:hAnsi="Times Ext Roman" w:cs="Times Ext Roman"/>
          <w:iCs/>
          <w:sz w:val="23"/>
          <w:szCs w:val="23"/>
        </w:rPr>
        <w:t xml:space="preserve"> </w:t>
      </w:r>
      <w:r w:rsidR="00320AE1" w:rsidRPr="00572C96">
        <w:rPr>
          <w:rFonts w:ascii="Times Ext Roman" w:hAnsi="Times Ext Roman" w:cs="Times Ext Roman"/>
          <w:iCs/>
          <w:sz w:val="23"/>
          <w:szCs w:val="23"/>
        </w:rPr>
        <w:t>tradotta dal persiano)</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6</w:t>
      </w:r>
      <w:r w:rsidR="000842DA" w:rsidRPr="00345CB3">
        <w:rPr>
          <w:rFonts w:ascii="Times Ext Roman" w:hAnsi="Times Ext Roman" w:cs="Times Ext Roman"/>
          <w:b/>
          <w:sz w:val="23"/>
          <w:szCs w:val="23"/>
        </w:rPr>
        <w:t>1</w:t>
      </w:r>
      <w:r w:rsidR="00577EDA" w:rsidRPr="00345CB3">
        <w:rPr>
          <w:rFonts w:ascii="Times Ext Roman" w:hAnsi="Times Ext Roman" w:cs="Times Ext Roman"/>
          <w:b/>
          <w:sz w:val="23"/>
          <w:szCs w:val="23"/>
        </w:rPr>
        <w:t>]</w:t>
      </w:r>
    </w:p>
    <w:p w14:paraId="0F61A805" w14:textId="77777777" w:rsidR="00320AE1" w:rsidRPr="00572C96" w:rsidRDefault="00320AE1" w:rsidP="0066358B">
      <w:pPr>
        <w:spacing w:before="60" w:line="259" w:lineRule="auto"/>
        <w:jc w:val="right"/>
        <w:rPr>
          <w:rFonts w:ascii="Times Ext Roman" w:hAnsi="Times Ext Roman" w:cs="Times Ext Roman"/>
          <w:i/>
          <w:sz w:val="23"/>
          <w:szCs w:val="23"/>
        </w:rPr>
      </w:pPr>
    </w:p>
    <w:p w14:paraId="307783FC" w14:textId="77777777" w:rsidR="00320AE1" w:rsidRPr="00572C96" w:rsidRDefault="00320AE1" w:rsidP="00766106">
      <w:pPr>
        <w:spacing w:line="259" w:lineRule="auto"/>
        <w:jc w:val="both"/>
        <w:rPr>
          <w:rFonts w:ascii="Times Ext Roman" w:hAnsi="Times Ext Roman" w:cs="Times Ext Roman"/>
          <w:sz w:val="23"/>
          <w:szCs w:val="23"/>
        </w:rPr>
      </w:pPr>
    </w:p>
    <w:p w14:paraId="740F2EEA" w14:textId="1FBB4A92" w:rsidR="00320AE1" w:rsidRPr="00572C96" w:rsidRDefault="00345CB3" w:rsidP="00766106">
      <w:pPr>
        <w:tabs>
          <w:tab w:val="left" w:pos="426"/>
        </w:tabs>
        <w:spacing w:line="259" w:lineRule="auto"/>
        <w:jc w:val="both"/>
        <w:rPr>
          <w:rFonts w:ascii="Times Ext Roman" w:hAnsi="Times Ext Roman" w:cs="Times Ext Roman"/>
          <w:spacing w:val="2"/>
          <w:sz w:val="23"/>
          <w:szCs w:val="23"/>
        </w:rPr>
      </w:pPr>
      <w:r>
        <w:rPr>
          <w:rFonts w:ascii="Times Ext Roman" w:hAnsi="Times Ext Roman" w:cs="Times Ext Roman"/>
          <w:spacing w:val="2"/>
          <w:sz w:val="23"/>
          <w:szCs w:val="23"/>
        </w:rPr>
        <w:tab/>
      </w:r>
      <w:r w:rsidR="00320AE1" w:rsidRPr="00572C96">
        <w:rPr>
          <w:rFonts w:ascii="Times Ext Roman" w:hAnsi="Times Ext Roman" w:cs="Times Ext Roman"/>
          <w:spacing w:val="2"/>
          <w:sz w:val="23"/>
          <w:szCs w:val="23"/>
        </w:rPr>
        <w:t xml:space="preserve">…se un credente ha calcolato </w:t>
      </w:r>
      <w:r w:rsidR="00FC7CAA" w:rsidRPr="00572C96">
        <w:rPr>
          <w:rFonts w:ascii="Times Ext Roman" w:hAnsi="Times Ext Roman" w:cs="Times Ext Roman"/>
          <w:spacing w:val="2"/>
          <w:sz w:val="23"/>
          <w:szCs w:val="23"/>
        </w:rPr>
        <w:t xml:space="preserve">quanto deve </w:t>
      </w:r>
      <w:r w:rsidR="00741169" w:rsidRPr="00572C96">
        <w:rPr>
          <w:rFonts w:ascii="Times Ext Roman" w:hAnsi="Times Ext Roman" w:cs="Times Ext Roman"/>
          <w:spacing w:val="2"/>
          <w:sz w:val="23"/>
          <w:szCs w:val="23"/>
        </w:rPr>
        <w:t>al</w:t>
      </w:r>
      <w:r w:rsidR="0010769A" w:rsidRPr="00572C96">
        <w:rPr>
          <w:rFonts w:ascii="Times Ext Roman" w:hAnsi="Times Ext Roman" w:cs="Times Ext Roman"/>
          <w:spacing w:val="2"/>
          <w:sz w:val="23"/>
          <w:szCs w:val="23"/>
        </w:rPr>
        <w:t>l’</w:t>
      </w:r>
      <w:r w:rsidR="00320AE1" w:rsidRPr="00572C96">
        <w:rPr>
          <w:rFonts w:ascii="Times Ext Roman" w:hAnsi="Times Ext Roman" w:cs="Times Ext Roman"/>
          <w:spacing w:val="2"/>
          <w:sz w:val="23"/>
          <w:szCs w:val="23"/>
        </w:rPr>
        <w:t xml:space="preserve">Ḥuqúqu’lláh e sa di </w:t>
      </w:r>
      <w:r w:rsidR="00FC7CAA" w:rsidRPr="00572C96">
        <w:rPr>
          <w:rFonts w:ascii="Times Ext Roman" w:hAnsi="Times Ext Roman" w:cs="Times Ext Roman"/>
          <w:spacing w:val="2"/>
          <w:sz w:val="23"/>
          <w:szCs w:val="23"/>
        </w:rPr>
        <w:t>essere in debito</w:t>
      </w:r>
      <w:r w:rsidR="00320AE1" w:rsidRPr="00572C96">
        <w:rPr>
          <w:rFonts w:ascii="Times Ext Roman" w:hAnsi="Times Ext Roman" w:cs="Times Ext Roman"/>
          <w:spacing w:val="2"/>
          <w:sz w:val="23"/>
          <w:szCs w:val="23"/>
        </w:rPr>
        <w:t xml:space="preserve">, </w:t>
      </w:r>
      <w:r w:rsidR="00FC7CAA" w:rsidRPr="00572C96">
        <w:rPr>
          <w:rFonts w:ascii="Times Ext Roman" w:hAnsi="Times Ext Roman" w:cs="Times Ext Roman"/>
          <w:spacing w:val="2"/>
          <w:sz w:val="23"/>
          <w:szCs w:val="23"/>
        </w:rPr>
        <w:t xml:space="preserve">deve pagarlo </w:t>
      </w:r>
      <w:r w:rsidR="00741169" w:rsidRPr="00572C96">
        <w:rPr>
          <w:rFonts w:ascii="Times Ext Roman" w:hAnsi="Times Ext Roman" w:cs="Times Ext Roman"/>
          <w:spacing w:val="2"/>
          <w:sz w:val="23"/>
          <w:szCs w:val="23"/>
        </w:rPr>
        <w:t xml:space="preserve">invece di </w:t>
      </w:r>
      <w:r w:rsidR="00320AE1" w:rsidRPr="00572C96">
        <w:rPr>
          <w:rFonts w:ascii="Times Ext Roman" w:hAnsi="Times Ext Roman" w:cs="Times Ext Roman"/>
          <w:spacing w:val="2"/>
          <w:sz w:val="23"/>
          <w:szCs w:val="23"/>
        </w:rPr>
        <w:t xml:space="preserve">fare </w:t>
      </w:r>
      <w:r w:rsidR="0010769A" w:rsidRPr="00572C96">
        <w:rPr>
          <w:rFonts w:ascii="Times Ext Roman" w:hAnsi="Times Ext Roman" w:cs="Times Ext Roman"/>
          <w:spacing w:val="2"/>
          <w:sz w:val="23"/>
          <w:szCs w:val="23"/>
        </w:rPr>
        <w:t>altre</w:t>
      </w:r>
      <w:r w:rsidR="00320AE1" w:rsidRPr="00572C96">
        <w:rPr>
          <w:rFonts w:ascii="Times Ext Roman" w:hAnsi="Times Ext Roman" w:cs="Times Ext Roman"/>
          <w:spacing w:val="2"/>
          <w:sz w:val="23"/>
          <w:szCs w:val="23"/>
        </w:rPr>
        <w:t xml:space="preserve"> contribuzioni.</w:t>
      </w:r>
    </w:p>
    <w:p w14:paraId="0415DF09" w14:textId="77777777" w:rsidR="005E3413" w:rsidRPr="00572C96" w:rsidRDefault="005E3413" w:rsidP="00766106">
      <w:pPr>
        <w:tabs>
          <w:tab w:val="left" w:pos="426"/>
        </w:tabs>
        <w:spacing w:line="259" w:lineRule="auto"/>
        <w:jc w:val="both"/>
        <w:rPr>
          <w:rFonts w:ascii="Times Ext Roman" w:hAnsi="Times Ext Roman" w:cs="Times Ext Roman"/>
          <w:spacing w:val="2"/>
          <w:sz w:val="23"/>
          <w:szCs w:val="23"/>
        </w:rPr>
      </w:pPr>
    </w:p>
    <w:p w14:paraId="0587B515" w14:textId="300E8E5D" w:rsidR="00320AE1" w:rsidRPr="00572C96" w:rsidRDefault="0010769A" w:rsidP="008403B1">
      <w:pPr>
        <w:spacing w:line="259" w:lineRule="auto"/>
        <w:ind w:firstLine="426"/>
        <w:jc w:val="both"/>
        <w:rPr>
          <w:rFonts w:ascii="Times Ext Roman" w:hAnsi="Times Ext Roman" w:cs="Times Ext Roman"/>
          <w:spacing w:val="4"/>
          <w:sz w:val="23"/>
          <w:szCs w:val="23"/>
        </w:rPr>
      </w:pPr>
      <w:r w:rsidRPr="00572C96">
        <w:rPr>
          <w:rFonts w:ascii="Times Ext Roman" w:hAnsi="Times Ext Roman" w:cs="Times Ext Roman"/>
          <w:spacing w:val="4"/>
          <w:sz w:val="23"/>
          <w:szCs w:val="23"/>
        </w:rPr>
        <w:t>Tuttavia</w:t>
      </w:r>
      <w:r w:rsidR="00320AE1" w:rsidRPr="00572C96">
        <w:rPr>
          <w:rFonts w:ascii="Times Ext Roman" w:hAnsi="Times Ext Roman" w:cs="Times Ext Roman"/>
          <w:spacing w:val="4"/>
          <w:sz w:val="23"/>
          <w:szCs w:val="23"/>
        </w:rPr>
        <w:t xml:space="preserve">, durante il corso dell’anno, un credente può contribuire a vari fondi o elargire denaro in opere caritatevoli, </w:t>
      </w:r>
      <w:r w:rsidR="00ED510D" w:rsidRPr="00572C96">
        <w:rPr>
          <w:rFonts w:ascii="Times Ext Roman" w:hAnsi="Times Ext Roman" w:cs="Times Ext Roman"/>
          <w:spacing w:val="4"/>
          <w:sz w:val="23"/>
          <w:szCs w:val="23"/>
        </w:rPr>
        <w:t xml:space="preserve">proprio </w:t>
      </w:r>
      <w:r w:rsidR="00320AE1" w:rsidRPr="00572C96">
        <w:rPr>
          <w:rFonts w:ascii="Times Ext Roman" w:hAnsi="Times Ext Roman" w:cs="Times Ext Roman"/>
          <w:spacing w:val="4"/>
          <w:sz w:val="23"/>
          <w:szCs w:val="23"/>
        </w:rPr>
        <w:t xml:space="preserve">come spende </w:t>
      </w:r>
      <w:r w:rsidRPr="00572C96">
        <w:rPr>
          <w:rFonts w:ascii="Times Ext Roman" w:hAnsi="Times Ext Roman" w:cs="Times Ext Roman"/>
          <w:spacing w:val="4"/>
          <w:sz w:val="23"/>
          <w:szCs w:val="23"/>
        </w:rPr>
        <w:t xml:space="preserve">il suo denaro </w:t>
      </w:r>
      <w:r w:rsidR="00320AE1" w:rsidRPr="00572C96">
        <w:rPr>
          <w:rFonts w:ascii="Times Ext Roman" w:hAnsi="Times Ext Roman" w:cs="Times Ext Roman"/>
          <w:spacing w:val="4"/>
          <w:sz w:val="23"/>
          <w:szCs w:val="23"/>
        </w:rPr>
        <w:t xml:space="preserve">per </w:t>
      </w:r>
      <w:r w:rsidR="00FC7CAA" w:rsidRPr="00572C96">
        <w:rPr>
          <w:rFonts w:ascii="Times Ext Roman" w:hAnsi="Times Ext Roman" w:cs="Times Ext Roman"/>
          <w:spacing w:val="4"/>
          <w:sz w:val="23"/>
          <w:szCs w:val="23"/>
        </w:rPr>
        <w:t xml:space="preserve">molte </w:t>
      </w:r>
      <w:r w:rsidR="00320AE1" w:rsidRPr="00572C96">
        <w:rPr>
          <w:rFonts w:ascii="Times Ext Roman" w:hAnsi="Times Ext Roman" w:cs="Times Ext Roman"/>
          <w:spacing w:val="4"/>
          <w:sz w:val="23"/>
          <w:szCs w:val="23"/>
        </w:rPr>
        <w:t xml:space="preserve">attività legate alla sua vita quotidiana. La… Casa Universale di Giustizia lascia al suo giudizio </w:t>
      </w:r>
      <w:r w:rsidR="00101170" w:rsidRPr="00572C96">
        <w:rPr>
          <w:rFonts w:ascii="Times Ext Roman" w:hAnsi="Times Ext Roman" w:cs="Times Ext Roman"/>
          <w:spacing w:val="4"/>
          <w:sz w:val="23"/>
          <w:szCs w:val="23"/>
        </w:rPr>
        <w:t xml:space="preserve">adottare una delle seguenti </w:t>
      </w:r>
      <w:r w:rsidR="00696391" w:rsidRPr="00572C96">
        <w:rPr>
          <w:rFonts w:ascii="Times Ext Roman" w:hAnsi="Times Ext Roman" w:cs="Times Ext Roman"/>
          <w:spacing w:val="4"/>
          <w:sz w:val="23"/>
          <w:szCs w:val="23"/>
        </w:rPr>
        <w:t>linee di condotta</w:t>
      </w:r>
      <w:r w:rsidR="00320AE1" w:rsidRPr="00572C96">
        <w:rPr>
          <w:rFonts w:ascii="Times Ext Roman" w:hAnsi="Times Ext Roman" w:cs="Times Ext Roman"/>
          <w:spacing w:val="4"/>
          <w:sz w:val="23"/>
          <w:szCs w:val="23"/>
        </w:rPr>
        <w:t>:</w:t>
      </w:r>
    </w:p>
    <w:p w14:paraId="423A93A9" w14:textId="77777777" w:rsidR="00741169" w:rsidRPr="00572C96" w:rsidRDefault="00741169" w:rsidP="00EB6886">
      <w:pPr>
        <w:spacing w:line="160" w:lineRule="exact"/>
        <w:jc w:val="both"/>
        <w:rPr>
          <w:rFonts w:ascii="Times Ext Roman" w:hAnsi="Times Ext Roman" w:cs="Times Ext Roman"/>
          <w:spacing w:val="4"/>
          <w:sz w:val="23"/>
          <w:szCs w:val="23"/>
        </w:rPr>
      </w:pPr>
    </w:p>
    <w:p w14:paraId="5C3F9A9A" w14:textId="5830435C" w:rsidR="00320AE1" w:rsidRPr="00572C96" w:rsidRDefault="00320AE1" w:rsidP="008403B1">
      <w:pPr>
        <w:numPr>
          <w:ilvl w:val="0"/>
          <w:numId w:val="13"/>
        </w:numPr>
        <w:spacing w:line="259" w:lineRule="auto"/>
        <w:jc w:val="both"/>
        <w:rPr>
          <w:rFonts w:ascii="Times Ext Roman" w:hAnsi="Times Ext Roman" w:cs="Times Ext Roman"/>
          <w:spacing w:val="4"/>
          <w:sz w:val="23"/>
          <w:szCs w:val="23"/>
        </w:rPr>
      </w:pPr>
      <w:proofErr w:type="gramStart"/>
      <w:r w:rsidRPr="00572C96">
        <w:rPr>
          <w:rFonts w:ascii="Times Ext Roman" w:hAnsi="Times Ext Roman" w:cs="Times Ext Roman"/>
          <w:spacing w:val="4"/>
          <w:sz w:val="23"/>
          <w:szCs w:val="23"/>
        </w:rPr>
        <w:t>considerare</w:t>
      </w:r>
      <w:proofErr w:type="gramEnd"/>
      <w:r w:rsidRPr="00572C96">
        <w:rPr>
          <w:rFonts w:ascii="Times Ext Roman" w:hAnsi="Times Ext Roman" w:cs="Times Ext Roman"/>
          <w:spacing w:val="4"/>
          <w:sz w:val="23"/>
          <w:szCs w:val="23"/>
        </w:rPr>
        <w:t xml:space="preserve"> queste contribuzioni come spese</w:t>
      </w:r>
      <w:r w:rsidR="00474B06" w:rsidRPr="00572C96">
        <w:rPr>
          <w:rFonts w:ascii="Times Ext Roman" w:hAnsi="Times Ext Roman" w:cs="Times Ext Roman"/>
          <w:spacing w:val="4"/>
          <w:sz w:val="23"/>
          <w:szCs w:val="23"/>
        </w:rPr>
        <w:t>, riducendo</w:t>
      </w:r>
      <w:r w:rsidRPr="00572C96">
        <w:rPr>
          <w:rFonts w:ascii="Times Ext Roman" w:hAnsi="Times Ext Roman" w:cs="Times Ext Roman"/>
          <w:spacing w:val="4"/>
          <w:sz w:val="23"/>
          <w:szCs w:val="23"/>
        </w:rPr>
        <w:t xml:space="preserve"> così </w:t>
      </w:r>
      <w:r w:rsidR="00101170" w:rsidRPr="00572C96">
        <w:rPr>
          <w:rFonts w:ascii="Times Ext Roman" w:hAnsi="Times Ext Roman" w:cs="Times Ext Roman"/>
          <w:spacing w:val="4"/>
          <w:sz w:val="23"/>
          <w:szCs w:val="23"/>
        </w:rPr>
        <w:t xml:space="preserve">l’ammontare </w:t>
      </w:r>
      <w:r w:rsidRPr="00572C96">
        <w:rPr>
          <w:rFonts w:ascii="Times Ext Roman" w:hAnsi="Times Ext Roman" w:cs="Times Ext Roman"/>
          <w:spacing w:val="4"/>
          <w:sz w:val="23"/>
          <w:szCs w:val="23"/>
        </w:rPr>
        <w:t xml:space="preserve">del risparmio </w:t>
      </w:r>
      <w:r w:rsidR="00ED510D" w:rsidRPr="00572C96">
        <w:rPr>
          <w:rFonts w:ascii="Times Ext Roman" w:hAnsi="Times Ext Roman" w:cs="Times Ext Roman"/>
          <w:spacing w:val="4"/>
          <w:sz w:val="23"/>
          <w:szCs w:val="23"/>
        </w:rPr>
        <w:t xml:space="preserve">che avrebbe </w:t>
      </w:r>
      <w:r w:rsidRPr="00572C96">
        <w:rPr>
          <w:rFonts w:ascii="Times Ext Roman" w:hAnsi="Times Ext Roman" w:cs="Times Ext Roman"/>
          <w:spacing w:val="4"/>
          <w:sz w:val="23"/>
          <w:szCs w:val="23"/>
        </w:rPr>
        <w:t xml:space="preserve">accantonato alla fine dell’anno su cui pagare </w:t>
      </w:r>
      <w:r w:rsidR="00A05422" w:rsidRPr="00572C96">
        <w:rPr>
          <w:rFonts w:ascii="Times Ext Roman" w:hAnsi="Times Ext Roman" w:cs="Times Ext Roman"/>
          <w:spacing w:val="4"/>
          <w:sz w:val="23"/>
          <w:szCs w:val="23"/>
        </w:rPr>
        <w:t>l’Ḥuqúqu’lláh</w:t>
      </w:r>
      <w:r w:rsidRPr="00572C96">
        <w:rPr>
          <w:rFonts w:ascii="Times Ext Roman" w:hAnsi="Times Ext Roman" w:cs="Times Ext Roman"/>
          <w:spacing w:val="4"/>
          <w:sz w:val="23"/>
          <w:szCs w:val="23"/>
        </w:rPr>
        <w:t>.</w:t>
      </w:r>
    </w:p>
    <w:p w14:paraId="0F1AE87B" w14:textId="77777777" w:rsidR="00320AE1" w:rsidRPr="00572C96" w:rsidRDefault="00320AE1" w:rsidP="008403B1">
      <w:pPr>
        <w:numPr>
          <w:ilvl w:val="0"/>
          <w:numId w:val="13"/>
        </w:numPr>
        <w:spacing w:line="259" w:lineRule="auto"/>
        <w:jc w:val="both"/>
        <w:rPr>
          <w:rFonts w:ascii="Times Ext Roman" w:hAnsi="Times Ext Roman" w:cs="Times Ext Roman"/>
          <w:spacing w:val="4"/>
          <w:sz w:val="23"/>
          <w:szCs w:val="23"/>
        </w:rPr>
      </w:pPr>
      <w:proofErr w:type="gramStart"/>
      <w:r w:rsidRPr="00572C96">
        <w:rPr>
          <w:rFonts w:ascii="Times Ext Roman" w:hAnsi="Times Ext Roman" w:cs="Times Ext Roman"/>
          <w:spacing w:val="4"/>
          <w:sz w:val="23"/>
          <w:szCs w:val="23"/>
        </w:rPr>
        <w:t>decidere</w:t>
      </w:r>
      <w:proofErr w:type="gramEnd"/>
      <w:r w:rsidRPr="00572C96">
        <w:rPr>
          <w:rFonts w:ascii="Times Ext Roman" w:hAnsi="Times Ext Roman" w:cs="Times Ext Roman"/>
          <w:spacing w:val="4"/>
          <w:sz w:val="23"/>
          <w:szCs w:val="23"/>
        </w:rPr>
        <w:t xml:space="preserve"> </w:t>
      </w:r>
      <w:r w:rsidR="00101170" w:rsidRPr="00572C96">
        <w:rPr>
          <w:rFonts w:ascii="Times Ext Roman" w:hAnsi="Times Ext Roman" w:cs="Times Ext Roman"/>
          <w:spacing w:val="4"/>
          <w:sz w:val="23"/>
          <w:szCs w:val="23"/>
        </w:rPr>
        <w:t xml:space="preserve">di </w:t>
      </w:r>
      <w:r w:rsidRPr="00572C96">
        <w:rPr>
          <w:rFonts w:ascii="Times Ext Roman" w:hAnsi="Times Ext Roman" w:cs="Times Ext Roman"/>
          <w:spacing w:val="4"/>
          <w:sz w:val="23"/>
          <w:szCs w:val="23"/>
        </w:rPr>
        <w:t xml:space="preserve">fare le contribuzioni solo </w:t>
      </w:r>
      <w:r w:rsidR="00152BC4" w:rsidRPr="00572C96">
        <w:rPr>
          <w:rFonts w:ascii="Times Ext Roman" w:hAnsi="Times Ext Roman" w:cs="Times Ext Roman"/>
          <w:spacing w:val="4"/>
          <w:sz w:val="23"/>
          <w:szCs w:val="23"/>
        </w:rPr>
        <w:t xml:space="preserve">con </w:t>
      </w:r>
      <w:r w:rsidRPr="00572C96">
        <w:rPr>
          <w:rFonts w:ascii="Times Ext Roman" w:hAnsi="Times Ext Roman" w:cs="Times Ext Roman"/>
          <w:spacing w:val="4"/>
          <w:sz w:val="23"/>
          <w:szCs w:val="23"/>
        </w:rPr>
        <w:t>denaro su cui l’Ḥuqúqu’ll</w:t>
      </w:r>
      <w:r w:rsidRPr="00572C96">
        <w:rPr>
          <w:rFonts w:ascii="Times Ext Roman" w:hAnsi="Times Ext Roman" w:cs="Times Ext Roman"/>
          <w:sz w:val="23"/>
          <w:szCs w:val="23"/>
        </w:rPr>
        <w:t>á</w:t>
      </w:r>
      <w:r w:rsidRPr="00572C96">
        <w:rPr>
          <w:rFonts w:ascii="Times Ext Roman" w:hAnsi="Times Ext Roman" w:cs="Times Ext Roman"/>
          <w:spacing w:val="4"/>
          <w:sz w:val="23"/>
          <w:szCs w:val="23"/>
        </w:rPr>
        <w:t>h è stato pagato.</w:t>
      </w:r>
    </w:p>
    <w:p w14:paraId="165564B1" w14:textId="77777777" w:rsidR="00741169" w:rsidRPr="00572C96" w:rsidRDefault="00741169" w:rsidP="00EB6886">
      <w:pPr>
        <w:spacing w:line="160" w:lineRule="exact"/>
        <w:jc w:val="both"/>
        <w:rPr>
          <w:rFonts w:ascii="Times Ext Roman" w:hAnsi="Times Ext Roman" w:cs="Times Ext Roman"/>
          <w:spacing w:val="4"/>
          <w:sz w:val="23"/>
          <w:szCs w:val="23"/>
        </w:rPr>
      </w:pPr>
    </w:p>
    <w:p w14:paraId="6504A201" w14:textId="65DB111D" w:rsidR="00320AE1" w:rsidRPr="00572C96" w:rsidRDefault="00320AE1" w:rsidP="00345CB3">
      <w:pPr>
        <w:spacing w:after="240" w:line="259" w:lineRule="auto"/>
        <w:ind w:firstLine="426"/>
        <w:jc w:val="both"/>
        <w:rPr>
          <w:rFonts w:ascii="Times Ext Roman" w:hAnsi="Times Ext Roman" w:cs="Times Ext Roman"/>
          <w:spacing w:val="4"/>
          <w:sz w:val="23"/>
          <w:szCs w:val="23"/>
        </w:rPr>
      </w:pPr>
      <w:r w:rsidRPr="00572C96">
        <w:rPr>
          <w:rFonts w:ascii="Times Ext Roman" w:hAnsi="Times Ext Roman" w:cs="Times Ext Roman"/>
          <w:spacing w:val="4"/>
          <w:sz w:val="23"/>
          <w:szCs w:val="23"/>
        </w:rPr>
        <w:t>Questa regola permette inoltre di comportarsi per alcun</w:t>
      </w:r>
      <w:r w:rsidR="00152BC4" w:rsidRPr="00572C96">
        <w:rPr>
          <w:rFonts w:ascii="Times Ext Roman" w:hAnsi="Times Ext Roman" w:cs="Times Ext Roman"/>
          <w:spacing w:val="4"/>
          <w:sz w:val="23"/>
          <w:szCs w:val="23"/>
        </w:rPr>
        <w:t>e</w:t>
      </w:r>
      <w:r w:rsidRPr="00572C96">
        <w:rPr>
          <w:rFonts w:ascii="Times Ext Roman" w:hAnsi="Times Ext Roman" w:cs="Times Ext Roman"/>
          <w:spacing w:val="4"/>
          <w:sz w:val="23"/>
          <w:szCs w:val="23"/>
        </w:rPr>
        <w:t xml:space="preserve"> contribu</w:t>
      </w:r>
      <w:r w:rsidR="00152BC4" w:rsidRPr="00572C96">
        <w:rPr>
          <w:rFonts w:ascii="Times Ext Roman" w:hAnsi="Times Ext Roman" w:cs="Times Ext Roman"/>
          <w:spacing w:val="4"/>
          <w:sz w:val="23"/>
          <w:szCs w:val="23"/>
        </w:rPr>
        <w:t>zioni</w:t>
      </w:r>
      <w:r w:rsidRPr="00572C96">
        <w:rPr>
          <w:rFonts w:ascii="Times Ext Roman" w:hAnsi="Times Ext Roman" w:cs="Times Ext Roman"/>
          <w:spacing w:val="4"/>
          <w:sz w:val="23"/>
          <w:szCs w:val="23"/>
        </w:rPr>
        <w:t xml:space="preserve"> in un modo e per altr</w:t>
      </w:r>
      <w:r w:rsidR="00152BC4" w:rsidRPr="00572C96">
        <w:rPr>
          <w:rFonts w:ascii="Times Ext Roman" w:hAnsi="Times Ext Roman" w:cs="Times Ext Roman"/>
          <w:spacing w:val="4"/>
          <w:sz w:val="23"/>
          <w:szCs w:val="23"/>
        </w:rPr>
        <w:t>e</w:t>
      </w:r>
      <w:r w:rsidRPr="00572C96">
        <w:rPr>
          <w:rFonts w:ascii="Times Ext Roman" w:hAnsi="Times Ext Roman" w:cs="Times Ext Roman"/>
          <w:spacing w:val="4"/>
          <w:sz w:val="23"/>
          <w:szCs w:val="23"/>
        </w:rPr>
        <w:t xml:space="preserve"> in un </w:t>
      </w:r>
      <w:r w:rsidR="009444B5" w:rsidRPr="00572C96">
        <w:rPr>
          <w:rFonts w:ascii="Times Ext Roman" w:hAnsi="Times Ext Roman" w:cs="Times Ext Roman"/>
          <w:spacing w:val="4"/>
          <w:sz w:val="23"/>
          <w:szCs w:val="23"/>
        </w:rPr>
        <w:t xml:space="preserve">modo </w:t>
      </w:r>
      <w:r w:rsidR="00BD0560" w:rsidRPr="00572C96">
        <w:rPr>
          <w:rFonts w:ascii="Times Ext Roman" w:hAnsi="Times Ext Roman" w:cs="Times Ext Roman"/>
          <w:spacing w:val="4"/>
          <w:sz w:val="23"/>
          <w:szCs w:val="23"/>
        </w:rPr>
        <w:t>differente</w:t>
      </w:r>
      <w:r w:rsidRPr="00572C96">
        <w:rPr>
          <w:rFonts w:ascii="Times Ext Roman" w:hAnsi="Times Ext Roman" w:cs="Times Ext Roman"/>
          <w:spacing w:val="4"/>
          <w:sz w:val="23"/>
          <w:szCs w:val="23"/>
        </w:rPr>
        <w:t>. La Casa Universale di Giustizia lascia questi dettagli alla discrezione e alla coscienza del singolo credente.</w:t>
      </w:r>
    </w:p>
    <w:p w14:paraId="7BD07798" w14:textId="316479AC" w:rsidR="00577EDA" w:rsidRPr="00345CB3" w:rsidRDefault="00320AE1" w:rsidP="00345CB3">
      <w:pPr>
        <w:spacing w:before="60" w:line="200" w:lineRule="exact"/>
        <w:ind w:firstLine="708"/>
        <w:rPr>
          <w:rFonts w:ascii="Times Ext Roman" w:hAnsi="Times Ext Roman" w:cs="Times Ext Roman"/>
          <w:i/>
          <w:spacing w:val="4"/>
          <w:sz w:val="23"/>
          <w:szCs w:val="23"/>
        </w:rPr>
      </w:pPr>
      <w:r w:rsidRPr="00572C96">
        <w:rPr>
          <w:rFonts w:ascii="Times Ext Roman" w:hAnsi="Times Ext Roman" w:cs="Times Ext Roman"/>
          <w:iCs/>
          <w:spacing w:val="4"/>
          <w:sz w:val="23"/>
          <w:szCs w:val="23"/>
        </w:rPr>
        <w:t>(</w:t>
      </w:r>
      <w:r w:rsidR="00A05422" w:rsidRPr="00572C96">
        <w:rPr>
          <w:rFonts w:ascii="Times Ext Roman" w:hAnsi="Times Ext Roman" w:cs="Times Ext Roman"/>
          <w:iCs/>
          <w:spacing w:val="4"/>
          <w:sz w:val="23"/>
          <w:szCs w:val="23"/>
        </w:rPr>
        <w:t xml:space="preserve">A nome della Casa Universale di Giustizia, </w:t>
      </w:r>
      <w:r w:rsidRPr="00572C96">
        <w:rPr>
          <w:rFonts w:ascii="Times Ext Roman" w:hAnsi="Times Ext Roman" w:cs="Times Ext Roman"/>
          <w:iCs/>
          <w:spacing w:val="4"/>
          <w:sz w:val="23"/>
          <w:szCs w:val="23"/>
        </w:rPr>
        <w:t>3 febbraio 1987,</w:t>
      </w:r>
      <w:r w:rsidR="00741169" w:rsidRPr="00572C96">
        <w:rPr>
          <w:rFonts w:ascii="Times Ext Roman" w:hAnsi="Times Ext Roman" w:cs="Times Ext Roman"/>
          <w:iCs/>
          <w:spacing w:val="4"/>
          <w:sz w:val="23"/>
          <w:szCs w:val="23"/>
        </w:rPr>
        <w:t xml:space="preserve"> </w:t>
      </w:r>
      <w:r w:rsidRPr="00572C96">
        <w:rPr>
          <w:rFonts w:ascii="Times Ext Roman" w:hAnsi="Times Ext Roman" w:cs="Times Ext Roman"/>
          <w:iCs/>
          <w:spacing w:val="4"/>
          <w:sz w:val="23"/>
          <w:szCs w:val="23"/>
        </w:rPr>
        <w:t xml:space="preserve">a un </w:t>
      </w:r>
      <w:proofErr w:type="gramStart"/>
      <w:r w:rsidRPr="00572C96">
        <w:rPr>
          <w:rFonts w:ascii="Times Ext Roman" w:hAnsi="Times Ext Roman" w:cs="Times Ext Roman"/>
          <w:iCs/>
          <w:spacing w:val="4"/>
          <w:sz w:val="23"/>
          <w:szCs w:val="23"/>
        </w:rPr>
        <w:t>credente)</w:t>
      </w:r>
      <w:r w:rsidR="00345CB3">
        <w:rPr>
          <w:rFonts w:ascii="Times Ext Roman" w:hAnsi="Times Ext Roman" w:cs="Times Ext Roman"/>
          <w:i/>
          <w:spacing w:val="4"/>
          <w:sz w:val="23"/>
          <w:szCs w:val="23"/>
        </w:rPr>
        <w:tab/>
      </w:r>
      <w:proofErr w:type="gramEnd"/>
      <w:r w:rsidR="00345CB3">
        <w:rPr>
          <w:rFonts w:ascii="Times Ext Roman" w:hAnsi="Times Ext Roman" w:cs="Times Ext Roman"/>
          <w:i/>
          <w:spacing w:val="4"/>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6</w:t>
      </w:r>
      <w:r w:rsidR="000842DA" w:rsidRPr="00345CB3">
        <w:rPr>
          <w:rFonts w:ascii="Times Ext Roman" w:hAnsi="Times Ext Roman" w:cs="Times Ext Roman"/>
          <w:b/>
          <w:sz w:val="23"/>
          <w:szCs w:val="23"/>
        </w:rPr>
        <w:t>2</w:t>
      </w:r>
      <w:r w:rsidR="00577EDA" w:rsidRPr="00345CB3">
        <w:rPr>
          <w:rFonts w:ascii="Times Ext Roman" w:hAnsi="Times Ext Roman" w:cs="Times Ext Roman"/>
          <w:b/>
          <w:sz w:val="23"/>
          <w:szCs w:val="23"/>
        </w:rPr>
        <w:t>]</w:t>
      </w:r>
    </w:p>
    <w:p w14:paraId="07890F50" w14:textId="77777777" w:rsidR="00320AE1" w:rsidRDefault="00320AE1" w:rsidP="00766106">
      <w:pPr>
        <w:spacing w:line="259" w:lineRule="auto"/>
        <w:jc w:val="both"/>
        <w:rPr>
          <w:rFonts w:ascii="Times Ext Roman" w:hAnsi="Times Ext Roman" w:cs="Times Ext Roman"/>
          <w:bCs/>
          <w:sz w:val="23"/>
          <w:szCs w:val="23"/>
        </w:rPr>
      </w:pPr>
    </w:p>
    <w:p w14:paraId="769C92D9" w14:textId="77777777" w:rsidR="00345CB3" w:rsidRPr="00572C96" w:rsidRDefault="00345CB3" w:rsidP="00766106">
      <w:pPr>
        <w:spacing w:line="259" w:lineRule="auto"/>
        <w:jc w:val="both"/>
        <w:rPr>
          <w:rFonts w:ascii="Times Ext Roman" w:hAnsi="Times Ext Roman" w:cs="Times Ext Roman"/>
          <w:bCs/>
          <w:sz w:val="23"/>
          <w:szCs w:val="23"/>
        </w:rPr>
      </w:pPr>
    </w:p>
    <w:p w14:paraId="301D24BD" w14:textId="6FBA9297" w:rsidR="00320AE1" w:rsidRPr="00572C96" w:rsidRDefault="00345CB3"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Se, come lei dice, non è in condizione di accumulare un patrimonio equivalente a 19 </w:t>
      </w:r>
      <w:proofErr w:type="spellStart"/>
      <w:r w:rsidR="00320AE1" w:rsidRPr="00572C96">
        <w:rPr>
          <w:rFonts w:ascii="Times Ext Roman" w:hAnsi="Times Ext Roman" w:cs="Times Ext Roman"/>
          <w:sz w:val="23"/>
          <w:szCs w:val="23"/>
        </w:rPr>
        <w:t>mi</w:t>
      </w:r>
      <w:r w:rsidR="00320AE1" w:rsidRPr="00572C96">
        <w:rPr>
          <w:rFonts w:ascii="Times Ext Roman" w:hAnsi="Times Ext Roman" w:cs="Times Ext Roman"/>
          <w:sz w:val="23"/>
          <w:szCs w:val="23"/>
          <w:u w:val="single"/>
        </w:rPr>
        <w:t>th</w:t>
      </w:r>
      <w:r w:rsidR="00690923" w:rsidRPr="00572C96">
        <w:rPr>
          <w:rFonts w:ascii="Times Ext Roman" w:hAnsi="Times Ext Roman" w:cs="Times Ext Roman"/>
          <w:sz w:val="23"/>
          <w:szCs w:val="23"/>
        </w:rPr>
        <w:t>qál</w:t>
      </w:r>
      <w:proofErr w:type="spellEnd"/>
      <w:r w:rsidR="00320AE1" w:rsidRPr="00572C96">
        <w:rPr>
          <w:rFonts w:ascii="Times Ext Roman" w:hAnsi="Times Ext Roman" w:cs="Times Ext Roman"/>
          <w:sz w:val="23"/>
          <w:szCs w:val="23"/>
        </w:rPr>
        <w:t xml:space="preserve"> </w:t>
      </w:r>
      <w:r w:rsidR="009F51E2" w:rsidRPr="00572C96">
        <w:rPr>
          <w:rFonts w:ascii="Times Ext Roman" w:hAnsi="Times Ext Roman" w:cs="Times Ext Roman"/>
          <w:sz w:val="23"/>
          <w:szCs w:val="23"/>
        </w:rPr>
        <w:t>d’</w:t>
      </w:r>
      <w:r w:rsidR="00320AE1" w:rsidRPr="00572C96">
        <w:rPr>
          <w:rFonts w:ascii="Times Ext Roman" w:hAnsi="Times Ext Roman" w:cs="Times Ext Roman"/>
          <w:sz w:val="23"/>
          <w:szCs w:val="23"/>
        </w:rPr>
        <w:t>oro, allora, come</w:t>
      </w:r>
      <w:r w:rsidR="009F51E2" w:rsidRPr="00572C96">
        <w:rPr>
          <w:rFonts w:ascii="Times Ext Roman" w:hAnsi="Times Ext Roman" w:cs="Times Ext Roman"/>
          <w:sz w:val="23"/>
          <w:szCs w:val="23"/>
        </w:rPr>
        <w:t xml:space="preserve"> i testi spiegano</w:t>
      </w:r>
      <w:r w:rsidR="00320AE1" w:rsidRPr="00572C96">
        <w:rPr>
          <w:rFonts w:ascii="Times Ext Roman" w:hAnsi="Times Ext Roman" w:cs="Times Ext Roman"/>
          <w:sz w:val="23"/>
          <w:szCs w:val="23"/>
        </w:rPr>
        <w:t>, non ha nessun obbligo di pagare l’Ḥuqúqu’lláh.</w:t>
      </w:r>
      <w:r w:rsidR="009F51E2" w:rsidRPr="00572C96">
        <w:rPr>
          <w:rFonts w:ascii="Times Ext Roman" w:hAnsi="Times Ext Roman" w:cs="Times Ext Roman"/>
          <w:sz w:val="23"/>
          <w:szCs w:val="23"/>
        </w:rPr>
        <w:t xml:space="preserve"> Tuttavia</w:t>
      </w:r>
      <w:r w:rsidR="00320AE1" w:rsidRPr="00572C96">
        <w:rPr>
          <w:rFonts w:ascii="Times Ext Roman" w:hAnsi="Times Ext Roman" w:cs="Times Ext Roman"/>
          <w:sz w:val="23"/>
          <w:szCs w:val="23"/>
        </w:rPr>
        <w:t xml:space="preserve">, </w:t>
      </w:r>
      <w:r w:rsidR="009F51E2" w:rsidRPr="00572C96">
        <w:rPr>
          <w:rFonts w:ascii="Times Ext Roman" w:hAnsi="Times Ext Roman" w:cs="Times Ext Roman"/>
          <w:sz w:val="23"/>
          <w:szCs w:val="23"/>
        </w:rPr>
        <w:t xml:space="preserve">ciò non significa che </w:t>
      </w:r>
      <w:r w:rsidR="00A05422" w:rsidRPr="00572C96">
        <w:rPr>
          <w:rFonts w:ascii="Times Ext Roman" w:hAnsi="Times Ext Roman" w:cs="Times Ext Roman"/>
          <w:sz w:val="23"/>
          <w:szCs w:val="23"/>
        </w:rPr>
        <w:t xml:space="preserve">lei </w:t>
      </w:r>
      <w:r w:rsidR="009F51E2" w:rsidRPr="00572C96">
        <w:rPr>
          <w:rFonts w:ascii="Times Ext Roman" w:hAnsi="Times Ext Roman" w:cs="Times Ext Roman"/>
          <w:sz w:val="23"/>
          <w:szCs w:val="23"/>
        </w:rPr>
        <w:t>non possa contribuire a questo Fondo</w:t>
      </w:r>
      <w:r w:rsidR="00A05422" w:rsidRPr="00572C96">
        <w:rPr>
          <w:rFonts w:ascii="Times Ext Roman" w:hAnsi="Times Ext Roman" w:cs="Times Ext Roman"/>
          <w:sz w:val="23"/>
          <w:szCs w:val="23"/>
        </w:rPr>
        <w:t>,</w:t>
      </w:r>
      <w:r w:rsidR="009F51E2"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se lo desidera, spinto dal suo amore per Bahá’u’lláh e dalla generosità del suo cuore.</w:t>
      </w:r>
    </w:p>
    <w:p w14:paraId="3A4EF47A" w14:textId="12E08C45" w:rsidR="00577EDA" w:rsidRPr="00572C96" w:rsidRDefault="00320AE1" w:rsidP="00345CB3">
      <w:pPr>
        <w:spacing w:before="60" w:line="259" w:lineRule="auto"/>
        <w:ind w:firstLine="708"/>
        <w:rPr>
          <w:rFonts w:ascii="Times Ext Roman" w:hAnsi="Times Ext Roman" w:cs="Times Ext Roman"/>
          <w:iCs/>
          <w:spacing w:val="4"/>
          <w:sz w:val="23"/>
          <w:szCs w:val="23"/>
        </w:rPr>
      </w:pPr>
      <w:r w:rsidRPr="00572C96">
        <w:rPr>
          <w:rFonts w:ascii="Times Ext Roman" w:hAnsi="Times Ext Roman" w:cs="Times Ext Roman"/>
          <w:iCs/>
          <w:spacing w:val="4"/>
          <w:sz w:val="23"/>
          <w:szCs w:val="23"/>
        </w:rPr>
        <w:t>(</w:t>
      </w:r>
      <w:r w:rsidR="00A05422" w:rsidRPr="00572C96">
        <w:rPr>
          <w:rFonts w:ascii="Times Ext Roman" w:hAnsi="Times Ext Roman" w:cs="Times Ext Roman"/>
          <w:iCs/>
          <w:spacing w:val="4"/>
          <w:sz w:val="23"/>
          <w:szCs w:val="23"/>
        </w:rPr>
        <w:t xml:space="preserve">A nome della Casa Universale di Giustizia, </w:t>
      </w:r>
      <w:r w:rsidRPr="00572C96">
        <w:rPr>
          <w:rFonts w:ascii="Times Ext Roman" w:hAnsi="Times Ext Roman" w:cs="Times Ext Roman"/>
          <w:iCs/>
          <w:spacing w:val="4"/>
          <w:sz w:val="23"/>
          <w:szCs w:val="23"/>
        </w:rPr>
        <w:t xml:space="preserve">23 giugno 1987, a un </w:t>
      </w:r>
      <w:proofErr w:type="gramStart"/>
      <w:r w:rsidRPr="00572C96">
        <w:rPr>
          <w:rFonts w:ascii="Times Ext Roman" w:hAnsi="Times Ext Roman" w:cs="Times Ext Roman"/>
          <w:iCs/>
          <w:spacing w:val="4"/>
          <w:sz w:val="23"/>
          <w:szCs w:val="23"/>
        </w:rPr>
        <w:t>credente)</w:t>
      </w:r>
      <w:r w:rsidR="00345CB3">
        <w:rPr>
          <w:rFonts w:ascii="Times Ext Roman" w:hAnsi="Times Ext Roman" w:cs="Times Ext Roman"/>
          <w:iCs/>
          <w:spacing w:val="4"/>
          <w:sz w:val="23"/>
          <w:szCs w:val="23"/>
        </w:rPr>
        <w:tab/>
      </w:r>
      <w:proofErr w:type="gramEnd"/>
      <w:r w:rsidR="00345CB3">
        <w:rPr>
          <w:rFonts w:ascii="Times Ext Roman" w:hAnsi="Times Ext Roman" w:cs="Times Ext Roman"/>
          <w:iCs/>
          <w:spacing w:val="4"/>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6</w:t>
      </w:r>
      <w:r w:rsidR="000842DA" w:rsidRPr="00345CB3">
        <w:rPr>
          <w:rFonts w:ascii="Times Ext Roman" w:hAnsi="Times Ext Roman" w:cs="Times Ext Roman"/>
          <w:b/>
          <w:sz w:val="23"/>
          <w:szCs w:val="23"/>
        </w:rPr>
        <w:t>3</w:t>
      </w:r>
      <w:r w:rsidR="00577EDA" w:rsidRPr="00345CB3">
        <w:rPr>
          <w:rFonts w:ascii="Times Ext Roman" w:hAnsi="Times Ext Roman" w:cs="Times Ext Roman"/>
          <w:b/>
          <w:sz w:val="23"/>
          <w:szCs w:val="23"/>
        </w:rPr>
        <w:t>]</w:t>
      </w:r>
    </w:p>
    <w:p w14:paraId="0205C08B" w14:textId="77777777" w:rsidR="00320AE1" w:rsidRDefault="00320AE1" w:rsidP="00766106">
      <w:pPr>
        <w:spacing w:line="259" w:lineRule="auto"/>
        <w:jc w:val="both"/>
        <w:rPr>
          <w:rFonts w:ascii="Times Ext Roman" w:hAnsi="Times Ext Roman" w:cs="Times Ext Roman"/>
          <w:bCs/>
          <w:sz w:val="23"/>
          <w:szCs w:val="23"/>
        </w:rPr>
      </w:pPr>
    </w:p>
    <w:p w14:paraId="4B71F9A6" w14:textId="77777777" w:rsidR="00345CB3" w:rsidRPr="00572C96" w:rsidRDefault="00345CB3" w:rsidP="00766106">
      <w:pPr>
        <w:spacing w:line="259" w:lineRule="auto"/>
        <w:jc w:val="both"/>
        <w:rPr>
          <w:rFonts w:ascii="Times Ext Roman" w:hAnsi="Times Ext Roman" w:cs="Times Ext Roman"/>
          <w:bCs/>
          <w:sz w:val="23"/>
          <w:szCs w:val="23"/>
        </w:rPr>
      </w:pPr>
    </w:p>
    <w:p w14:paraId="31B84E44" w14:textId="77777777" w:rsidR="00320AE1" w:rsidRPr="00572C96" w:rsidRDefault="00320AE1" w:rsidP="008403B1">
      <w:pPr>
        <w:numPr>
          <w:ilvl w:val="0"/>
          <w:numId w:val="15"/>
        </w:numPr>
        <w:tabs>
          <w:tab w:val="left" w:pos="426"/>
        </w:tabs>
        <w:spacing w:line="259" w:lineRule="auto"/>
        <w:jc w:val="both"/>
        <w:rPr>
          <w:rFonts w:ascii="Times Ext Roman" w:hAnsi="Times Ext Roman" w:cs="Times Ext Roman"/>
          <w:spacing w:val="4"/>
          <w:sz w:val="23"/>
          <w:szCs w:val="23"/>
        </w:rPr>
      </w:pPr>
      <w:r w:rsidRPr="00572C96">
        <w:rPr>
          <w:rFonts w:ascii="Times Ext Roman" w:hAnsi="Times Ext Roman" w:cs="Times Ext Roman"/>
          <w:spacing w:val="4"/>
          <w:sz w:val="23"/>
          <w:szCs w:val="23"/>
        </w:rPr>
        <w:lastRenderedPageBreak/>
        <w:t>Un credente non può assolvere l’obbligo di un altro nel pagamento dell’Ḥuqúqu’lláh.</w:t>
      </w:r>
    </w:p>
    <w:p w14:paraId="069F6246" w14:textId="6F3095C1" w:rsidR="00320AE1" w:rsidRPr="00572C96" w:rsidRDefault="00320AE1" w:rsidP="00345CB3">
      <w:pPr>
        <w:numPr>
          <w:ilvl w:val="0"/>
          <w:numId w:val="15"/>
        </w:numPr>
        <w:spacing w:after="240" w:line="259" w:lineRule="auto"/>
        <w:jc w:val="both"/>
        <w:rPr>
          <w:rFonts w:ascii="Times Ext Roman" w:hAnsi="Times Ext Roman" w:cs="Times Ext Roman"/>
          <w:spacing w:val="4"/>
          <w:sz w:val="23"/>
          <w:szCs w:val="23"/>
        </w:rPr>
      </w:pPr>
      <w:r w:rsidRPr="00572C96">
        <w:rPr>
          <w:rFonts w:ascii="Times Ext Roman" w:hAnsi="Times Ext Roman" w:cs="Times Ext Roman"/>
          <w:spacing w:val="4"/>
          <w:sz w:val="23"/>
          <w:szCs w:val="23"/>
        </w:rPr>
        <w:t xml:space="preserve">Un credente non può </w:t>
      </w:r>
      <w:r w:rsidR="00207581" w:rsidRPr="00572C96">
        <w:rPr>
          <w:rFonts w:ascii="Times Ext Roman" w:hAnsi="Times Ext Roman" w:cs="Times Ext Roman"/>
          <w:spacing w:val="4"/>
          <w:sz w:val="23"/>
          <w:szCs w:val="23"/>
        </w:rPr>
        <w:t xml:space="preserve">vincolare </w:t>
      </w:r>
      <w:r w:rsidRPr="00572C96">
        <w:rPr>
          <w:rFonts w:ascii="Times Ext Roman" w:hAnsi="Times Ext Roman" w:cs="Times Ext Roman"/>
          <w:spacing w:val="4"/>
          <w:sz w:val="23"/>
          <w:szCs w:val="23"/>
        </w:rPr>
        <w:t xml:space="preserve">a </w:t>
      </w:r>
      <w:r w:rsidR="00207581" w:rsidRPr="00572C96">
        <w:rPr>
          <w:rFonts w:ascii="Times Ext Roman" w:hAnsi="Times Ext Roman" w:cs="Times Ext Roman"/>
          <w:spacing w:val="4"/>
          <w:sz w:val="23"/>
          <w:szCs w:val="23"/>
        </w:rPr>
        <w:t xml:space="preserve">uno </w:t>
      </w:r>
      <w:r w:rsidRPr="00572C96">
        <w:rPr>
          <w:rFonts w:ascii="Times Ext Roman" w:hAnsi="Times Ext Roman" w:cs="Times Ext Roman"/>
          <w:spacing w:val="4"/>
          <w:sz w:val="23"/>
          <w:szCs w:val="23"/>
        </w:rPr>
        <w:t>scopo</w:t>
      </w:r>
      <w:r w:rsidR="00207581" w:rsidRPr="00572C96">
        <w:rPr>
          <w:rFonts w:ascii="Times Ext Roman" w:hAnsi="Times Ext Roman" w:cs="Times Ext Roman"/>
          <w:spacing w:val="4"/>
          <w:sz w:val="23"/>
          <w:szCs w:val="23"/>
        </w:rPr>
        <w:t xml:space="preserve"> </w:t>
      </w:r>
      <w:r w:rsidR="00473374" w:rsidRPr="00572C96">
        <w:rPr>
          <w:rFonts w:ascii="Times Ext Roman" w:hAnsi="Times Ext Roman" w:cs="Times Ext Roman"/>
          <w:spacing w:val="4"/>
          <w:sz w:val="23"/>
          <w:szCs w:val="23"/>
        </w:rPr>
        <w:t xml:space="preserve">specifico </w:t>
      </w:r>
      <w:r w:rsidR="00207581" w:rsidRPr="00572C96">
        <w:rPr>
          <w:rFonts w:ascii="Times Ext Roman" w:hAnsi="Times Ext Roman" w:cs="Times Ext Roman"/>
          <w:spacing w:val="4"/>
          <w:sz w:val="23"/>
          <w:szCs w:val="23"/>
        </w:rPr>
        <w:t>ciò che paga per 1’Ḥuqúqu’lláh</w:t>
      </w:r>
      <w:r w:rsidRPr="00572C96">
        <w:rPr>
          <w:rFonts w:ascii="Times Ext Roman" w:hAnsi="Times Ext Roman" w:cs="Times Ext Roman"/>
          <w:spacing w:val="4"/>
          <w:sz w:val="23"/>
          <w:szCs w:val="23"/>
        </w:rPr>
        <w:t xml:space="preserve">, né pagarlo </w:t>
      </w:r>
      <w:r w:rsidR="00207581" w:rsidRPr="00572C96">
        <w:rPr>
          <w:rFonts w:ascii="Times Ext Roman" w:hAnsi="Times Ext Roman" w:cs="Times Ext Roman"/>
          <w:spacing w:val="4"/>
          <w:sz w:val="23"/>
          <w:szCs w:val="23"/>
        </w:rPr>
        <w:t xml:space="preserve">in onore </w:t>
      </w:r>
      <w:r w:rsidRPr="00572C96">
        <w:rPr>
          <w:rFonts w:ascii="Times Ext Roman" w:hAnsi="Times Ext Roman" w:cs="Times Ext Roman"/>
          <w:spacing w:val="4"/>
          <w:sz w:val="23"/>
          <w:szCs w:val="23"/>
        </w:rPr>
        <w:t xml:space="preserve">di </w:t>
      </w:r>
      <w:r w:rsidR="00207581" w:rsidRPr="00572C96">
        <w:rPr>
          <w:rFonts w:ascii="Times Ext Roman" w:hAnsi="Times Ext Roman" w:cs="Times Ext Roman"/>
          <w:spacing w:val="4"/>
          <w:sz w:val="23"/>
          <w:szCs w:val="23"/>
        </w:rPr>
        <w:t>qualcuno</w:t>
      </w:r>
      <w:r w:rsidRPr="00572C96">
        <w:rPr>
          <w:rFonts w:ascii="Times Ext Roman" w:hAnsi="Times Ext Roman" w:cs="Times Ext Roman"/>
          <w:spacing w:val="4"/>
          <w:sz w:val="23"/>
          <w:szCs w:val="23"/>
        </w:rPr>
        <w:t>.</w:t>
      </w:r>
    </w:p>
    <w:p w14:paraId="2B89BA33" w14:textId="77777777" w:rsidR="00CC5D74" w:rsidRPr="00572C96" w:rsidRDefault="00320AE1" w:rsidP="00345CB3">
      <w:pPr>
        <w:spacing w:before="60" w:line="259" w:lineRule="auto"/>
        <w:ind w:firstLine="708"/>
        <w:rPr>
          <w:rFonts w:ascii="Times Ext Roman" w:hAnsi="Times Ext Roman" w:cs="Times Ext Roman"/>
          <w:spacing w:val="4"/>
          <w:sz w:val="23"/>
          <w:szCs w:val="23"/>
        </w:rPr>
      </w:pPr>
      <w:r w:rsidRPr="00572C96">
        <w:rPr>
          <w:rFonts w:ascii="Times Ext Roman" w:hAnsi="Times Ext Roman" w:cs="Times Ext Roman"/>
          <w:spacing w:val="4"/>
          <w:sz w:val="23"/>
          <w:szCs w:val="23"/>
        </w:rPr>
        <w:t>(</w:t>
      </w:r>
      <w:r w:rsidR="00207581" w:rsidRPr="00572C96">
        <w:rPr>
          <w:rFonts w:ascii="Times Ext Roman" w:hAnsi="Times Ext Roman" w:cs="Times Ext Roman"/>
          <w:spacing w:val="4"/>
          <w:sz w:val="23"/>
          <w:szCs w:val="23"/>
        </w:rPr>
        <w:t xml:space="preserve">La Casa Universale di Giustizia, </w:t>
      </w:r>
      <w:r w:rsidRPr="00572C96">
        <w:rPr>
          <w:rFonts w:ascii="Times Ext Roman" w:hAnsi="Times Ext Roman" w:cs="Times Ext Roman"/>
          <w:spacing w:val="4"/>
          <w:sz w:val="23"/>
          <w:szCs w:val="23"/>
        </w:rPr>
        <w:t>22 marzo 1989</w:t>
      </w:r>
      <w:r w:rsidR="00207581" w:rsidRPr="00572C96">
        <w:rPr>
          <w:rFonts w:ascii="Times Ext Roman" w:hAnsi="Times Ext Roman" w:cs="Times Ext Roman"/>
          <w:spacing w:val="4"/>
          <w:sz w:val="23"/>
          <w:szCs w:val="23"/>
        </w:rPr>
        <w:t>,</w:t>
      </w:r>
      <w:r w:rsidR="00CC5D74" w:rsidRPr="00572C96">
        <w:rPr>
          <w:rFonts w:ascii="Times Ext Roman" w:hAnsi="Times Ext Roman" w:cs="Times Ext Roman"/>
          <w:spacing w:val="4"/>
          <w:sz w:val="23"/>
          <w:szCs w:val="23"/>
        </w:rPr>
        <w:t xml:space="preserve"> </w:t>
      </w:r>
      <w:r w:rsidRPr="00572C96">
        <w:rPr>
          <w:rFonts w:ascii="Times Ext Roman" w:hAnsi="Times Ext Roman" w:cs="Times Ext Roman"/>
          <w:spacing w:val="4"/>
          <w:sz w:val="23"/>
          <w:szCs w:val="23"/>
        </w:rPr>
        <w:t>memorandum</w:t>
      </w:r>
      <w:r w:rsidR="00EA1170" w:rsidRPr="00572C96">
        <w:rPr>
          <w:rFonts w:ascii="Times Ext Roman" w:hAnsi="Times Ext Roman" w:cs="Times Ext Roman"/>
          <w:spacing w:val="4"/>
          <w:sz w:val="23"/>
          <w:szCs w:val="23"/>
        </w:rPr>
        <w:t xml:space="preserve"> </w:t>
      </w:r>
    </w:p>
    <w:p w14:paraId="5DB8F4CB" w14:textId="37E43328" w:rsidR="00577EDA" w:rsidRPr="00572C96" w:rsidRDefault="00320AE1" w:rsidP="00345CB3">
      <w:pPr>
        <w:spacing w:before="20" w:line="259" w:lineRule="auto"/>
        <w:ind w:left="708"/>
        <w:rPr>
          <w:rFonts w:ascii="Times Ext Roman" w:hAnsi="Times Ext Roman" w:cs="Times Ext Roman"/>
          <w:spacing w:val="4"/>
          <w:sz w:val="23"/>
          <w:szCs w:val="23"/>
        </w:rPr>
      </w:pPr>
      <w:proofErr w:type="gramStart"/>
      <w:r w:rsidRPr="00572C96">
        <w:rPr>
          <w:rFonts w:ascii="Times Ext Roman" w:hAnsi="Times Ext Roman" w:cs="Times Ext Roman"/>
          <w:spacing w:val="4"/>
          <w:sz w:val="23"/>
          <w:szCs w:val="23"/>
        </w:rPr>
        <w:t>a</w:t>
      </w:r>
      <w:proofErr w:type="gramEnd"/>
      <w:r w:rsidRPr="00572C96">
        <w:rPr>
          <w:rFonts w:ascii="Times Ext Roman" w:hAnsi="Times Ext Roman" w:cs="Times Ext Roman"/>
          <w:spacing w:val="4"/>
          <w:sz w:val="23"/>
          <w:szCs w:val="23"/>
        </w:rPr>
        <w:t xml:space="preserve"> un Dipartimento del Centro Mondiale</w:t>
      </w:r>
      <w:r w:rsidR="0054464F" w:rsidRPr="00572C96">
        <w:rPr>
          <w:rFonts w:ascii="Times Ext Roman" w:hAnsi="Times Ext Roman" w:cs="Times Ext Roman"/>
          <w:spacing w:val="4"/>
          <w:sz w:val="23"/>
          <w:szCs w:val="23"/>
        </w:rPr>
        <w:t xml:space="preserve"> Bahá</w:t>
      </w:r>
      <w:r w:rsidR="00207581" w:rsidRPr="00572C96">
        <w:rPr>
          <w:rFonts w:ascii="Times Ext Roman" w:hAnsi="Times Ext Roman" w:cs="Times Ext Roman"/>
          <w:spacing w:val="4"/>
          <w:sz w:val="23"/>
          <w:szCs w:val="23"/>
        </w:rPr>
        <w:t>’</w:t>
      </w:r>
      <w:r w:rsidR="0054464F" w:rsidRPr="00572C96">
        <w:rPr>
          <w:rFonts w:ascii="Times Ext Roman" w:hAnsi="Times Ext Roman" w:cs="Times Ext Roman"/>
          <w:spacing w:val="4"/>
          <w:sz w:val="23"/>
          <w:szCs w:val="23"/>
        </w:rPr>
        <w:t>í</w:t>
      </w:r>
      <w:r w:rsidRPr="00572C96">
        <w:rPr>
          <w:rFonts w:ascii="Times Ext Roman" w:hAnsi="Times Ext Roman" w:cs="Times Ext Roman"/>
          <w:spacing w:val="4"/>
          <w:sz w:val="23"/>
          <w:szCs w:val="23"/>
        </w:rPr>
        <w:t>)</w:t>
      </w:r>
      <w:r w:rsidR="00577EDA" w:rsidRPr="00572C96">
        <w:rPr>
          <w:rFonts w:ascii="Times Ext Roman" w:hAnsi="Times Ext Roman" w:cs="Times Ext Roman"/>
          <w:spacing w:val="4"/>
          <w:sz w:val="23"/>
          <w:szCs w:val="23"/>
        </w:rPr>
        <w:t xml:space="preserve"> </w:t>
      </w:r>
      <w:r w:rsidR="00345CB3">
        <w:rPr>
          <w:rFonts w:ascii="Times Ext Roman" w:hAnsi="Times Ext Roman" w:cs="Times Ext Roman"/>
          <w:spacing w:val="4"/>
          <w:sz w:val="23"/>
          <w:szCs w:val="23"/>
        </w:rPr>
        <w:tab/>
      </w:r>
      <w:r w:rsidR="00345CB3">
        <w:rPr>
          <w:rFonts w:ascii="Times Ext Roman" w:hAnsi="Times Ext Roman" w:cs="Times Ext Roman"/>
          <w:spacing w:val="4"/>
          <w:sz w:val="23"/>
          <w:szCs w:val="23"/>
        </w:rPr>
        <w:tab/>
      </w:r>
      <w:r w:rsidR="00345CB3">
        <w:rPr>
          <w:rFonts w:ascii="Times Ext Roman" w:hAnsi="Times Ext Roman" w:cs="Times Ext Roman"/>
          <w:spacing w:val="4"/>
          <w:sz w:val="23"/>
          <w:szCs w:val="23"/>
        </w:rPr>
        <w:tab/>
      </w:r>
      <w:r w:rsidR="00345CB3">
        <w:rPr>
          <w:rFonts w:ascii="Times Ext Roman" w:hAnsi="Times Ext Roman" w:cs="Times Ext Roman"/>
          <w:spacing w:val="4"/>
          <w:sz w:val="23"/>
          <w:szCs w:val="23"/>
        </w:rPr>
        <w:tab/>
      </w:r>
      <w:r w:rsidR="00345CB3">
        <w:rPr>
          <w:rFonts w:ascii="Times Ext Roman" w:hAnsi="Times Ext Roman" w:cs="Times Ext Roman"/>
          <w:spacing w:val="4"/>
          <w:sz w:val="23"/>
          <w:szCs w:val="23"/>
        </w:rPr>
        <w:tab/>
      </w:r>
      <w:r w:rsidR="00345CB3">
        <w:rPr>
          <w:rFonts w:ascii="Times Ext Roman" w:hAnsi="Times Ext Roman" w:cs="Times Ext Roman"/>
          <w:spacing w:val="4"/>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6</w:t>
      </w:r>
      <w:r w:rsidR="000842DA" w:rsidRPr="00345CB3">
        <w:rPr>
          <w:rFonts w:ascii="Times Ext Roman" w:hAnsi="Times Ext Roman" w:cs="Times Ext Roman"/>
          <w:b/>
          <w:sz w:val="23"/>
          <w:szCs w:val="23"/>
        </w:rPr>
        <w:t>4</w:t>
      </w:r>
      <w:r w:rsidR="00577EDA" w:rsidRPr="00345CB3">
        <w:rPr>
          <w:rFonts w:ascii="Times Ext Roman" w:hAnsi="Times Ext Roman" w:cs="Times Ext Roman"/>
          <w:b/>
          <w:sz w:val="23"/>
          <w:szCs w:val="23"/>
        </w:rPr>
        <w:t>]</w:t>
      </w:r>
    </w:p>
    <w:p w14:paraId="1B93E76A" w14:textId="77777777" w:rsidR="00320AE1" w:rsidRDefault="00320AE1" w:rsidP="0066358B">
      <w:pPr>
        <w:spacing w:before="60" w:line="259" w:lineRule="auto"/>
        <w:jc w:val="right"/>
        <w:rPr>
          <w:rFonts w:ascii="Times Ext Roman" w:hAnsi="Times Ext Roman" w:cs="Times Ext Roman"/>
          <w:spacing w:val="4"/>
          <w:sz w:val="23"/>
          <w:szCs w:val="23"/>
        </w:rPr>
      </w:pPr>
    </w:p>
    <w:p w14:paraId="488B5A20" w14:textId="77777777" w:rsidR="00345CB3" w:rsidRPr="00572C96" w:rsidRDefault="00345CB3" w:rsidP="0066358B">
      <w:pPr>
        <w:spacing w:before="60" w:line="259" w:lineRule="auto"/>
        <w:jc w:val="right"/>
        <w:rPr>
          <w:rFonts w:ascii="Times Ext Roman" w:hAnsi="Times Ext Roman" w:cs="Times Ext Roman"/>
          <w:spacing w:val="4"/>
          <w:sz w:val="23"/>
          <w:szCs w:val="23"/>
        </w:rPr>
      </w:pPr>
    </w:p>
    <w:p w14:paraId="32CE8277" w14:textId="250D5A3D" w:rsidR="00D070EA" w:rsidRPr="00572C96" w:rsidRDefault="00345CB3" w:rsidP="00345CB3">
      <w:pPr>
        <w:tabs>
          <w:tab w:val="left" w:pos="426"/>
        </w:tabs>
        <w:spacing w:after="240"/>
        <w:jc w:val="both"/>
        <w:rPr>
          <w:rFonts w:ascii="Times Ext Roman" w:hAnsi="Times Ext Roman" w:cs="Times Ext Roman"/>
          <w:sz w:val="23"/>
          <w:szCs w:val="23"/>
        </w:rPr>
      </w:pPr>
      <w:r>
        <w:rPr>
          <w:rFonts w:ascii="Times Ext Roman" w:hAnsi="Times Ext Roman" w:cs="Times Ext Roman"/>
          <w:sz w:val="23"/>
          <w:szCs w:val="23"/>
        </w:rPr>
        <w:tab/>
      </w:r>
      <w:r w:rsidR="00086B78" w:rsidRPr="00572C96">
        <w:rPr>
          <w:rFonts w:ascii="Times Ext Roman" w:hAnsi="Times Ext Roman" w:cs="Times Ext Roman"/>
          <w:sz w:val="23"/>
          <w:szCs w:val="23"/>
        </w:rPr>
        <w:t xml:space="preserve">In sostanza, ogni credente deve pagare 1’Ḥuqúqu’lláh nel corso della sua vita ogni volta che il suo patrimonio raggiunge l’ammontare minimo previsto per il pagamento. La legge contempla, comunque, un certo margine di flessibilità temporale, in quanto fa riferimento alle spese annuali che devono essere detratte prima di calcolare l’importo imponibile di Ḥuqúqu’lláh. Idealmente, quando un bahá’í muore, l’unico pagamento all’Ḥuqúqu’lláh che il suo testamento dovrebbe prevedere </w:t>
      </w:r>
      <w:r w:rsidR="00D070EA" w:rsidRPr="00572C96">
        <w:rPr>
          <w:rFonts w:ascii="Times Ext Roman" w:hAnsi="Times Ext Roman" w:cs="Times Ext Roman"/>
          <w:sz w:val="23"/>
          <w:szCs w:val="23"/>
        </w:rPr>
        <w:t>riguarda quella quota aggiuntiva di obbligazione che può residuare alla chiusura dei suoi affari alla data della sua morte.</w:t>
      </w:r>
    </w:p>
    <w:p w14:paraId="59FDDA67" w14:textId="376FCF98" w:rsidR="00086B78" w:rsidRPr="00572C96" w:rsidRDefault="00086B78" w:rsidP="009A15E0">
      <w:pPr>
        <w:tabs>
          <w:tab w:val="left" w:pos="426"/>
        </w:tabs>
        <w:ind w:firstLine="284"/>
        <w:jc w:val="both"/>
        <w:rPr>
          <w:rFonts w:ascii="Times Ext Roman" w:hAnsi="Times Ext Roman" w:cs="Times Ext Roman"/>
          <w:sz w:val="23"/>
          <w:szCs w:val="23"/>
        </w:rPr>
      </w:pPr>
      <w:r w:rsidRPr="00572C96">
        <w:rPr>
          <w:rFonts w:ascii="Times Ext Roman" w:hAnsi="Times Ext Roman" w:cs="Times Ext Roman"/>
          <w:sz w:val="23"/>
          <w:szCs w:val="23"/>
        </w:rPr>
        <w:t xml:space="preserve">La Casa di Giustizia spera che, quando i credenti avranno preso familiarità con la Legge dell’Ḥuqúqu’lláh e incominceranno a pagarlo, impareranno non solo a calcolarlo durante il corso della loro vita, ma saranno anche in grado di capire come provvedere al pagamento del saldo residuo alla loro morte. </w:t>
      </w:r>
    </w:p>
    <w:p w14:paraId="1D8AE5A7" w14:textId="77777777" w:rsidR="008748C6" w:rsidRPr="00572C96" w:rsidRDefault="00320AE1" w:rsidP="00345CB3">
      <w:pPr>
        <w:spacing w:before="60" w:line="200" w:lineRule="exact"/>
        <w:ind w:firstLine="708"/>
        <w:rPr>
          <w:rFonts w:ascii="Times Ext Roman" w:hAnsi="Times Ext Roman" w:cs="Times Ext Roman"/>
          <w:iCs/>
          <w:sz w:val="23"/>
          <w:szCs w:val="23"/>
        </w:rPr>
      </w:pPr>
      <w:r w:rsidRPr="00572C96">
        <w:rPr>
          <w:rFonts w:ascii="Times Ext Roman" w:hAnsi="Times Ext Roman" w:cs="Times Ext Roman"/>
          <w:iCs/>
          <w:sz w:val="23"/>
          <w:szCs w:val="23"/>
        </w:rPr>
        <w:t>(</w:t>
      </w:r>
      <w:r w:rsidR="000070FB" w:rsidRPr="00572C96">
        <w:rPr>
          <w:rFonts w:ascii="Times Ext Roman" w:hAnsi="Times Ext Roman" w:cs="Times Ext Roman"/>
          <w:iCs/>
          <w:sz w:val="23"/>
          <w:szCs w:val="23"/>
        </w:rPr>
        <w:t xml:space="preserve">A nome della Casa Universale di Giustizia, </w:t>
      </w:r>
      <w:r w:rsidRPr="00572C96">
        <w:rPr>
          <w:rFonts w:ascii="Times Ext Roman" w:hAnsi="Times Ext Roman" w:cs="Times Ext Roman"/>
          <w:iCs/>
          <w:sz w:val="23"/>
          <w:szCs w:val="23"/>
        </w:rPr>
        <w:t>1</w:t>
      </w:r>
      <w:r w:rsidR="00364540" w:rsidRPr="00572C96">
        <w:rPr>
          <w:rFonts w:ascii="Times Ext Roman" w:hAnsi="Times Ext Roman" w:cs="Times Ext Roman"/>
          <w:iCs/>
          <w:sz w:val="23"/>
          <w:szCs w:val="23"/>
        </w:rPr>
        <w:t>°</w:t>
      </w:r>
      <w:r w:rsidRPr="00572C96">
        <w:rPr>
          <w:rFonts w:ascii="Times Ext Roman" w:hAnsi="Times Ext Roman" w:cs="Times Ext Roman"/>
          <w:iCs/>
          <w:sz w:val="23"/>
          <w:szCs w:val="23"/>
        </w:rPr>
        <w:t xml:space="preserve"> ottobre 1989,</w:t>
      </w:r>
    </w:p>
    <w:p w14:paraId="7498F674" w14:textId="493A23E3" w:rsidR="00577EDA" w:rsidRPr="00572C96" w:rsidRDefault="00345CB3" w:rsidP="00345CB3">
      <w:pPr>
        <w:tabs>
          <w:tab w:val="left" w:pos="426"/>
        </w:tabs>
        <w:spacing w:before="20" w:line="259" w:lineRule="auto"/>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proofErr w:type="gramStart"/>
      <w:r w:rsidR="0093126B" w:rsidRPr="00572C96">
        <w:rPr>
          <w:rFonts w:ascii="Times Ext Roman" w:hAnsi="Times Ext Roman" w:cs="Times Ext Roman"/>
          <w:iCs/>
          <w:sz w:val="23"/>
          <w:szCs w:val="23"/>
        </w:rPr>
        <w:t>a</w:t>
      </w:r>
      <w:proofErr w:type="gramEnd"/>
      <w:r w:rsidR="0093126B" w:rsidRPr="00572C96">
        <w:rPr>
          <w:rFonts w:ascii="Times Ext Roman" w:hAnsi="Times Ext Roman" w:cs="Times Ext Roman"/>
          <w:iCs/>
          <w:sz w:val="23"/>
          <w:szCs w:val="23"/>
        </w:rPr>
        <w:t xml:space="preserve"> un </w:t>
      </w:r>
      <w:r w:rsidR="00320AE1" w:rsidRPr="00572C96">
        <w:rPr>
          <w:rFonts w:ascii="Times Ext Roman" w:hAnsi="Times Ext Roman" w:cs="Times Ext Roman"/>
          <w:iCs/>
          <w:sz w:val="23"/>
          <w:szCs w:val="23"/>
        </w:rPr>
        <w:t>Corpo dei Fiduciari dell’Ḥuqúqu’lláh)</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6</w:t>
      </w:r>
      <w:r w:rsidR="000842DA" w:rsidRPr="00345CB3">
        <w:rPr>
          <w:rFonts w:ascii="Times Ext Roman" w:hAnsi="Times Ext Roman" w:cs="Times Ext Roman"/>
          <w:b/>
          <w:sz w:val="23"/>
          <w:szCs w:val="23"/>
        </w:rPr>
        <w:t>5</w:t>
      </w:r>
      <w:r w:rsidR="00577EDA" w:rsidRPr="00345CB3">
        <w:rPr>
          <w:rFonts w:ascii="Times Ext Roman" w:hAnsi="Times Ext Roman" w:cs="Times Ext Roman"/>
          <w:b/>
          <w:sz w:val="23"/>
          <w:szCs w:val="23"/>
        </w:rPr>
        <w:t>]</w:t>
      </w:r>
    </w:p>
    <w:p w14:paraId="2B33C896" w14:textId="561A1CC8" w:rsidR="00320AE1" w:rsidRPr="00572C96" w:rsidRDefault="00320AE1" w:rsidP="00766106">
      <w:pPr>
        <w:spacing w:line="259" w:lineRule="auto"/>
        <w:jc w:val="both"/>
        <w:rPr>
          <w:rFonts w:ascii="Times Ext Roman" w:hAnsi="Times Ext Roman" w:cs="Times Ext Roman"/>
          <w:i/>
          <w:sz w:val="23"/>
          <w:szCs w:val="23"/>
        </w:rPr>
      </w:pPr>
    </w:p>
    <w:p w14:paraId="42CF0D8E" w14:textId="77777777" w:rsidR="005E3413" w:rsidRPr="00572C96" w:rsidRDefault="005E3413" w:rsidP="00766106">
      <w:pPr>
        <w:spacing w:line="259" w:lineRule="auto"/>
        <w:jc w:val="both"/>
        <w:rPr>
          <w:rFonts w:ascii="Times Ext Roman" w:hAnsi="Times Ext Roman" w:cs="Times Ext Roman"/>
          <w:i/>
          <w:sz w:val="23"/>
          <w:szCs w:val="23"/>
        </w:rPr>
      </w:pPr>
    </w:p>
    <w:p w14:paraId="7CA2F37C" w14:textId="567FA184" w:rsidR="00320AE1" w:rsidRPr="00572C96" w:rsidRDefault="00345CB3"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La Casa di Giustizia non prevede </w:t>
      </w:r>
      <w:r w:rsidR="004E6CCD" w:rsidRPr="00572C96">
        <w:rPr>
          <w:rFonts w:ascii="Times Ext Roman" w:hAnsi="Times Ext Roman" w:cs="Times Ext Roman"/>
          <w:sz w:val="23"/>
          <w:szCs w:val="23"/>
        </w:rPr>
        <w:t xml:space="preserve">la formulazione di </w:t>
      </w:r>
      <w:r w:rsidR="00320AE1" w:rsidRPr="00572C96">
        <w:rPr>
          <w:rFonts w:ascii="Times Ext Roman" w:hAnsi="Times Ext Roman" w:cs="Times Ext Roman"/>
          <w:sz w:val="23"/>
          <w:szCs w:val="23"/>
        </w:rPr>
        <w:t xml:space="preserve">nessun </w:t>
      </w:r>
      <w:r w:rsidR="004E6CCD" w:rsidRPr="00572C96">
        <w:rPr>
          <w:rFonts w:ascii="Times Ext Roman" w:hAnsi="Times Ext Roman" w:cs="Times Ext Roman"/>
          <w:sz w:val="23"/>
          <w:szCs w:val="23"/>
        </w:rPr>
        <w:t xml:space="preserve">metodo </w:t>
      </w:r>
      <w:r w:rsidR="00A35393" w:rsidRPr="00572C96">
        <w:rPr>
          <w:rFonts w:ascii="Times Ext Roman" w:hAnsi="Times Ext Roman" w:cs="Times Ext Roman"/>
          <w:sz w:val="23"/>
          <w:szCs w:val="23"/>
        </w:rPr>
        <w:t>specifico di calcolo a</w:t>
      </w:r>
      <w:r w:rsidR="00320AE1" w:rsidRPr="00572C96">
        <w:rPr>
          <w:rFonts w:ascii="Times Ext Roman" w:hAnsi="Times Ext Roman" w:cs="Times Ext Roman"/>
          <w:sz w:val="23"/>
          <w:szCs w:val="23"/>
        </w:rPr>
        <w:t xml:space="preserve"> uso degli amici</w:t>
      </w:r>
      <w:r w:rsidR="004E6CCD" w:rsidRPr="00572C96">
        <w:rPr>
          <w:rFonts w:ascii="Times Ext Roman" w:hAnsi="Times Ext Roman" w:cs="Times Ext Roman"/>
          <w:sz w:val="23"/>
          <w:szCs w:val="23"/>
        </w:rPr>
        <w:t>, i quali d</w:t>
      </w:r>
      <w:r w:rsidR="00320AE1" w:rsidRPr="00572C96">
        <w:rPr>
          <w:rFonts w:ascii="Times Ext Roman" w:hAnsi="Times Ext Roman" w:cs="Times Ext Roman"/>
          <w:sz w:val="23"/>
          <w:szCs w:val="23"/>
        </w:rPr>
        <w:t>evono essere lasciati liberi di farsene uno proprio sulla base dei testi e degli esempi che hanno già.</w:t>
      </w:r>
    </w:p>
    <w:p w14:paraId="1263E9D0" w14:textId="77777777" w:rsidR="008748C6" w:rsidRPr="00572C96" w:rsidRDefault="000070FB" w:rsidP="00345CB3">
      <w:pPr>
        <w:spacing w:before="60" w:line="200" w:lineRule="exact"/>
        <w:ind w:firstLine="708"/>
        <w:rPr>
          <w:rFonts w:ascii="Times Ext Roman" w:hAnsi="Times Ext Roman" w:cs="Times Ext Roman"/>
          <w:iCs/>
          <w:spacing w:val="4"/>
          <w:sz w:val="23"/>
          <w:szCs w:val="23"/>
        </w:rPr>
      </w:pPr>
      <w:r w:rsidRPr="00572C96">
        <w:rPr>
          <w:rFonts w:ascii="Times Ext Roman" w:hAnsi="Times Ext Roman" w:cs="Times Ext Roman"/>
          <w:iCs/>
          <w:sz w:val="23"/>
          <w:szCs w:val="23"/>
        </w:rPr>
        <w:t xml:space="preserve">(A nome della Casa Universale di Giustizia, </w:t>
      </w:r>
      <w:r w:rsidR="00320AE1" w:rsidRPr="00572C96">
        <w:rPr>
          <w:rFonts w:ascii="Times Ext Roman" w:hAnsi="Times Ext Roman" w:cs="Times Ext Roman"/>
          <w:iCs/>
          <w:spacing w:val="4"/>
          <w:sz w:val="23"/>
          <w:szCs w:val="23"/>
        </w:rPr>
        <w:t>1</w:t>
      </w:r>
      <w:r w:rsidRPr="00572C96">
        <w:rPr>
          <w:rFonts w:ascii="Times Ext Roman" w:hAnsi="Times Ext Roman" w:cs="Times Ext Roman"/>
          <w:iCs/>
          <w:spacing w:val="4"/>
          <w:sz w:val="23"/>
          <w:szCs w:val="23"/>
        </w:rPr>
        <w:t>°</w:t>
      </w:r>
      <w:r w:rsidR="00320AE1" w:rsidRPr="00572C96">
        <w:rPr>
          <w:rFonts w:ascii="Times Ext Roman" w:hAnsi="Times Ext Roman" w:cs="Times Ext Roman"/>
          <w:iCs/>
          <w:spacing w:val="4"/>
          <w:sz w:val="23"/>
          <w:szCs w:val="23"/>
        </w:rPr>
        <w:t xml:space="preserve"> luglio 199</w:t>
      </w:r>
      <w:r w:rsidR="004B4878" w:rsidRPr="00572C96">
        <w:rPr>
          <w:rFonts w:ascii="Times Ext Roman" w:hAnsi="Times Ext Roman" w:cs="Times Ext Roman"/>
          <w:iCs/>
          <w:spacing w:val="4"/>
          <w:sz w:val="23"/>
          <w:szCs w:val="23"/>
        </w:rPr>
        <w:t>1</w:t>
      </w:r>
      <w:r w:rsidR="00320AE1" w:rsidRPr="00572C96">
        <w:rPr>
          <w:rFonts w:ascii="Times Ext Roman" w:hAnsi="Times Ext Roman" w:cs="Times Ext Roman"/>
          <w:iCs/>
          <w:spacing w:val="4"/>
          <w:sz w:val="23"/>
          <w:szCs w:val="23"/>
        </w:rPr>
        <w:t>,</w:t>
      </w:r>
    </w:p>
    <w:p w14:paraId="1E0D9D84" w14:textId="45CC356A" w:rsidR="00577EDA" w:rsidRPr="00572C96" w:rsidRDefault="00345CB3" w:rsidP="00345CB3">
      <w:pPr>
        <w:tabs>
          <w:tab w:val="left" w:pos="426"/>
        </w:tabs>
        <w:spacing w:before="20" w:line="259" w:lineRule="auto"/>
        <w:rPr>
          <w:rFonts w:ascii="Times Ext Roman" w:hAnsi="Times Ext Roman" w:cs="Times Ext Roman"/>
          <w:sz w:val="23"/>
          <w:szCs w:val="23"/>
        </w:rPr>
      </w:pPr>
      <w:r>
        <w:rPr>
          <w:rFonts w:ascii="Times Ext Roman" w:hAnsi="Times Ext Roman" w:cs="Times Ext Roman"/>
          <w:iCs/>
          <w:spacing w:val="4"/>
          <w:sz w:val="23"/>
          <w:szCs w:val="23"/>
        </w:rPr>
        <w:tab/>
      </w:r>
      <w:r>
        <w:rPr>
          <w:rFonts w:ascii="Times Ext Roman" w:hAnsi="Times Ext Roman" w:cs="Times Ext Roman"/>
          <w:iCs/>
          <w:spacing w:val="4"/>
          <w:sz w:val="23"/>
          <w:szCs w:val="23"/>
        </w:rPr>
        <w:tab/>
      </w:r>
      <w:r w:rsidR="00320AE1" w:rsidRPr="00572C96">
        <w:rPr>
          <w:rFonts w:ascii="Times Ext Roman" w:hAnsi="Times Ext Roman" w:cs="Times Ext Roman"/>
          <w:iCs/>
          <w:spacing w:val="4"/>
          <w:sz w:val="23"/>
          <w:szCs w:val="23"/>
        </w:rPr>
        <w:t xml:space="preserve">all’Ufficio </w:t>
      </w:r>
      <w:r w:rsidR="000070FB" w:rsidRPr="00572C96">
        <w:rPr>
          <w:rFonts w:ascii="Times Ext Roman" w:hAnsi="Times Ext Roman" w:cs="Times Ext Roman"/>
          <w:iCs/>
          <w:spacing w:val="4"/>
          <w:sz w:val="23"/>
          <w:szCs w:val="23"/>
        </w:rPr>
        <w:t xml:space="preserve">del tesoriere </w:t>
      </w:r>
      <w:r w:rsidR="00320AE1" w:rsidRPr="00572C96">
        <w:rPr>
          <w:rFonts w:ascii="Times Ext Roman" w:hAnsi="Times Ext Roman" w:cs="Times Ext Roman"/>
          <w:iCs/>
          <w:spacing w:val="4"/>
          <w:sz w:val="23"/>
          <w:szCs w:val="23"/>
        </w:rPr>
        <w:t xml:space="preserve">di </w:t>
      </w:r>
      <w:r w:rsidR="000070FB" w:rsidRPr="00572C96">
        <w:rPr>
          <w:rFonts w:ascii="Times Ext Roman" w:hAnsi="Times Ext Roman" w:cs="Times Ext Roman"/>
          <w:iCs/>
          <w:spacing w:val="4"/>
          <w:sz w:val="23"/>
          <w:szCs w:val="23"/>
        </w:rPr>
        <w:t>un’</w:t>
      </w:r>
      <w:r w:rsidR="0032572B" w:rsidRPr="00572C96">
        <w:rPr>
          <w:rFonts w:ascii="Times Ext Roman" w:hAnsi="Times Ext Roman" w:cs="Times Ext Roman"/>
          <w:iCs/>
          <w:spacing w:val="4"/>
          <w:sz w:val="23"/>
          <w:szCs w:val="23"/>
        </w:rPr>
        <w:t>Assemblea Spirituale Nazionale)</w:t>
      </w:r>
      <w:r w:rsidR="00577EDA" w:rsidRPr="00572C96">
        <w:rPr>
          <w:rFonts w:ascii="Times Ext Roman" w:hAnsi="Times Ext Roman" w:cs="Times Ext Roman"/>
          <w:iCs/>
          <w:spacing w:val="4"/>
          <w:sz w:val="23"/>
          <w:szCs w:val="23"/>
        </w:rPr>
        <w:t xml:space="preserve"> </w:t>
      </w:r>
      <w:r>
        <w:rPr>
          <w:rFonts w:ascii="Times Ext Roman" w:hAnsi="Times Ext Roman" w:cs="Times Ext Roman"/>
          <w:iCs/>
          <w:spacing w:val="4"/>
          <w:sz w:val="23"/>
          <w:szCs w:val="23"/>
        </w:rPr>
        <w:tab/>
      </w:r>
      <w:r>
        <w:rPr>
          <w:rFonts w:ascii="Times Ext Roman" w:hAnsi="Times Ext Roman" w:cs="Times Ext Roman"/>
          <w:iCs/>
          <w:spacing w:val="4"/>
          <w:sz w:val="23"/>
          <w:szCs w:val="23"/>
        </w:rPr>
        <w:tab/>
      </w:r>
      <w:r>
        <w:rPr>
          <w:rFonts w:ascii="Times Ext Roman" w:hAnsi="Times Ext Roman" w:cs="Times Ext Roman"/>
          <w:iCs/>
          <w:spacing w:val="4"/>
          <w:sz w:val="23"/>
          <w:szCs w:val="23"/>
        </w:rPr>
        <w:tab/>
      </w:r>
      <w:r>
        <w:rPr>
          <w:rFonts w:ascii="Times Ext Roman" w:hAnsi="Times Ext Roman" w:cs="Times Ext Roman"/>
          <w:iCs/>
          <w:spacing w:val="4"/>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6</w:t>
      </w:r>
      <w:r w:rsidR="000842DA" w:rsidRPr="00345CB3">
        <w:rPr>
          <w:rFonts w:ascii="Times Ext Roman" w:hAnsi="Times Ext Roman" w:cs="Times Ext Roman"/>
          <w:b/>
          <w:sz w:val="23"/>
          <w:szCs w:val="23"/>
        </w:rPr>
        <w:t>6</w:t>
      </w:r>
      <w:r w:rsidR="00577EDA" w:rsidRPr="00345CB3">
        <w:rPr>
          <w:rFonts w:ascii="Times Ext Roman" w:hAnsi="Times Ext Roman" w:cs="Times Ext Roman"/>
          <w:b/>
          <w:sz w:val="23"/>
          <w:szCs w:val="23"/>
        </w:rPr>
        <w:t>]</w:t>
      </w:r>
    </w:p>
    <w:p w14:paraId="0B609956" w14:textId="77777777" w:rsidR="00320AE1" w:rsidRPr="00572C96" w:rsidRDefault="00320AE1" w:rsidP="00766106">
      <w:pPr>
        <w:spacing w:line="259" w:lineRule="auto"/>
        <w:jc w:val="both"/>
        <w:rPr>
          <w:rFonts w:ascii="Times Ext Roman" w:hAnsi="Times Ext Roman" w:cs="Times Ext Roman"/>
          <w:i/>
          <w:spacing w:val="4"/>
          <w:sz w:val="23"/>
          <w:szCs w:val="23"/>
        </w:rPr>
      </w:pPr>
    </w:p>
    <w:p w14:paraId="13E73D8E" w14:textId="77777777" w:rsidR="00320AE1" w:rsidRPr="00572C96" w:rsidRDefault="00320AE1" w:rsidP="00766106">
      <w:pPr>
        <w:spacing w:line="259" w:lineRule="auto"/>
        <w:jc w:val="both"/>
        <w:rPr>
          <w:rFonts w:ascii="Times Ext Roman" w:hAnsi="Times Ext Roman" w:cs="Times Ext Roman"/>
          <w:sz w:val="23"/>
          <w:szCs w:val="23"/>
        </w:rPr>
      </w:pPr>
    </w:p>
    <w:p w14:paraId="293124BD" w14:textId="462A0D75" w:rsidR="00223182" w:rsidRPr="00572C96" w:rsidRDefault="00345CB3"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La Casa Universale di Giustizia ha ricevuto la sua lettera del 28 dicembre 1991 nella quale pone la domanda relativa al calcolo della proprietà sulla quale è tenuto a pagare l’Ḥuqúqu’lláh. L’informazione che ha fornito è così riassunta</w:t>
      </w:r>
      <w:r w:rsidR="00AF7B63" w:rsidRPr="00572C96">
        <w:rPr>
          <w:rFonts w:ascii="Times Ext Roman" w:hAnsi="Times Ext Roman" w:cs="Times Ext Roman"/>
          <w:sz w:val="23"/>
          <w:szCs w:val="23"/>
        </w:rPr>
        <w:t>.</w:t>
      </w:r>
    </w:p>
    <w:p w14:paraId="0D48459E" w14:textId="77777777" w:rsidR="005E3413" w:rsidRPr="00572C96" w:rsidRDefault="005E3413" w:rsidP="00766106">
      <w:pPr>
        <w:tabs>
          <w:tab w:val="left" w:pos="426"/>
        </w:tabs>
        <w:spacing w:line="259" w:lineRule="auto"/>
        <w:jc w:val="both"/>
        <w:rPr>
          <w:rFonts w:ascii="Times Ext Roman" w:hAnsi="Times Ext Roman" w:cs="Times Ext Roman"/>
          <w:sz w:val="23"/>
          <w:szCs w:val="23"/>
        </w:rPr>
      </w:pPr>
    </w:p>
    <w:p w14:paraId="5D5B2A52" w14:textId="28A364D7" w:rsidR="00223182" w:rsidRPr="00572C96" w:rsidRDefault="00AF7B63" w:rsidP="008403B1">
      <w:pPr>
        <w:tabs>
          <w:tab w:val="left" w:pos="426"/>
        </w:tabs>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L</w:t>
      </w:r>
      <w:r w:rsidR="00320AE1" w:rsidRPr="00572C96">
        <w:rPr>
          <w:rFonts w:ascii="Times Ext Roman" w:hAnsi="Times Ext Roman" w:cs="Times Ext Roman"/>
          <w:sz w:val="23"/>
          <w:szCs w:val="23"/>
        </w:rPr>
        <w:t xml:space="preserve">ei possiede una collezione di cimeli di famiglia, alcuni dei quali sono probabilmente di un certo valore, che lei chiama «il museo di famiglia». Questa collezione non produce e non ha mai prodotto alcuna entrata, a parte </w:t>
      </w:r>
      <w:r w:rsidRPr="00572C96">
        <w:rPr>
          <w:rFonts w:ascii="Times Ext Roman" w:hAnsi="Times Ext Roman" w:cs="Times Ext Roman"/>
          <w:sz w:val="23"/>
          <w:szCs w:val="23"/>
        </w:rPr>
        <w:t xml:space="preserve">in quelle </w:t>
      </w:r>
      <w:r w:rsidR="00320AE1" w:rsidRPr="00572C96">
        <w:rPr>
          <w:rFonts w:ascii="Times Ext Roman" w:hAnsi="Times Ext Roman" w:cs="Times Ext Roman"/>
          <w:sz w:val="23"/>
          <w:szCs w:val="23"/>
        </w:rPr>
        <w:t>poche occasioni nelle quali ha messo in esposizione la collezione per raccogliere fondi da devolvere in beneficenza. Desidera sapere se deve fare ora valutare questa collezione in modo da includerla nella sua proprietà allo scopo di calcolare l’Ḥuqúqu’lláh.</w:t>
      </w:r>
    </w:p>
    <w:p w14:paraId="1F60468D" w14:textId="77777777" w:rsidR="005E3413" w:rsidRPr="00572C96" w:rsidRDefault="005E3413" w:rsidP="008403B1">
      <w:pPr>
        <w:tabs>
          <w:tab w:val="left" w:pos="426"/>
        </w:tabs>
        <w:spacing w:line="259" w:lineRule="auto"/>
        <w:ind w:firstLine="426"/>
        <w:jc w:val="both"/>
        <w:rPr>
          <w:rFonts w:ascii="Times Ext Roman" w:hAnsi="Times Ext Roman" w:cs="Times Ext Roman"/>
          <w:sz w:val="23"/>
          <w:szCs w:val="23"/>
        </w:rPr>
      </w:pPr>
    </w:p>
    <w:p w14:paraId="0D736675" w14:textId="77777777" w:rsidR="00223182" w:rsidRPr="00572C96" w:rsidRDefault="00320AE1" w:rsidP="00345CB3">
      <w:pPr>
        <w:spacing w:after="240"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La Casa di Giustizia ci ha chiesto di dirle che non è necessario includere subito questa sua proprietà nel conto. Se sarà venduta, interamente o in parte, allora i ricavi saranno </w:t>
      </w:r>
      <w:r w:rsidR="00AF7B63" w:rsidRPr="00572C96">
        <w:rPr>
          <w:rFonts w:ascii="Times Ext Roman" w:hAnsi="Times Ext Roman" w:cs="Times Ext Roman"/>
          <w:sz w:val="23"/>
          <w:szCs w:val="23"/>
        </w:rPr>
        <w:t xml:space="preserve">soggetti </w:t>
      </w:r>
      <w:r w:rsidRPr="00572C96">
        <w:rPr>
          <w:rFonts w:ascii="Times Ext Roman" w:hAnsi="Times Ext Roman" w:cs="Times Ext Roman"/>
          <w:sz w:val="23"/>
          <w:szCs w:val="23"/>
        </w:rPr>
        <w:t>all’Ḥuqúqu’lláh.</w:t>
      </w:r>
    </w:p>
    <w:p w14:paraId="4C9CC215" w14:textId="1A4BBB0C" w:rsidR="00577EDA" w:rsidRDefault="000070FB" w:rsidP="00345CB3">
      <w:pPr>
        <w:spacing w:before="60" w:line="259" w:lineRule="auto"/>
        <w:ind w:firstLine="708"/>
        <w:rPr>
          <w:rFonts w:ascii="Times Ext Roman" w:hAnsi="Times Ext Roman" w:cs="Times Ext Roman"/>
          <w:b/>
          <w:sz w:val="23"/>
          <w:szCs w:val="23"/>
        </w:rPr>
      </w:pPr>
      <w:r w:rsidRPr="00572C96">
        <w:rPr>
          <w:rFonts w:ascii="Times Ext Roman" w:hAnsi="Times Ext Roman" w:cs="Times Ext Roman"/>
          <w:iCs/>
          <w:sz w:val="23"/>
          <w:szCs w:val="23"/>
        </w:rPr>
        <w:t xml:space="preserve">(A nome della Casa Universale di Giustizia, </w:t>
      </w:r>
      <w:r w:rsidR="00320AE1" w:rsidRPr="00572C96">
        <w:rPr>
          <w:rFonts w:ascii="Times Ext Roman" w:hAnsi="Times Ext Roman" w:cs="Times Ext Roman"/>
          <w:iCs/>
          <w:sz w:val="23"/>
          <w:szCs w:val="23"/>
        </w:rPr>
        <w:t xml:space="preserve">9 febbraio 1992, a un </w:t>
      </w:r>
      <w:r w:rsidR="00345CB3" w:rsidRPr="00572C96">
        <w:rPr>
          <w:rFonts w:ascii="Times Ext Roman" w:hAnsi="Times Ext Roman" w:cs="Times Ext Roman"/>
          <w:iCs/>
          <w:sz w:val="23"/>
          <w:szCs w:val="23"/>
        </w:rPr>
        <w:t>credente</w:t>
      </w:r>
      <w:r w:rsidR="00345CB3">
        <w:rPr>
          <w:rFonts w:ascii="Times Ext Roman" w:hAnsi="Times Ext Roman" w:cs="Times Ext Roman"/>
          <w:iCs/>
          <w:sz w:val="23"/>
          <w:szCs w:val="23"/>
        </w:rPr>
        <w:t xml:space="preserve">) </w:t>
      </w:r>
      <w:r w:rsidR="00345CB3">
        <w:rPr>
          <w:rFonts w:ascii="Times Ext Roman" w:hAnsi="Times Ext Roman" w:cs="Times Ext Roman"/>
          <w:iCs/>
          <w:sz w:val="23"/>
          <w:szCs w:val="23"/>
        </w:rPr>
        <w:tab/>
      </w:r>
      <w:r w:rsidR="00345CB3">
        <w:rPr>
          <w:rFonts w:ascii="Times Ext Roman" w:hAnsi="Times Ext Roman" w:cs="Times Ext Roman"/>
          <w:i/>
          <w:sz w:val="23"/>
          <w:szCs w:val="23"/>
        </w:rPr>
        <w:tab/>
      </w:r>
      <w:r w:rsidR="00345CB3">
        <w:rPr>
          <w:rFonts w:ascii="Times Ext Roman" w:hAnsi="Times Ext Roman" w:cs="Times Ext Roman"/>
          <w:i/>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6</w:t>
      </w:r>
      <w:r w:rsidR="000842DA" w:rsidRPr="00345CB3">
        <w:rPr>
          <w:rFonts w:ascii="Times Ext Roman" w:hAnsi="Times Ext Roman" w:cs="Times Ext Roman"/>
          <w:b/>
          <w:sz w:val="23"/>
          <w:szCs w:val="23"/>
        </w:rPr>
        <w:t>7</w:t>
      </w:r>
      <w:r w:rsidR="00577EDA" w:rsidRPr="00345CB3">
        <w:rPr>
          <w:rFonts w:ascii="Times Ext Roman" w:hAnsi="Times Ext Roman" w:cs="Times Ext Roman"/>
          <w:b/>
          <w:sz w:val="23"/>
          <w:szCs w:val="23"/>
        </w:rPr>
        <w:t>]</w:t>
      </w:r>
    </w:p>
    <w:p w14:paraId="7CA71D5B" w14:textId="77777777" w:rsidR="00345CB3" w:rsidRDefault="00345CB3" w:rsidP="00345CB3">
      <w:pPr>
        <w:spacing w:before="60" w:line="259" w:lineRule="auto"/>
        <w:ind w:firstLine="708"/>
        <w:rPr>
          <w:rFonts w:ascii="Times Ext Roman" w:hAnsi="Times Ext Roman" w:cs="Times Ext Roman"/>
          <w:b/>
          <w:sz w:val="23"/>
          <w:szCs w:val="23"/>
        </w:rPr>
      </w:pPr>
    </w:p>
    <w:p w14:paraId="321E1A21" w14:textId="77777777" w:rsidR="00345CB3" w:rsidRPr="00345CB3" w:rsidRDefault="00345CB3" w:rsidP="00345CB3">
      <w:pPr>
        <w:spacing w:before="60" w:line="259" w:lineRule="auto"/>
        <w:ind w:firstLine="708"/>
        <w:rPr>
          <w:rFonts w:ascii="Times Ext Roman" w:hAnsi="Times Ext Roman" w:cs="Times Ext Roman"/>
          <w:i/>
          <w:sz w:val="23"/>
          <w:szCs w:val="23"/>
        </w:rPr>
      </w:pPr>
    </w:p>
    <w:p w14:paraId="6EF74F32" w14:textId="7404E31E" w:rsidR="00223182" w:rsidRPr="00572C96" w:rsidRDefault="00B87A5B" w:rsidP="00345CB3">
      <w:pPr>
        <w:pStyle w:val="BWCBodyText"/>
        <w:spacing w:line="259" w:lineRule="auto"/>
        <w:ind w:firstLine="426"/>
        <w:jc w:val="both"/>
        <w:rPr>
          <w:spacing w:val="-2"/>
          <w:w w:val="100"/>
          <w:lang w:val="it-IT"/>
        </w:rPr>
      </w:pPr>
      <w:r w:rsidRPr="00572C96">
        <w:rPr>
          <w:spacing w:val="-2"/>
          <w:w w:val="100"/>
          <w:lang w:val="it-IT"/>
        </w:rPr>
        <w:t xml:space="preserve">Il pagamento dell’Ḥuqúqu’lláh è un </w:t>
      </w:r>
      <w:r w:rsidR="004D0887" w:rsidRPr="00572C96">
        <w:rPr>
          <w:spacing w:val="-2"/>
          <w:w w:val="100"/>
          <w:lang w:val="it-IT"/>
        </w:rPr>
        <w:t>dovere</w:t>
      </w:r>
      <w:r w:rsidR="001F6695" w:rsidRPr="00572C96">
        <w:rPr>
          <w:spacing w:val="-2"/>
          <w:w w:val="100"/>
          <w:lang w:val="it-IT"/>
        </w:rPr>
        <w:t xml:space="preserve"> </w:t>
      </w:r>
      <w:r w:rsidRPr="00572C96">
        <w:rPr>
          <w:spacing w:val="-2"/>
          <w:w w:val="100"/>
          <w:lang w:val="it-IT"/>
        </w:rPr>
        <w:t>personale di ogni bahá’í e spetta a lui adempiere a que</w:t>
      </w:r>
      <w:r w:rsidR="001F6695" w:rsidRPr="00572C96">
        <w:rPr>
          <w:spacing w:val="-2"/>
          <w:w w:val="100"/>
          <w:lang w:val="it-IT"/>
        </w:rPr>
        <w:t>st</w:t>
      </w:r>
      <w:r w:rsidR="00022855" w:rsidRPr="00572C96">
        <w:rPr>
          <w:spacing w:val="-2"/>
          <w:w w:val="100"/>
          <w:lang w:val="it-IT"/>
        </w:rPr>
        <w:t>’obbligo</w:t>
      </w:r>
      <w:r w:rsidR="004D0887" w:rsidRPr="00572C96">
        <w:rPr>
          <w:spacing w:val="-2"/>
          <w:w w:val="100"/>
          <w:lang w:val="it-IT"/>
        </w:rPr>
        <w:t xml:space="preserve"> </w:t>
      </w:r>
      <w:r w:rsidRPr="00572C96">
        <w:rPr>
          <w:spacing w:val="-2"/>
          <w:w w:val="100"/>
          <w:lang w:val="it-IT"/>
        </w:rPr>
        <w:t xml:space="preserve">secondo </w:t>
      </w:r>
      <w:r w:rsidR="009221CF" w:rsidRPr="00572C96">
        <w:rPr>
          <w:spacing w:val="-2"/>
          <w:w w:val="100"/>
          <w:lang w:val="it-IT"/>
        </w:rPr>
        <w:t xml:space="preserve">la propria </w:t>
      </w:r>
      <w:r w:rsidRPr="00572C96">
        <w:rPr>
          <w:spacing w:val="-2"/>
          <w:w w:val="100"/>
          <w:lang w:val="it-IT"/>
        </w:rPr>
        <w:t>coscienza. Nessuna delle istituzioni della Fede può chiedergli di farlo. Una parte di quest</w:t>
      </w:r>
      <w:r w:rsidR="00022855" w:rsidRPr="00572C96">
        <w:rPr>
          <w:spacing w:val="-2"/>
          <w:w w:val="100"/>
          <w:lang w:val="it-IT"/>
        </w:rPr>
        <w:t xml:space="preserve">’obbligo </w:t>
      </w:r>
      <w:r w:rsidRPr="00572C96">
        <w:rPr>
          <w:spacing w:val="-2"/>
          <w:w w:val="100"/>
          <w:lang w:val="it-IT"/>
        </w:rPr>
        <w:t xml:space="preserve">è che ogni bahá’í lasci disposizioni nel suo testamento per </w:t>
      </w:r>
      <w:r w:rsidR="009221CF" w:rsidRPr="00572C96">
        <w:rPr>
          <w:spacing w:val="-2"/>
          <w:w w:val="100"/>
          <w:lang w:val="it-IT"/>
        </w:rPr>
        <w:t>il pagamento</w:t>
      </w:r>
      <w:r w:rsidRPr="00572C96">
        <w:rPr>
          <w:spacing w:val="-2"/>
          <w:w w:val="100"/>
          <w:lang w:val="it-IT"/>
        </w:rPr>
        <w:t xml:space="preserve">, alla fine della sua vita, </w:t>
      </w:r>
      <w:r w:rsidR="009221CF" w:rsidRPr="00572C96">
        <w:rPr>
          <w:spacing w:val="-2"/>
          <w:w w:val="100"/>
          <w:lang w:val="it-IT"/>
        </w:rPr>
        <w:t>dell’eventuale residuo</w:t>
      </w:r>
      <w:r w:rsidRPr="00572C96">
        <w:rPr>
          <w:spacing w:val="-2"/>
          <w:w w:val="100"/>
          <w:lang w:val="it-IT"/>
        </w:rPr>
        <w:t xml:space="preserve"> del suo debito verso l’Ḥuqúqu’lláh. La legge bahá’í sulla succes</w:t>
      </w:r>
      <w:r w:rsidRPr="00572C96">
        <w:rPr>
          <w:spacing w:val="-2"/>
          <w:w w:val="100"/>
          <w:lang w:val="it-IT"/>
        </w:rPr>
        <w:lastRenderedPageBreak/>
        <w:t xml:space="preserve">sione </w:t>
      </w:r>
      <w:r w:rsidRPr="00572C96">
        <w:rPr>
          <w:i/>
          <w:iCs/>
          <w:spacing w:val="-2"/>
          <w:w w:val="100"/>
          <w:lang w:val="it-IT"/>
        </w:rPr>
        <w:t>ab intestato</w:t>
      </w:r>
      <w:r w:rsidRPr="00572C96">
        <w:rPr>
          <w:spacing w:val="-2"/>
          <w:w w:val="100"/>
          <w:lang w:val="it-IT"/>
        </w:rPr>
        <w:t xml:space="preserve"> </w:t>
      </w:r>
      <w:r w:rsidR="00E96043" w:rsidRPr="00572C96">
        <w:rPr>
          <w:spacing w:val="-2"/>
          <w:w w:val="100"/>
          <w:lang w:val="it-IT"/>
        </w:rPr>
        <w:t>[cioè, senza testamento</w:t>
      </w:r>
      <w:r w:rsidR="00FF2E93" w:rsidRPr="00572C96">
        <w:rPr>
          <w:spacing w:val="-2"/>
          <w:w w:val="100"/>
          <w:lang w:val="it-IT"/>
        </w:rPr>
        <w:t xml:space="preserve">, </w:t>
      </w:r>
      <w:proofErr w:type="spellStart"/>
      <w:r w:rsidR="00FF2E93" w:rsidRPr="00572C96">
        <w:rPr>
          <w:spacing w:val="-2"/>
          <w:w w:val="100"/>
          <w:lang w:val="it-IT"/>
        </w:rPr>
        <w:t>n.d.</w:t>
      </w:r>
      <w:r w:rsidR="00022855" w:rsidRPr="00572C96">
        <w:rPr>
          <w:spacing w:val="-2"/>
          <w:w w:val="100"/>
          <w:lang w:val="it-IT"/>
        </w:rPr>
        <w:t>t</w:t>
      </w:r>
      <w:r w:rsidR="00FF2E93" w:rsidRPr="00572C96">
        <w:rPr>
          <w:spacing w:val="-2"/>
          <w:w w:val="100"/>
          <w:lang w:val="it-IT"/>
        </w:rPr>
        <w:t>.</w:t>
      </w:r>
      <w:proofErr w:type="spellEnd"/>
      <w:r w:rsidR="00E96043" w:rsidRPr="00572C96">
        <w:rPr>
          <w:spacing w:val="-2"/>
          <w:w w:val="100"/>
          <w:lang w:val="it-IT"/>
        </w:rPr>
        <w:t xml:space="preserve">] </w:t>
      </w:r>
      <w:r w:rsidRPr="00572C96">
        <w:rPr>
          <w:spacing w:val="-2"/>
          <w:w w:val="100"/>
          <w:lang w:val="it-IT"/>
        </w:rPr>
        <w:t>prevede parimenti il pagamento del saldo dell’Ḥuqúqu’lláh prima della suddivisione del patrimonio fra gli eredi.</w:t>
      </w:r>
    </w:p>
    <w:p w14:paraId="150B67BD" w14:textId="77777777" w:rsidR="005E3413" w:rsidRPr="00572C96" w:rsidRDefault="005E3413" w:rsidP="00766106">
      <w:pPr>
        <w:pStyle w:val="BWCBodyText"/>
        <w:spacing w:line="259" w:lineRule="auto"/>
        <w:ind w:firstLine="0"/>
        <w:jc w:val="both"/>
        <w:rPr>
          <w:spacing w:val="-2"/>
          <w:w w:val="100"/>
          <w:lang w:val="it-IT"/>
        </w:rPr>
      </w:pPr>
    </w:p>
    <w:p w14:paraId="20A62707" w14:textId="77777777" w:rsidR="00B87A5B" w:rsidRPr="00572C96" w:rsidRDefault="00B87A5B" w:rsidP="008403B1">
      <w:pPr>
        <w:pStyle w:val="BWCBodyText"/>
        <w:spacing w:line="259" w:lineRule="auto"/>
        <w:ind w:firstLine="426"/>
        <w:jc w:val="both"/>
        <w:rPr>
          <w:lang w:val="it-IT"/>
        </w:rPr>
      </w:pPr>
      <w:r w:rsidRPr="00572C96">
        <w:rPr>
          <w:lang w:val="it-IT"/>
        </w:rPr>
        <w:t>La Legge sull’eredità, rivelata nel Kitáb-i-Aqdas, applicabile quando il defunto non abbia lasciato alcun testamento, afferma esplicitamente:</w:t>
      </w:r>
    </w:p>
    <w:p w14:paraId="213406BF" w14:textId="77777777" w:rsidR="00741169" w:rsidRPr="00572C96" w:rsidRDefault="00741169" w:rsidP="00766106">
      <w:pPr>
        <w:pStyle w:val="BWCBodyText"/>
        <w:spacing w:line="259" w:lineRule="auto"/>
        <w:ind w:firstLine="0"/>
        <w:jc w:val="both"/>
        <w:rPr>
          <w:lang w:val="it-IT"/>
        </w:rPr>
      </w:pPr>
    </w:p>
    <w:p w14:paraId="63F380A3" w14:textId="77777777" w:rsidR="00B87A5B" w:rsidRPr="00572C96" w:rsidRDefault="00B87A5B" w:rsidP="008403B1">
      <w:pPr>
        <w:pStyle w:val="BWCQuote"/>
        <w:spacing w:line="259" w:lineRule="auto"/>
        <w:ind w:left="567" w:right="0"/>
        <w:jc w:val="both"/>
        <w:rPr>
          <w:lang w:val="it-IT"/>
        </w:rPr>
      </w:pPr>
      <w:r w:rsidRPr="00572C96">
        <w:rPr>
          <w:lang w:val="it-IT"/>
        </w:rPr>
        <w:t>La suddivisione del patrimonio deve aver luogo solo dopo che sia stato pagato l’Ḥuqúqu’lláh…</w:t>
      </w:r>
    </w:p>
    <w:p w14:paraId="0F9AD059" w14:textId="77777777" w:rsidR="00741169" w:rsidRPr="00572C96" w:rsidRDefault="00741169" w:rsidP="00766106">
      <w:pPr>
        <w:pStyle w:val="BWCBodyText"/>
        <w:spacing w:line="259" w:lineRule="auto"/>
        <w:ind w:firstLine="0"/>
        <w:jc w:val="both"/>
        <w:rPr>
          <w:lang w:val="it-IT"/>
        </w:rPr>
      </w:pPr>
    </w:p>
    <w:p w14:paraId="4137A5B9" w14:textId="77777777" w:rsidR="00B87A5B" w:rsidRPr="00572C96" w:rsidRDefault="00B87A5B" w:rsidP="00766106">
      <w:pPr>
        <w:pStyle w:val="BWCBodyText"/>
        <w:spacing w:line="259" w:lineRule="auto"/>
        <w:ind w:firstLine="0"/>
        <w:jc w:val="both"/>
        <w:rPr>
          <w:lang w:val="it-IT"/>
        </w:rPr>
      </w:pPr>
      <w:r w:rsidRPr="00572C96">
        <w:rPr>
          <w:lang w:val="it-IT"/>
        </w:rPr>
        <w:t>Analogamente, in relazione alla stesura di un testamento, Bahá’u’lláh afferma:</w:t>
      </w:r>
    </w:p>
    <w:p w14:paraId="0EDD7750" w14:textId="77777777" w:rsidR="00741169" w:rsidRPr="00572C96" w:rsidRDefault="00741169" w:rsidP="00EB6886">
      <w:pPr>
        <w:pStyle w:val="BWCQuote"/>
        <w:spacing w:line="160" w:lineRule="exact"/>
        <w:ind w:left="0" w:right="0"/>
        <w:jc w:val="both"/>
        <w:rPr>
          <w:lang w:val="it-IT"/>
        </w:rPr>
      </w:pPr>
    </w:p>
    <w:p w14:paraId="6136E804" w14:textId="35ABAD2B" w:rsidR="00B87A5B" w:rsidRPr="00572C96" w:rsidRDefault="00B87A5B" w:rsidP="008403B1">
      <w:pPr>
        <w:pStyle w:val="BWCQuote"/>
        <w:spacing w:line="259" w:lineRule="auto"/>
        <w:ind w:left="567" w:right="0"/>
        <w:jc w:val="both"/>
        <w:rPr>
          <w:lang w:val="it-IT"/>
        </w:rPr>
      </w:pPr>
      <w:r w:rsidRPr="00572C96">
        <w:rPr>
          <w:lang w:val="it-IT"/>
        </w:rPr>
        <w:t>Ognuno ha piena giurisdizione sulle proprie proprietà. Se è in grado di far fronte all’Ḥuqúqu’lláh ed è libero da debiti, allora tutto ciò che è registrato nel suo testamento e ogni dichiarazione o riconoscimento in esso contenuti sono accettabili. In verità, Dio gli ha concesso di fare qualunque cosa voglia di quanto gli ha elargito.</w:t>
      </w:r>
    </w:p>
    <w:p w14:paraId="126FC4E3" w14:textId="77777777" w:rsidR="00741169" w:rsidRPr="00572C96" w:rsidRDefault="00741169" w:rsidP="00EB6886">
      <w:pPr>
        <w:pStyle w:val="BWCAttrib"/>
        <w:spacing w:line="160" w:lineRule="exact"/>
        <w:ind w:left="0" w:right="0" w:firstLine="0"/>
        <w:jc w:val="both"/>
        <w:rPr>
          <w:lang w:val="it-IT"/>
        </w:rPr>
      </w:pPr>
    </w:p>
    <w:p w14:paraId="64E0ED5D" w14:textId="77777777" w:rsidR="00223182" w:rsidRPr="00572C96" w:rsidRDefault="00B87A5B" w:rsidP="00345CB3">
      <w:pPr>
        <w:pStyle w:val="BWCBodyText"/>
        <w:spacing w:after="240" w:line="259" w:lineRule="auto"/>
        <w:ind w:firstLine="426"/>
        <w:jc w:val="both"/>
        <w:rPr>
          <w:lang w:val="it-IT"/>
        </w:rPr>
      </w:pPr>
      <w:r w:rsidRPr="00572C96">
        <w:rPr>
          <w:lang w:val="it-IT"/>
        </w:rPr>
        <w:t>Questo chiarisce che la responsabilità del testatore di pagare i debiti e l’Ḥuqúqu’lláh ha la precedenza sulla sua libertà di disporre dei propri beni in qualunque altro modo egli desideri.</w:t>
      </w:r>
    </w:p>
    <w:p w14:paraId="23FEEBC4" w14:textId="77777777" w:rsidR="00CC5D74" w:rsidRPr="00572C96" w:rsidRDefault="00320AE1" w:rsidP="00345CB3">
      <w:pPr>
        <w:spacing w:before="60" w:line="200" w:lineRule="exact"/>
        <w:ind w:firstLine="708"/>
        <w:rPr>
          <w:rFonts w:ascii="Times Ext Roman" w:hAnsi="Times Ext Roman" w:cs="Times Ext Roman"/>
          <w:iCs/>
          <w:sz w:val="23"/>
          <w:szCs w:val="23"/>
        </w:rPr>
      </w:pPr>
      <w:r w:rsidRPr="00572C96">
        <w:rPr>
          <w:rFonts w:ascii="Times Ext Roman" w:hAnsi="Times Ext Roman" w:cs="Times Ext Roman"/>
          <w:iCs/>
          <w:sz w:val="23"/>
          <w:szCs w:val="23"/>
        </w:rPr>
        <w:t>(</w:t>
      </w:r>
      <w:r w:rsidR="00B87A5B" w:rsidRPr="00572C96">
        <w:rPr>
          <w:rFonts w:ascii="Times Ext Roman" w:hAnsi="Times Ext Roman" w:cs="Times Ext Roman"/>
          <w:iCs/>
          <w:sz w:val="23"/>
          <w:szCs w:val="23"/>
        </w:rPr>
        <w:t xml:space="preserve">La Casa Universale di Giustizia, </w:t>
      </w:r>
      <w:r w:rsidRPr="00572C96">
        <w:rPr>
          <w:rFonts w:ascii="Times Ext Roman" w:hAnsi="Times Ext Roman" w:cs="Times Ext Roman"/>
          <w:iCs/>
          <w:sz w:val="23"/>
          <w:szCs w:val="23"/>
        </w:rPr>
        <w:t>30 aprile 1992,</w:t>
      </w:r>
      <w:r w:rsidR="00CC5D74" w:rsidRPr="00572C96">
        <w:rPr>
          <w:rFonts w:ascii="Times Ext Roman" w:hAnsi="Times Ext Roman" w:cs="Times Ext Roman"/>
          <w:iCs/>
          <w:sz w:val="23"/>
          <w:szCs w:val="23"/>
        </w:rPr>
        <w:t xml:space="preserve"> </w:t>
      </w:r>
      <w:r w:rsidRPr="00572C96">
        <w:rPr>
          <w:rFonts w:ascii="Times Ext Roman" w:hAnsi="Times Ext Roman" w:cs="Times Ext Roman"/>
          <w:iCs/>
          <w:sz w:val="23"/>
          <w:szCs w:val="23"/>
        </w:rPr>
        <w:t>memorandum</w:t>
      </w:r>
      <w:r w:rsidR="00EA1170" w:rsidRPr="00572C96">
        <w:rPr>
          <w:rFonts w:ascii="Times Ext Roman" w:hAnsi="Times Ext Roman" w:cs="Times Ext Roman"/>
          <w:iCs/>
          <w:sz w:val="23"/>
          <w:szCs w:val="23"/>
        </w:rPr>
        <w:t xml:space="preserve"> </w:t>
      </w:r>
    </w:p>
    <w:p w14:paraId="05A79606" w14:textId="1697A66B" w:rsidR="00577EDA" w:rsidRPr="00572C96" w:rsidRDefault="00320AE1" w:rsidP="00345CB3">
      <w:pPr>
        <w:spacing w:before="20" w:line="200" w:lineRule="exact"/>
        <w:ind w:firstLine="708"/>
        <w:rPr>
          <w:rFonts w:ascii="Times Ext Roman" w:hAnsi="Times Ext Roman" w:cs="Times Ext Roman"/>
          <w:iCs/>
          <w:sz w:val="23"/>
          <w:szCs w:val="23"/>
        </w:rPr>
      </w:pPr>
      <w:proofErr w:type="gramStart"/>
      <w:r w:rsidRPr="00572C96">
        <w:rPr>
          <w:rFonts w:ascii="Times Ext Roman" w:hAnsi="Times Ext Roman" w:cs="Times Ext Roman"/>
          <w:iCs/>
          <w:sz w:val="23"/>
          <w:szCs w:val="23"/>
        </w:rPr>
        <w:t>a</w:t>
      </w:r>
      <w:proofErr w:type="gramEnd"/>
      <w:r w:rsidRPr="00572C96">
        <w:rPr>
          <w:rFonts w:ascii="Times Ext Roman" w:hAnsi="Times Ext Roman" w:cs="Times Ext Roman"/>
          <w:iCs/>
          <w:sz w:val="23"/>
          <w:szCs w:val="23"/>
        </w:rPr>
        <w:t xml:space="preserve"> un dipartimento del Centro Mondiale Bahá’í)</w:t>
      </w:r>
      <w:r w:rsidR="00577EDA" w:rsidRPr="00572C96">
        <w:rPr>
          <w:rFonts w:ascii="Times Ext Roman" w:hAnsi="Times Ext Roman" w:cs="Times Ext Roman"/>
          <w:iCs/>
          <w:sz w:val="23"/>
          <w:szCs w:val="23"/>
        </w:rPr>
        <w:t xml:space="preserve"> </w:t>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6</w:t>
      </w:r>
      <w:r w:rsidR="000842DA" w:rsidRPr="00345CB3">
        <w:rPr>
          <w:rFonts w:ascii="Times Ext Roman" w:hAnsi="Times Ext Roman" w:cs="Times Ext Roman"/>
          <w:b/>
          <w:sz w:val="23"/>
          <w:szCs w:val="23"/>
        </w:rPr>
        <w:t>8</w:t>
      </w:r>
      <w:r w:rsidR="00577EDA" w:rsidRPr="00345CB3">
        <w:rPr>
          <w:rFonts w:ascii="Times Ext Roman" w:hAnsi="Times Ext Roman" w:cs="Times Ext Roman"/>
          <w:b/>
          <w:sz w:val="23"/>
          <w:szCs w:val="23"/>
        </w:rPr>
        <w:t>]</w:t>
      </w:r>
    </w:p>
    <w:p w14:paraId="0933132A" w14:textId="77777777" w:rsidR="00223182" w:rsidRPr="00572C96" w:rsidRDefault="00223182" w:rsidP="00766106">
      <w:pPr>
        <w:spacing w:line="259" w:lineRule="auto"/>
        <w:jc w:val="both"/>
        <w:rPr>
          <w:rFonts w:ascii="Times Ext Roman" w:hAnsi="Times Ext Roman" w:cs="Times Ext Roman"/>
          <w:i/>
          <w:sz w:val="23"/>
          <w:szCs w:val="23"/>
        </w:rPr>
      </w:pPr>
    </w:p>
    <w:p w14:paraId="0772E177" w14:textId="77777777" w:rsidR="00320AE1" w:rsidRPr="00572C96" w:rsidRDefault="00320AE1" w:rsidP="00766106">
      <w:pPr>
        <w:spacing w:line="259" w:lineRule="auto"/>
        <w:jc w:val="both"/>
        <w:rPr>
          <w:rFonts w:ascii="Times Ext Roman" w:hAnsi="Times Ext Roman" w:cs="Times Ext Roman"/>
          <w:sz w:val="23"/>
          <w:szCs w:val="23"/>
        </w:rPr>
      </w:pPr>
    </w:p>
    <w:p w14:paraId="5D405657" w14:textId="52D81D74" w:rsidR="00320AE1" w:rsidRPr="00572C96" w:rsidRDefault="00345CB3"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La domanda è se il patrimonio sul quale una persona deve computare il proprio Ḥuqúqu’lláh è tutto ciò che possiede alla data in cui</w:t>
      </w:r>
      <w:r w:rsidR="00F24CBA" w:rsidRPr="00572C96">
        <w:rPr>
          <w:rFonts w:ascii="Times Ext Roman" w:hAnsi="Times Ext Roman" w:cs="Times Ext Roman"/>
          <w:sz w:val="23"/>
          <w:szCs w:val="23"/>
        </w:rPr>
        <w:t xml:space="preserve"> la Legge diventa applicabile per lui</w:t>
      </w:r>
      <w:r w:rsidR="00320AE1" w:rsidRPr="00572C96">
        <w:rPr>
          <w:rFonts w:ascii="Times Ext Roman" w:hAnsi="Times Ext Roman" w:cs="Times Ext Roman"/>
          <w:sz w:val="23"/>
          <w:szCs w:val="23"/>
        </w:rPr>
        <w:t xml:space="preserve"> o solo </w:t>
      </w:r>
      <w:r w:rsidR="00F24CBA" w:rsidRPr="00572C96">
        <w:rPr>
          <w:rFonts w:ascii="Times Ext Roman" w:hAnsi="Times Ext Roman" w:cs="Times Ext Roman"/>
          <w:sz w:val="23"/>
          <w:szCs w:val="23"/>
        </w:rPr>
        <w:t xml:space="preserve">sui beni </w:t>
      </w:r>
      <w:r w:rsidR="00320AE1" w:rsidRPr="00572C96">
        <w:rPr>
          <w:rFonts w:ascii="Times Ext Roman" w:hAnsi="Times Ext Roman" w:cs="Times Ext Roman"/>
          <w:sz w:val="23"/>
          <w:szCs w:val="23"/>
        </w:rPr>
        <w:t>che accumula dopo quella data.</w:t>
      </w:r>
    </w:p>
    <w:p w14:paraId="39D2AD04" w14:textId="77777777" w:rsidR="005E3413" w:rsidRPr="00572C96" w:rsidRDefault="005E3413" w:rsidP="008403B1">
      <w:pPr>
        <w:spacing w:line="259" w:lineRule="auto"/>
        <w:ind w:firstLine="426"/>
        <w:jc w:val="both"/>
        <w:rPr>
          <w:rFonts w:ascii="Times Ext Roman" w:hAnsi="Times Ext Roman" w:cs="Times Ext Roman"/>
          <w:sz w:val="23"/>
          <w:szCs w:val="23"/>
        </w:rPr>
      </w:pPr>
    </w:p>
    <w:p w14:paraId="083D25B8" w14:textId="16286C79" w:rsidR="00320AE1" w:rsidRPr="00572C96" w:rsidRDefault="00320AE1" w:rsidP="00345CB3">
      <w:pPr>
        <w:spacing w:after="240"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La nostra conclusione è che la proprietà passibile di Ḥuqúqu’lláh è quella che una persona possiede alla data in cui </w:t>
      </w:r>
      <w:r w:rsidR="00F24CBA" w:rsidRPr="00572C96">
        <w:rPr>
          <w:rFonts w:ascii="Times Ext Roman" w:hAnsi="Times Ext Roman" w:cs="Times Ext Roman"/>
          <w:sz w:val="23"/>
          <w:szCs w:val="23"/>
        </w:rPr>
        <w:t>la Legge</w:t>
      </w:r>
      <w:r w:rsidR="008971EC" w:rsidRPr="00572C96">
        <w:rPr>
          <w:rFonts w:ascii="Times Ext Roman" w:hAnsi="Times Ext Roman" w:cs="Times Ext Roman"/>
          <w:sz w:val="23"/>
          <w:szCs w:val="23"/>
        </w:rPr>
        <w:t xml:space="preserve"> diventa per lui applicabile</w:t>
      </w:r>
      <w:r w:rsidRPr="00572C96">
        <w:rPr>
          <w:rFonts w:ascii="Times Ext Roman" w:hAnsi="Times Ext Roman" w:cs="Times Ext Roman"/>
          <w:sz w:val="23"/>
          <w:szCs w:val="23"/>
        </w:rPr>
        <w:t xml:space="preserve">. Ciò non significa, naturalmente, che debba pagare immediatamente l’Ḥuqúqu’lláh dovuto, </w:t>
      </w:r>
      <w:r w:rsidR="008971EC" w:rsidRPr="00572C96">
        <w:rPr>
          <w:rFonts w:ascii="Times Ext Roman" w:hAnsi="Times Ext Roman" w:cs="Times Ext Roman"/>
          <w:sz w:val="23"/>
          <w:szCs w:val="23"/>
        </w:rPr>
        <w:t xml:space="preserve">dal momento che </w:t>
      </w:r>
      <w:r w:rsidR="00B87A5B" w:rsidRPr="00572C96">
        <w:rPr>
          <w:rFonts w:ascii="Times Ext Roman" w:hAnsi="Times Ext Roman" w:cs="Times Ext Roman"/>
          <w:sz w:val="23"/>
          <w:szCs w:val="23"/>
        </w:rPr>
        <w:t xml:space="preserve">ciò </w:t>
      </w:r>
      <w:r w:rsidR="008971EC" w:rsidRPr="00572C96">
        <w:rPr>
          <w:rFonts w:ascii="Times Ext Roman" w:hAnsi="Times Ext Roman" w:cs="Times Ext Roman"/>
          <w:sz w:val="23"/>
          <w:szCs w:val="23"/>
        </w:rPr>
        <w:t xml:space="preserve">potrebbe richiedere </w:t>
      </w:r>
      <w:r w:rsidR="00B87A5B" w:rsidRPr="00572C96">
        <w:rPr>
          <w:rFonts w:ascii="Times Ext Roman" w:hAnsi="Times Ext Roman" w:cs="Times Ext Roman"/>
          <w:sz w:val="23"/>
          <w:szCs w:val="23"/>
        </w:rPr>
        <w:t xml:space="preserve">che egli si disfi </w:t>
      </w:r>
      <w:r w:rsidR="008971EC" w:rsidRPr="00572C96">
        <w:rPr>
          <w:rFonts w:ascii="Times Ext Roman" w:hAnsi="Times Ext Roman" w:cs="Times Ext Roman"/>
          <w:sz w:val="23"/>
          <w:szCs w:val="23"/>
        </w:rPr>
        <w:t xml:space="preserve">di molti dei suoi averi </w:t>
      </w:r>
      <w:r w:rsidR="00362BB4" w:rsidRPr="00572C96">
        <w:rPr>
          <w:rFonts w:ascii="Times Ext Roman" w:hAnsi="Times Ext Roman" w:cs="Times Ext Roman"/>
          <w:sz w:val="23"/>
          <w:szCs w:val="23"/>
        </w:rPr>
        <w:t xml:space="preserve">mettendolo </w:t>
      </w:r>
      <w:r w:rsidR="008971EC" w:rsidRPr="00572C96">
        <w:rPr>
          <w:rFonts w:ascii="Times Ext Roman" w:hAnsi="Times Ext Roman" w:cs="Times Ext Roman"/>
          <w:sz w:val="23"/>
          <w:szCs w:val="23"/>
        </w:rPr>
        <w:t>in una situazione molto difficile</w:t>
      </w:r>
      <w:r w:rsidRPr="00572C96">
        <w:rPr>
          <w:rFonts w:ascii="Times Ext Roman" w:hAnsi="Times Ext Roman" w:cs="Times Ext Roman"/>
          <w:sz w:val="23"/>
          <w:szCs w:val="23"/>
        </w:rPr>
        <w:t xml:space="preserve">. Ma il principio </w:t>
      </w:r>
      <w:r w:rsidR="008971EC" w:rsidRPr="00572C96">
        <w:rPr>
          <w:rFonts w:ascii="Times Ext Roman" w:hAnsi="Times Ext Roman" w:cs="Times Ext Roman"/>
          <w:sz w:val="23"/>
          <w:szCs w:val="23"/>
        </w:rPr>
        <w:t xml:space="preserve">del computo </w:t>
      </w:r>
      <w:r w:rsidRPr="00572C96">
        <w:rPr>
          <w:rFonts w:ascii="Times Ext Roman" w:hAnsi="Times Ext Roman" w:cs="Times Ext Roman"/>
          <w:sz w:val="23"/>
          <w:szCs w:val="23"/>
        </w:rPr>
        <w:t xml:space="preserve">è chiaro e alla fine </w:t>
      </w:r>
      <w:r w:rsidR="00B87A5B" w:rsidRPr="00572C96">
        <w:rPr>
          <w:rFonts w:ascii="Times Ext Roman" w:hAnsi="Times Ext Roman" w:cs="Times Ext Roman"/>
          <w:sz w:val="23"/>
          <w:szCs w:val="23"/>
        </w:rPr>
        <w:t xml:space="preserve">dovrà pagare </w:t>
      </w:r>
      <w:r w:rsidRPr="00572C96">
        <w:rPr>
          <w:rFonts w:ascii="Times Ext Roman" w:hAnsi="Times Ext Roman" w:cs="Times Ext Roman"/>
          <w:sz w:val="23"/>
          <w:szCs w:val="23"/>
        </w:rPr>
        <w:t>l’Ḥuqúqu’lláh</w:t>
      </w:r>
      <w:r w:rsidR="00B87A5B" w:rsidRPr="00572C96">
        <w:rPr>
          <w:rFonts w:ascii="Times Ext Roman" w:hAnsi="Times Ext Roman" w:cs="Times Ext Roman"/>
          <w:sz w:val="23"/>
          <w:szCs w:val="23"/>
        </w:rPr>
        <w:t xml:space="preserve"> dovuto</w:t>
      </w:r>
      <w:r w:rsidRPr="00572C96">
        <w:rPr>
          <w:rFonts w:ascii="Times Ext Roman" w:hAnsi="Times Ext Roman" w:cs="Times Ext Roman"/>
          <w:sz w:val="23"/>
          <w:szCs w:val="23"/>
        </w:rPr>
        <w:t>.</w:t>
      </w:r>
    </w:p>
    <w:p w14:paraId="2CDCBCB7" w14:textId="77777777" w:rsidR="00741169" w:rsidRPr="00572C96" w:rsidRDefault="00D80CD6" w:rsidP="00345CB3">
      <w:pPr>
        <w:spacing w:before="60" w:line="200" w:lineRule="exact"/>
        <w:ind w:firstLine="708"/>
        <w:rPr>
          <w:rFonts w:ascii="Times Ext Roman" w:hAnsi="Times Ext Roman" w:cs="Times Ext Roman"/>
          <w:iCs/>
          <w:sz w:val="23"/>
          <w:szCs w:val="23"/>
        </w:rPr>
      </w:pPr>
      <w:r w:rsidRPr="00572C96">
        <w:rPr>
          <w:rFonts w:ascii="Times Ext Roman" w:hAnsi="Times Ext Roman" w:cs="Times Ext Roman"/>
          <w:iCs/>
          <w:sz w:val="23"/>
          <w:szCs w:val="23"/>
        </w:rPr>
        <w:t xml:space="preserve">(A nome della Casa Universale di Giustizia, </w:t>
      </w:r>
      <w:r w:rsidR="00320AE1" w:rsidRPr="00572C96">
        <w:rPr>
          <w:rFonts w:ascii="Times Ext Roman" w:hAnsi="Times Ext Roman" w:cs="Times Ext Roman"/>
          <w:iCs/>
          <w:sz w:val="23"/>
          <w:szCs w:val="23"/>
        </w:rPr>
        <w:t>4 maggio 1992, al Fiduciario</w:t>
      </w:r>
    </w:p>
    <w:p w14:paraId="2B408D27" w14:textId="313CC253" w:rsidR="00577EDA" w:rsidRPr="00572C96" w:rsidRDefault="00345CB3" w:rsidP="00345CB3">
      <w:pPr>
        <w:tabs>
          <w:tab w:val="left" w:pos="426"/>
        </w:tabs>
        <w:spacing w:before="20" w:line="200" w:lineRule="exact"/>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dell’Ḥuqúqu’lláh, la Mano della Ca</w:t>
      </w:r>
      <w:r w:rsidR="00C645B5" w:rsidRPr="00572C96">
        <w:rPr>
          <w:rFonts w:ascii="Times Ext Roman" w:hAnsi="Times Ext Roman" w:cs="Times Ext Roman"/>
          <w:iCs/>
          <w:sz w:val="23"/>
          <w:szCs w:val="23"/>
        </w:rPr>
        <w:t>usa di Dio</w:t>
      </w:r>
      <w:r w:rsidR="00D80CD6" w:rsidRPr="00572C96">
        <w:rPr>
          <w:rFonts w:ascii="Times Ext Roman" w:hAnsi="Times Ext Roman" w:cs="Times Ext Roman"/>
          <w:iCs/>
          <w:sz w:val="23"/>
          <w:szCs w:val="23"/>
        </w:rPr>
        <w:t>,</w:t>
      </w:r>
      <w:r w:rsidR="00C645B5" w:rsidRPr="00572C96">
        <w:rPr>
          <w:rFonts w:ascii="Times Ext Roman" w:hAnsi="Times Ext Roman" w:cs="Times Ext Roman"/>
          <w:iCs/>
          <w:sz w:val="23"/>
          <w:szCs w:val="23"/>
        </w:rPr>
        <w:t xml:space="preserve"> ‘</w:t>
      </w:r>
      <w:proofErr w:type="spellStart"/>
      <w:r w:rsidR="00C645B5" w:rsidRPr="00572C96">
        <w:rPr>
          <w:rFonts w:ascii="Times Ext Roman" w:hAnsi="Times Ext Roman" w:cs="Times Ext Roman"/>
          <w:iCs/>
          <w:sz w:val="23"/>
          <w:szCs w:val="23"/>
        </w:rPr>
        <w:t>Alí-Mu</w:t>
      </w:r>
      <w:r w:rsidR="00D80CD6" w:rsidRPr="00572C96">
        <w:rPr>
          <w:iCs/>
          <w:sz w:val="23"/>
          <w:szCs w:val="23"/>
        </w:rPr>
        <w:t>ḥ</w:t>
      </w:r>
      <w:r w:rsidR="00C645B5" w:rsidRPr="00572C96">
        <w:rPr>
          <w:rFonts w:ascii="Times Ext Roman" w:hAnsi="Times Ext Roman" w:cs="Times Ext Roman"/>
          <w:iCs/>
          <w:sz w:val="23"/>
          <w:szCs w:val="23"/>
        </w:rPr>
        <w:t>ammad</w:t>
      </w:r>
      <w:proofErr w:type="spellEnd"/>
      <w:r w:rsidR="00C645B5" w:rsidRPr="00572C96">
        <w:rPr>
          <w:rFonts w:ascii="Times Ext Roman" w:hAnsi="Times Ext Roman" w:cs="Times Ext Roman"/>
          <w:iCs/>
          <w:sz w:val="23"/>
          <w:szCs w:val="23"/>
        </w:rPr>
        <w:t xml:space="preserve"> </w:t>
      </w:r>
      <w:proofErr w:type="spellStart"/>
      <w:r w:rsidR="00C645B5" w:rsidRPr="00572C96">
        <w:rPr>
          <w:rFonts w:ascii="Times Ext Roman" w:hAnsi="Times Ext Roman" w:cs="Times Ext Roman"/>
          <w:iCs/>
          <w:sz w:val="23"/>
          <w:szCs w:val="23"/>
        </w:rPr>
        <w:t>Varqá</w:t>
      </w:r>
      <w:proofErr w:type="spellEnd"/>
      <w:r w:rsidR="00C645B5" w:rsidRPr="00572C96">
        <w:rPr>
          <w:rFonts w:ascii="Times Ext Roman" w:hAnsi="Times Ext Roman" w:cs="Times Ext Roman"/>
          <w:iCs/>
          <w:sz w:val="23"/>
          <w:szCs w:val="23"/>
        </w:rPr>
        <w:t>)</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345CB3">
        <w:rPr>
          <w:rFonts w:ascii="Times Ext Roman" w:hAnsi="Times Ext Roman" w:cs="Times Ext Roman"/>
          <w:b/>
          <w:sz w:val="23"/>
          <w:szCs w:val="23"/>
        </w:rPr>
        <w:t>[</w:t>
      </w:r>
      <w:r w:rsidR="000842DA" w:rsidRPr="00345CB3">
        <w:rPr>
          <w:rFonts w:ascii="Times Ext Roman" w:hAnsi="Times Ext Roman" w:cs="Times Ext Roman"/>
          <w:b/>
          <w:sz w:val="23"/>
          <w:szCs w:val="23"/>
        </w:rPr>
        <w:t>69</w:t>
      </w:r>
      <w:r w:rsidR="00577EDA" w:rsidRPr="00345CB3">
        <w:rPr>
          <w:rFonts w:ascii="Times Ext Roman" w:hAnsi="Times Ext Roman" w:cs="Times Ext Roman"/>
          <w:b/>
          <w:sz w:val="23"/>
          <w:szCs w:val="23"/>
        </w:rPr>
        <w:t>]</w:t>
      </w:r>
    </w:p>
    <w:p w14:paraId="68C9616D" w14:textId="62445296" w:rsidR="00362BB4" w:rsidRPr="00572C96" w:rsidRDefault="00362BB4" w:rsidP="00766106">
      <w:pPr>
        <w:tabs>
          <w:tab w:val="left" w:pos="426"/>
        </w:tabs>
        <w:spacing w:line="259" w:lineRule="auto"/>
        <w:jc w:val="both"/>
        <w:rPr>
          <w:rFonts w:ascii="Times Ext Roman" w:hAnsi="Times Ext Roman" w:cs="Times Ext Roman"/>
          <w:sz w:val="23"/>
          <w:szCs w:val="23"/>
        </w:rPr>
      </w:pPr>
    </w:p>
    <w:p w14:paraId="7221200D" w14:textId="77777777" w:rsidR="005E3413" w:rsidRPr="00572C96" w:rsidRDefault="005E3413" w:rsidP="00766106">
      <w:pPr>
        <w:tabs>
          <w:tab w:val="left" w:pos="426"/>
        </w:tabs>
        <w:spacing w:line="259" w:lineRule="auto"/>
        <w:jc w:val="both"/>
        <w:rPr>
          <w:rFonts w:ascii="Times Ext Roman" w:hAnsi="Times Ext Roman" w:cs="Times Ext Roman"/>
          <w:sz w:val="23"/>
          <w:szCs w:val="23"/>
        </w:rPr>
      </w:pPr>
    </w:p>
    <w:p w14:paraId="6673CE62" w14:textId="02F7BD1A" w:rsidR="00320AE1" w:rsidRPr="00572C96" w:rsidRDefault="00345CB3"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5E3B50" w:rsidRPr="00572C96">
        <w:rPr>
          <w:rFonts w:ascii="Times Ext Roman" w:hAnsi="Times Ext Roman" w:cs="Times Ext Roman"/>
          <w:sz w:val="23"/>
          <w:szCs w:val="23"/>
        </w:rPr>
        <w:t>Avete chiesto</w:t>
      </w:r>
      <w:r w:rsidR="009753F0" w:rsidRPr="00572C96">
        <w:rPr>
          <w:rFonts w:ascii="Times Ext Roman" w:hAnsi="Times Ext Roman" w:cs="Times Ext Roman"/>
          <w:sz w:val="23"/>
          <w:szCs w:val="23"/>
        </w:rPr>
        <w:t xml:space="preserve"> sull</w:t>
      </w:r>
      <w:r w:rsidR="00320AE1" w:rsidRPr="00572C96">
        <w:rPr>
          <w:rFonts w:ascii="Times Ext Roman" w:hAnsi="Times Ext Roman" w:cs="Times Ext Roman"/>
          <w:sz w:val="23"/>
          <w:szCs w:val="23"/>
        </w:rPr>
        <w:t xml:space="preserve">’applicabilità della legge dell’Ḥuqúqu’lláh al denaro che un credente spende «viaggiando per la Fede, vivendo un po’ più dispendiosamente» e così via. </w:t>
      </w:r>
      <w:r w:rsidR="00D80CD6" w:rsidRPr="00572C96">
        <w:rPr>
          <w:rFonts w:ascii="Times Ext Roman" w:hAnsi="Times Ext Roman" w:cs="Times Ext Roman"/>
          <w:sz w:val="23"/>
          <w:szCs w:val="23"/>
        </w:rPr>
        <w:t>S</w:t>
      </w:r>
      <w:r w:rsidR="005E3B50" w:rsidRPr="00572C96">
        <w:rPr>
          <w:rFonts w:ascii="Times Ext Roman" w:hAnsi="Times Ext Roman" w:cs="Times Ext Roman"/>
          <w:sz w:val="23"/>
          <w:szCs w:val="23"/>
        </w:rPr>
        <w:t>tante le</w:t>
      </w:r>
      <w:r w:rsidR="00320AE1" w:rsidRPr="00572C96">
        <w:rPr>
          <w:rFonts w:ascii="Times Ext Roman" w:hAnsi="Times Ext Roman" w:cs="Times Ext Roman"/>
          <w:sz w:val="23"/>
          <w:szCs w:val="23"/>
        </w:rPr>
        <w:t xml:space="preserve"> risposte date ad altre domande</w:t>
      </w:r>
      <w:r w:rsidR="00434933"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w:t>
      </w:r>
      <w:r w:rsidR="00D80CD6" w:rsidRPr="00572C96">
        <w:rPr>
          <w:rFonts w:ascii="Times Ext Roman" w:hAnsi="Times Ext Roman" w:cs="Times Ext Roman"/>
          <w:sz w:val="23"/>
          <w:szCs w:val="23"/>
        </w:rPr>
        <w:t xml:space="preserve">la nostra impressione </w:t>
      </w:r>
      <w:r w:rsidR="00320AE1" w:rsidRPr="00572C96">
        <w:rPr>
          <w:rFonts w:ascii="Times Ext Roman" w:hAnsi="Times Ext Roman" w:cs="Times Ext Roman"/>
          <w:sz w:val="23"/>
          <w:szCs w:val="23"/>
        </w:rPr>
        <w:t xml:space="preserve">è che questa </w:t>
      </w:r>
      <w:r w:rsidR="00D80CD6" w:rsidRPr="00572C96">
        <w:rPr>
          <w:rFonts w:ascii="Times Ext Roman" w:hAnsi="Times Ext Roman" w:cs="Times Ext Roman"/>
          <w:sz w:val="23"/>
          <w:szCs w:val="23"/>
        </w:rPr>
        <w:t xml:space="preserve">sia </w:t>
      </w:r>
      <w:r w:rsidR="00320AE1" w:rsidRPr="00572C96">
        <w:rPr>
          <w:rFonts w:ascii="Times Ext Roman" w:hAnsi="Times Ext Roman" w:cs="Times Ext Roman"/>
          <w:sz w:val="23"/>
          <w:szCs w:val="23"/>
        </w:rPr>
        <w:t xml:space="preserve">una questione </w:t>
      </w:r>
      <w:r w:rsidR="00D80CD6" w:rsidRPr="00572C96">
        <w:rPr>
          <w:rFonts w:ascii="Times Ext Roman" w:hAnsi="Times Ext Roman" w:cs="Times Ext Roman"/>
          <w:sz w:val="23"/>
          <w:szCs w:val="23"/>
        </w:rPr>
        <w:t xml:space="preserve">di </w:t>
      </w:r>
      <w:r w:rsidR="00320AE1" w:rsidRPr="00572C96">
        <w:rPr>
          <w:rFonts w:ascii="Times Ext Roman" w:hAnsi="Times Ext Roman" w:cs="Times Ext Roman"/>
          <w:sz w:val="23"/>
          <w:szCs w:val="23"/>
        </w:rPr>
        <w:t>coscienza del</w:t>
      </w:r>
      <w:r w:rsidR="005E3B50" w:rsidRPr="00572C96">
        <w:rPr>
          <w:rFonts w:ascii="Times Ext Roman" w:hAnsi="Times Ext Roman" w:cs="Times Ext Roman"/>
          <w:sz w:val="23"/>
          <w:szCs w:val="23"/>
        </w:rPr>
        <w:t xml:space="preserve"> </w:t>
      </w:r>
      <w:r w:rsidR="00D80CD6" w:rsidRPr="00572C96">
        <w:rPr>
          <w:rFonts w:ascii="Times Ext Roman" w:hAnsi="Times Ext Roman" w:cs="Times Ext Roman"/>
          <w:sz w:val="23"/>
          <w:szCs w:val="23"/>
        </w:rPr>
        <w:t>credente</w:t>
      </w:r>
      <w:r w:rsidR="00320AE1" w:rsidRPr="00572C96">
        <w:rPr>
          <w:rFonts w:ascii="Times Ext Roman" w:hAnsi="Times Ext Roman" w:cs="Times Ext Roman"/>
          <w:sz w:val="23"/>
          <w:szCs w:val="23"/>
        </w:rPr>
        <w:t xml:space="preserve">. Infatti, </w:t>
      </w:r>
      <w:r w:rsidR="00D80CD6" w:rsidRPr="00572C96">
        <w:rPr>
          <w:rFonts w:ascii="Times Ext Roman" w:hAnsi="Times Ext Roman" w:cs="Times Ext Roman"/>
          <w:sz w:val="23"/>
          <w:szCs w:val="23"/>
        </w:rPr>
        <w:t xml:space="preserve">sono molte le </w:t>
      </w:r>
      <w:r w:rsidR="00320AE1" w:rsidRPr="00572C96">
        <w:rPr>
          <w:rFonts w:ascii="Times Ext Roman" w:hAnsi="Times Ext Roman" w:cs="Times Ext Roman"/>
          <w:sz w:val="23"/>
          <w:szCs w:val="23"/>
        </w:rPr>
        <w:t>spese che possono essere comprese o meno sotto la voce di spese annuali ordinarie</w:t>
      </w:r>
      <w:r w:rsidR="00D80CD6" w:rsidRPr="00572C96">
        <w:rPr>
          <w:rFonts w:ascii="Times Ext Roman" w:hAnsi="Times Ext Roman" w:cs="Times Ext Roman"/>
          <w:sz w:val="23"/>
          <w:szCs w:val="23"/>
        </w:rPr>
        <w:t xml:space="preserve"> e</w:t>
      </w:r>
      <w:r w:rsidR="00320AE1" w:rsidRPr="00572C96">
        <w:rPr>
          <w:rFonts w:ascii="Times Ext Roman" w:hAnsi="Times Ext Roman" w:cs="Times Ext Roman"/>
          <w:sz w:val="23"/>
          <w:szCs w:val="23"/>
        </w:rPr>
        <w:t xml:space="preserve"> che devono essere detratte dalle entrate prima di </w:t>
      </w:r>
      <w:r w:rsidR="00C31153" w:rsidRPr="00572C96">
        <w:rPr>
          <w:rFonts w:ascii="Times Ext Roman" w:hAnsi="Times Ext Roman" w:cs="Times Ext Roman"/>
          <w:sz w:val="23"/>
          <w:szCs w:val="23"/>
        </w:rPr>
        <w:t xml:space="preserve">arrivare al calcolo della somma soggetta </w:t>
      </w:r>
      <w:r w:rsidR="00320AE1" w:rsidRPr="00572C96">
        <w:rPr>
          <w:rFonts w:ascii="Times Ext Roman" w:hAnsi="Times Ext Roman" w:cs="Times Ext Roman"/>
          <w:sz w:val="23"/>
          <w:szCs w:val="23"/>
        </w:rPr>
        <w:t>all’Ḥuqúqu’lláh. Nel caso specifico delle contribuzioni ai vari Fondi della Fede, la Casa Universale di Giustizia ha già affermato che spetta al credente decidere se considerar</w:t>
      </w:r>
      <w:r w:rsidR="005E3B50" w:rsidRPr="00572C96">
        <w:rPr>
          <w:rFonts w:ascii="Times Ext Roman" w:hAnsi="Times Ext Roman" w:cs="Times Ext Roman"/>
          <w:sz w:val="23"/>
          <w:szCs w:val="23"/>
        </w:rPr>
        <w:t>l</w:t>
      </w:r>
      <w:r w:rsidR="00320AE1" w:rsidRPr="00572C96">
        <w:rPr>
          <w:rFonts w:ascii="Times Ext Roman" w:hAnsi="Times Ext Roman" w:cs="Times Ext Roman"/>
          <w:sz w:val="23"/>
          <w:szCs w:val="23"/>
        </w:rPr>
        <w:t>e parte delle sue normali spese o</w:t>
      </w:r>
      <w:r w:rsidR="005E3B50" w:rsidRPr="00572C96">
        <w:rPr>
          <w:rFonts w:ascii="Times Ext Roman" w:hAnsi="Times Ext Roman" w:cs="Times Ext Roman"/>
          <w:sz w:val="23"/>
          <w:szCs w:val="23"/>
        </w:rPr>
        <w:t>ppure</w:t>
      </w:r>
      <w:r w:rsidR="00320AE1" w:rsidRPr="00572C96">
        <w:rPr>
          <w:rFonts w:ascii="Times Ext Roman" w:hAnsi="Times Ext Roman" w:cs="Times Ext Roman"/>
          <w:sz w:val="23"/>
          <w:szCs w:val="23"/>
        </w:rPr>
        <w:t xml:space="preserve"> </w:t>
      </w:r>
      <w:r w:rsidR="0095427F" w:rsidRPr="00572C96">
        <w:rPr>
          <w:rFonts w:ascii="Times Ext Roman" w:hAnsi="Times Ext Roman" w:cs="Times Ext Roman"/>
          <w:sz w:val="23"/>
          <w:szCs w:val="23"/>
        </w:rPr>
        <w:t xml:space="preserve">farle </w:t>
      </w:r>
      <w:r w:rsidR="005E3B50" w:rsidRPr="00572C96">
        <w:rPr>
          <w:rFonts w:ascii="Times Ext Roman" w:hAnsi="Times Ext Roman" w:cs="Times Ext Roman"/>
          <w:sz w:val="23"/>
          <w:szCs w:val="23"/>
        </w:rPr>
        <w:t xml:space="preserve">attingendo dai </w:t>
      </w:r>
      <w:r w:rsidR="00320AE1" w:rsidRPr="00572C96">
        <w:rPr>
          <w:rFonts w:ascii="Times Ext Roman" w:hAnsi="Times Ext Roman" w:cs="Times Ext Roman"/>
          <w:sz w:val="23"/>
          <w:szCs w:val="23"/>
        </w:rPr>
        <w:t>risparmi</w:t>
      </w:r>
      <w:r w:rsidR="005E3B50" w:rsidRPr="00572C96">
        <w:rPr>
          <w:rFonts w:ascii="Times Ext Roman" w:hAnsi="Times Ext Roman" w:cs="Times Ext Roman"/>
          <w:sz w:val="23"/>
          <w:szCs w:val="23"/>
        </w:rPr>
        <w:t xml:space="preserve"> già </w:t>
      </w:r>
      <w:r w:rsidR="00D80CD6" w:rsidRPr="00572C96">
        <w:rPr>
          <w:rFonts w:ascii="Times Ext Roman" w:hAnsi="Times Ext Roman" w:cs="Times Ext Roman"/>
          <w:sz w:val="23"/>
          <w:szCs w:val="23"/>
        </w:rPr>
        <w:t>al netto dell’Ḥuqúqu’lláh</w:t>
      </w:r>
      <w:r w:rsidR="00A8063F" w:rsidRPr="00572C96">
        <w:rPr>
          <w:rFonts w:ascii="Times Ext Roman" w:hAnsi="Times Ext Roman" w:cs="Times Ext Roman"/>
          <w:sz w:val="23"/>
          <w:szCs w:val="23"/>
        </w:rPr>
        <w:t xml:space="preserve"> pagato</w:t>
      </w:r>
      <w:r w:rsidR="001F38BC" w:rsidRPr="00572C96">
        <w:rPr>
          <w:rFonts w:ascii="Times Ext Roman" w:hAnsi="Times Ext Roman" w:cs="Times Ext Roman"/>
          <w:sz w:val="23"/>
          <w:szCs w:val="23"/>
        </w:rPr>
        <w:t>.</w:t>
      </w:r>
    </w:p>
    <w:p w14:paraId="03C16ECE" w14:textId="77777777" w:rsidR="00CC5D74" w:rsidRPr="00572C96" w:rsidRDefault="00320AE1" w:rsidP="00345CB3">
      <w:pPr>
        <w:spacing w:before="60" w:line="200" w:lineRule="exact"/>
        <w:ind w:left="708"/>
        <w:rPr>
          <w:rFonts w:ascii="Times Ext Roman" w:hAnsi="Times Ext Roman" w:cs="Times Ext Roman"/>
          <w:iCs/>
          <w:sz w:val="23"/>
          <w:szCs w:val="23"/>
        </w:rPr>
      </w:pPr>
      <w:r w:rsidRPr="00572C96">
        <w:rPr>
          <w:rFonts w:ascii="Times Ext Roman" w:hAnsi="Times Ext Roman" w:cs="Times Ext Roman"/>
          <w:iCs/>
          <w:sz w:val="23"/>
          <w:szCs w:val="23"/>
        </w:rPr>
        <w:t>(</w:t>
      </w:r>
      <w:r w:rsidR="00C31153" w:rsidRPr="00572C96">
        <w:rPr>
          <w:rFonts w:ascii="Times Ext Roman" w:hAnsi="Times Ext Roman" w:cs="Times Ext Roman"/>
          <w:iCs/>
          <w:sz w:val="23"/>
          <w:szCs w:val="23"/>
        </w:rPr>
        <w:t xml:space="preserve">La Casa Universale di Giustizia, </w:t>
      </w:r>
      <w:r w:rsidRPr="00572C96">
        <w:rPr>
          <w:rFonts w:ascii="Times Ext Roman" w:hAnsi="Times Ext Roman" w:cs="Times Ext Roman"/>
          <w:iCs/>
          <w:sz w:val="23"/>
          <w:szCs w:val="23"/>
        </w:rPr>
        <w:t>14 febbraio 1993,</w:t>
      </w:r>
      <w:r w:rsidR="00CC5D74" w:rsidRPr="00572C96">
        <w:rPr>
          <w:rFonts w:ascii="Times Ext Roman" w:hAnsi="Times Ext Roman" w:cs="Times Ext Roman"/>
          <w:iCs/>
          <w:sz w:val="23"/>
          <w:szCs w:val="23"/>
        </w:rPr>
        <w:t xml:space="preserve"> </w:t>
      </w:r>
      <w:r w:rsidRPr="00572C96">
        <w:rPr>
          <w:rFonts w:ascii="Times Ext Roman" w:hAnsi="Times Ext Roman" w:cs="Times Ext Roman"/>
          <w:iCs/>
          <w:sz w:val="23"/>
          <w:szCs w:val="23"/>
        </w:rPr>
        <w:t>memorandum</w:t>
      </w:r>
      <w:r w:rsidR="00EA1170" w:rsidRPr="00572C96">
        <w:rPr>
          <w:rFonts w:ascii="Times Ext Roman" w:hAnsi="Times Ext Roman" w:cs="Times Ext Roman"/>
          <w:iCs/>
          <w:sz w:val="23"/>
          <w:szCs w:val="23"/>
        </w:rPr>
        <w:t xml:space="preserve"> </w:t>
      </w:r>
    </w:p>
    <w:p w14:paraId="2EC48936" w14:textId="33FEC499" w:rsidR="00577EDA" w:rsidRPr="00572C96" w:rsidRDefault="00320AE1" w:rsidP="00345CB3">
      <w:pPr>
        <w:spacing w:before="20" w:line="200" w:lineRule="exact"/>
        <w:ind w:firstLine="708"/>
        <w:rPr>
          <w:rFonts w:ascii="Times Ext Roman" w:hAnsi="Times Ext Roman" w:cs="Times Ext Roman"/>
          <w:iCs/>
          <w:sz w:val="23"/>
          <w:szCs w:val="23"/>
        </w:rPr>
      </w:pPr>
      <w:r w:rsidRPr="00572C96">
        <w:rPr>
          <w:rFonts w:ascii="Times Ext Roman" w:hAnsi="Times Ext Roman" w:cs="Times Ext Roman"/>
          <w:iCs/>
          <w:sz w:val="23"/>
          <w:szCs w:val="23"/>
        </w:rPr>
        <w:t>all’Ufficio dell’Ḥuqúqu’lláh in Terra Santa)</w:t>
      </w:r>
      <w:r w:rsidR="00577EDA" w:rsidRPr="00572C96">
        <w:rPr>
          <w:rFonts w:ascii="Times Ext Roman" w:hAnsi="Times Ext Roman" w:cs="Times Ext Roman"/>
          <w:iCs/>
          <w:sz w:val="23"/>
          <w:szCs w:val="23"/>
        </w:rPr>
        <w:t xml:space="preserve"> </w:t>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7</w:t>
      </w:r>
      <w:r w:rsidR="000842DA" w:rsidRPr="00345CB3">
        <w:rPr>
          <w:rFonts w:ascii="Times Ext Roman" w:hAnsi="Times Ext Roman" w:cs="Times Ext Roman"/>
          <w:b/>
          <w:sz w:val="23"/>
          <w:szCs w:val="23"/>
        </w:rPr>
        <w:t>0</w:t>
      </w:r>
      <w:r w:rsidR="00577EDA" w:rsidRPr="00345CB3">
        <w:rPr>
          <w:rFonts w:ascii="Times Ext Roman" w:hAnsi="Times Ext Roman" w:cs="Times Ext Roman"/>
          <w:b/>
          <w:sz w:val="23"/>
          <w:szCs w:val="23"/>
        </w:rPr>
        <w:t>]</w:t>
      </w:r>
    </w:p>
    <w:p w14:paraId="44D0B52F" w14:textId="77777777" w:rsidR="00320AE1" w:rsidRPr="00572C96" w:rsidRDefault="00320AE1" w:rsidP="00766106">
      <w:pPr>
        <w:spacing w:line="259" w:lineRule="auto"/>
        <w:jc w:val="both"/>
        <w:rPr>
          <w:rFonts w:ascii="Times Ext Roman" w:hAnsi="Times Ext Roman" w:cs="Times Ext Roman"/>
          <w:iCs/>
          <w:sz w:val="23"/>
          <w:szCs w:val="23"/>
        </w:rPr>
      </w:pPr>
    </w:p>
    <w:p w14:paraId="15C39A61" w14:textId="77777777" w:rsidR="00320AE1" w:rsidRPr="00572C96" w:rsidRDefault="00320AE1" w:rsidP="00766106">
      <w:pPr>
        <w:spacing w:line="259" w:lineRule="auto"/>
        <w:jc w:val="both"/>
        <w:rPr>
          <w:rFonts w:ascii="Times Ext Roman" w:hAnsi="Times Ext Roman" w:cs="Times Ext Roman"/>
          <w:sz w:val="23"/>
          <w:szCs w:val="23"/>
        </w:rPr>
      </w:pPr>
    </w:p>
    <w:p w14:paraId="0C062799" w14:textId="4FC8FE0B" w:rsidR="00320AE1" w:rsidRPr="00572C96" w:rsidRDefault="00345CB3"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L’Ufficio dell’Ḥuqúqu’lláh in Terra Santa ha riferito alla Casa Universale di Giustizia le domande </w:t>
      </w:r>
      <w:r w:rsidR="00512F8D" w:rsidRPr="00572C96">
        <w:rPr>
          <w:rFonts w:ascii="Times Ext Roman" w:hAnsi="Times Ext Roman" w:cs="Times Ext Roman"/>
          <w:sz w:val="23"/>
          <w:szCs w:val="23"/>
        </w:rPr>
        <w:t>sul</w:t>
      </w:r>
      <w:r w:rsidR="00320AE1" w:rsidRPr="00572C96">
        <w:rPr>
          <w:rFonts w:ascii="Times Ext Roman" w:hAnsi="Times Ext Roman" w:cs="Times Ext Roman"/>
          <w:sz w:val="23"/>
          <w:szCs w:val="23"/>
        </w:rPr>
        <w:t xml:space="preserve">la legge dell’Ḥuqúqu’lláh allegate alla </w:t>
      </w:r>
      <w:r w:rsidR="00A30B0E" w:rsidRPr="00572C96">
        <w:rPr>
          <w:rFonts w:ascii="Times Ext Roman" w:hAnsi="Times Ext Roman" w:cs="Times Ext Roman"/>
          <w:sz w:val="23"/>
          <w:szCs w:val="23"/>
        </w:rPr>
        <w:t xml:space="preserve">sua </w:t>
      </w:r>
      <w:r w:rsidR="00320AE1" w:rsidRPr="00572C96">
        <w:rPr>
          <w:rFonts w:ascii="Times Ext Roman" w:hAnsi="Times Ext Roman" w:cs="Times Ext Roman"/>
          <w:sz w:val="23"/>
          <w:szCs w:val="23"/>
        </w:rPr>
        <w:t xml:space="preserve">lettera del 21 aprile 1993 e ci sono state date istruzioni </w:t>
      </w:r>
      <w:r w:rsidR="00A30B0E" w:rsidRPr="00572C96">
        <w:rPr>
          <w:rFonts w:ascii="Times Ext Roman" w:hAnsi="Times Ext Roman" w:cs="Times Ext Roman"/>
          <w:sz w:val="23"/>
          <w:szCs w:val="23"/>
        </w:rPr>
        <w:t xml:space="preserve">di </w:t>
      </w:r>
      <w:r w:rsidR="00C31153" w:rsidRPr="00572C96">
        <w:rPr>
          <w:rFonts w:ascii="Times Ext Roman" w:hAnsi="Times Ext Roman" w:cs="Times Ext Roman"/>
          <w:sz w:val="23"/>
          <w:szCs w:val="23"/>
        </w:rPr>
        <w:t>trasmette</w:t>
      </w:r>
      <w:r w:rsidR="00A30B0E" w:rsidRPr="00572C96">
        <w:rPr>
          <w:rFonts w:ascii="Times Ext Roman" w:hAnsi="Times Ext Roman" w:cs="Times Ext Roman"/>
          <w:sz w:val="23"/>
          <w:szCs w:val="23"/>
        </w:rPr>
        <w:t>rle</w:t>
      </w:r>
      <w:r w:rsidR="00512F8D"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le seguenti risposte:</w:t>
      </w:r>
    </w:p>
    <w:p w14:paraId="6329E070" w14:textId="77777777" w:rsidR="00EA1170" w:rsidRPr="00572C96" w:rsidRDefault="00EA1170" w:rsidP="00766106">
      <w:pPr>
        <w:tabs>
          <w:tab w:val="left" w:pos="426"/>
        </w:tabs>
        <w:spacing w:line="259" w:lineRule="auto"/>
        <w:jc w:val="both"/>
        <w:rPr>
          <w:rFonts w:ascii="Times Ext Roman" w:hAnsi="Times Ext Roman" w:cs="Times Ext Roman"/>
          <w:sz w:val="23"/>
          <w:szCs w:val="23"/>
        </w:rPr>
      </w:pPr>
    </w:p>
    <w:p w14:paraId="589409F1" w14:textId="7BD79193" w:rsidR="00223182" w:rsidRPr="00572C96" w:rsidRDefault="00F86AB1" w:rsidP="008403B1">
      <w:pPr>
        <w:numPr>
          <w:ilvl w:val="0"/>
          <w:numId w:val="17"/>
        </w:numPr>
        <w:spacing w:line="259" w:lineRule="auto"/>
        <w:jc w:val="both"/>
        <w:rPr>
          <w:rFonts w:ascii="Times Ext Roman" w:hAnsi="Times Ext Roman" w:cs="Times Ext Roman"/>
          <w:sz w:val="23"/>
          <w:szCs w:val="23"/>
        </w:rPr>
      </w:pPr>
      <w:r w:rsidRPr="00572C96">
        <w:rPr>
          <w:rFonts w:ascii="Times Ext Roman" w:hAnsi="Times Ext Roman" w:cs="Times Ext Roman"/>
          <w:sz w:val="23"/>
          <w:szCs w:val="23"/>
        </w:rPr>
        <w:lastRenderedPageBreak/>
        <w:t xml:space="preserve">In effetti, ci </w:t>
      </w:r>
      <w:r w:rsidR="00320AE1" w:rsidRPr="00572C96">
        <w:rPr>
          <w:rFonts w:ascii="Times Ext Roman" w:hAnsi="Times Ext Roman" w:cs="Times Ext Roman"/>
          <w:sz w:val="23"/>
          <w:szCs w:val="23"/>
        </w:rPr>
        <w:t>sono differenze tra i debiti di una persona in relazione al calcolo e al pagamento dell’Ḥuqúqu’lláh. Per quanto riguarda</w:t>
      </w:r>
      <w:r w:rsidR="00A30B0E" w:rsidRPr="00572C96">
        <w:rPr>
          <w:rFonts w:ascii="Times Ext Roman" w:hAnsi="Times Ext Roman" w:cs="Times Ext Roman"/>
          <w:sz w:val="23"/>
          <w:szCs w:val="23"/>
        </w:rPr>
        <w:t xml:space="preserve"> il computo</w:t>
      </w:r>
      <w:r w:rsidR="00320AE1" w:rsidRPr="00572C96">
        <w:rPr>
          <w:rFonts w:ascii="Times Ext Roman" w:hAnsi="Times Ext Roman" w:cs="Times Ext Roman"/>
          <w:sz w:val="23"/>
          <w:szCs w:val="23"/>
        </w:rPr>
        <w:t xml:space="preserve">, i debiti devono </w:t>
      </w:r>
      <w:r w:rsidR="00155D5A" w:rsidRPr="00572C96">
        <w:rPr>
          <w:rFonts w:ascii="Times Ext Roman" w:hAnsi="Times Ext Roman" w:cs="Times Ext Roman"/>
          <w:sz w:val="23"/>
          <w:szCs w:val="23"/>
        </w:rPr>
        <w:t xml:space="preserve">ovviamente </w:t>
      </w:r>
      <w:r w:rsidR="00320AE1" w:rsidRPr="00572C96">
        <w:rPr>
          <w:rFonts w:ascii="Times Ext Roman" w:hAnsi="Times Ext Roman" w:cs="Times Ext Roman"/>
          <w:sz w:val="23"/>
          <w:szCs w:val="23"/>
        </w:rPr>
        <w:t>essere</w:t>
      </w:r>
      <w:r w:rsidR="00155D5A" w:rsidRPr="00572C96">
        <w:rPr>
          <w:rFonts w:ascii="Times Ext Roman" w:hAnsi="Times Ext Roman" w:cs="Times Ext Roman"/>
          <w:sz w:val="23"/>
          <w:szCs w:val="23"/>
        </w:rPr>
        <w:t xml:space="preserve"> </w:t>
      </w:r>
      <w:r w:rsidR="00C31153" w:rsidRPr="00572C96">
        <w:rPr>
          <w:rFonts w:ascii="Times Ext Roman" w:hAnsi="Times Ext Roman" w:cs="Times Ext Roman"/>
          <w:sz w:val="23"/>
          <w:szCs w:val="23"/>
        </w:rPr>
        <w:t>detratti dal patrimonio</w:t>
      </w:r>
      <w:r w:rsidR="00320AE1" w:rsidRPr="00572C96">
        <w:rPr>
          <w:rFonts w:ascii="Times Ext Roman" w:hAnsi="Times Ext Roman" w:cs="Times Ext Roman"/>
          <w:sz w:val="23"/>
          <w:szCs w:val="23"/>
        </w:rPr>
        <w:t xml:space="preserve">. Riguardo </w:t>
      </w:r>
      <w:r w:rsidR="00C31153" w:rsidRPr="00572C96">
        <w:rPr>
          <w:rFonts w:ascii="Times Ext Roman" w:hAnsi="Times Ext Roman" w:cs="Times Ext Roman"/>
          <w:sz w:val="23"/>
          <w:szCs w:val="23"/>
        </w:rPr>
        <w:t>al</w:t>
      </w:r>
      <w:r w:rsidR="00320AE1" w:rsidRPr="00572C96">
        <w:rPr>
          <w:rFonts w:ascii="Times Ext Roman" w:hAnsi="Times Ext Roman" w:cs="Times Ext Roman"/>
          <w:sz w:val="23"/>
          <w:szCs w:val="23"/>
        </w:rPr>
        <w:t>le priorità d</w:t>
      </w:r>
      <w:r w:rsidR="00C31153" w:rsidRPr="00572C96">
        <w:rPr>
          <w:rFonts w:ascii="Times Ext Roman" w:hAnsi="Times Ext Roman" w:cs="Times Ext Roman"/>
          <w:sz w:val="23"/>
          <w:szCs w:val="23"/>
        </w:rPr>
        <w:t>e</w:t>
      </w:r>
      <w:r w:rsidR="00320AE1" w:rsidRPr="00572C96">
        <w:rPr>
          <w:rFonts w:ascii="Times Ext Roman" w:hAnsi="Times Ext Roman" w:cs="Times Ext Roman"/>
          <w:sz w:val="23"/>
          <w:szCs w:val="23"/>
        </w:rPr>
        <w:t xml:space="preserve">i </w:t>
      </w:r>
      <w:r w:rsidR="00C31153" w:rsidRPr="00572C96">
        <w:rPr>
          <w:rFonts w:ascii="Times Ext Roman" w:hAnsi="Times Ext Roman" w:cs="Times Ext Roman"/>
          <w:sz w:val="23"/>
          <w:szCs w:val="23"/>
        </w:rPr>
        <w:t>pagamenti</w:t>
      </w:r>
      <w:r w:rsidR="00320AE1" w:rsidRPr="00572C96">
        <w:rPr>
          <w:rFonts w:ascii="Times Ext Roman" w:hAnsi="Times Ext Roman" w:cs="Times Ext Roman"/>
          <w:sz w:val="23"/>
          <w:szCs w:val="23"/>
        </w:rPr>
        <w:t xml:space="preserve">, si </w:t>
      </w:r>
      <w:r w:rsidR="00775447" w:rsidRPr="00572C96">
        <w:rPr>
          <w:rFonts w:ascii="Times Ext Roman" w:hAnsi="Times Ext Roman" w:cs="Times Ext Roman"/>
          <w:sz w:val="23"/>
          <w:szCs w:val="23"/>
        </w:rPr>
        <w:t xml:space="preserve">deve </w:t>
      </w:r>
      <w:r w:rsidR="00320AE1" w:rsidRPr="00572C96">
        <w:rPr>
          <w:rFonts w:ascii="Times Ext Roman" w:hAnsi="Times Ext Roman" w:cs="Times Ext Roman"/>
          <w:sz w:val="23"/>
          <w:szCs w:val="23"/>
        </w:rPr>
        <w:t xml:space="preserve">tener conto </w:t>
      </w:r>
      <w:r w:rsidR="00775447" w:rsidRPr="00572C96">
        <w:rPr>
          <w:rFonts w:ascii="Times Ext Roman" w:hAnsi="Times Ext Roman" w:cs="Times Ext Roman"/>
          <w:sz w:val="23"/>
          <w:szCs w:val="23"/>
        </w:rPr>
        <w:t>de</w:t>
      </w:r>
      <w:r w:rsidR="00320AE1" w:rsidRPr="00572C96">
        <w:rPr>
          <w:rFonts w:ascii="Times Ext Roman" w:hAnsi="Times Ext Roman" w:cs="Times Ext Roman"/>
          <w:sz w:val="23"/>
          <w:szCs w:val="23"/>
        </w:rPr>
        <w:t xml:space="preserve">i termini </w:t>
      </w:r>
      <w:r w:rsidR="00775447" w:rsidRPr="00572C96">
        <w:rPr>
          <w:rFonts w:ascii="Times Ext Roman" w:hAnsi="Times Ext Roman" w:cs="Times Ext Roman"/>
          <w:sz w:val="23"/>
          <w:szCs w:val="23"/>
        </w:rPr>
        <w:t xml:space="preserve">del </w:t>
      </w:r>
      <w:r w:rsidR="00320AE1" w:rsidRPr="00572C96">
        <w:rPr>
          <w:rFonts w:ascii="Times Ext Roman" w:hAnsi="Times Ext Roman" w:cs="Times Ext Roman"/>
          <w:sz w:val="23"/>
          <w:szCs w:val="23"/>
        </w:rPr>
        <w:t>prestito. Se</w:t>
      </w:r>
      <w:r w:rsidR="00775447" w:rsidRPr="00572C96">
        <w:rPr>
          <w:rFonts w:ascii="Times Ext Roman" w:hAnsi="Times Ext Roman" w:cs="Times Ext Roman"/>
          <w:sz w:val="23"/>
          <w:szCs w:val="23"/>
        </w:rPr>
        <w:t xml:space="preserve"> è stato specificato un calendario di pagamenti </w:t>
      </w:r>
      <w:r w:rsidR="00320AE1" w:rsidRPr="00572C96">
        <w:rPr>
          <w:rFonts w:ascii="Times Ext Roman" w:hAnsi="Times Ext Roman" w:cs="Times Ext Roman"/>
          <w:sz w:val="23"/>
          <w:szCs w:val="23"/>
        </w:rPr>
        <w:t>e si è in grado di rispettarl</w:t>
      </w:r>
      <w:r w:rsidR="00B60050" w:rsidRPr="00572C96">
        <w:rPr>
          <w:rFonts w:ascii="Times Ext Roman" w:hAnsi="Times Ext Roman" w:cs="Times Ext Roman"/>
          <w:sz w:val="23"/>
          <w:szCs w:val="23"/>
        </w:rPr>
        <w:t>o</w:t>
      </w:r>
      <w:r w:rsidR="00320AE1" w:rsidRPr="00572C96">
        <w:rPr>
          <w:rFonts w:ascii="Times Ext Roman" w:hAnsi="Times Ext Roman" w:cs="Times Ext Roman"/>
          <w:sz w:val="23"/>
          <w:szCs w:val="23"/>
        </w:rPr>
        <w:t xml:space="preserve"> attingendo </w:t>
      </w:r>
      <w:r w:rsidR="00B60050" w:rsidRPr="00572C96">
        <w:rPr>
          <w:rFonts w:ascii="Times Ext Roman" w:hAnsi="Times Ext Roman" w:cs="Times Ext Roman"/>
          <w:sz w:val="23"/>
          <w:szCs w:val="23"/>
        </w:rPr>
        <w:t>– al momento della scadenza – dal reddito pre</w:t>
      </w:r>
      <w:r w:rsidR="00C31153" w:rsidRPr="00572C96">
        <w:rPr>
          <w:rFonts w:ascii="Times Ext Roman" w:hAnsi="Times Ext Roman" w:cs="Times Ext Roman"/>
          <w:sz w:val="23"/>
          <w:szCs w:val="23"/>
        </w:rPr>
        <w:t>vis</w:t>
      </w:r>
      <w:r w:rsidR="00B60050" w:rsidRPr="00572C96">
        <w:rPr>
          <w:rFonts w:ascii="Times Ext Roman" w:hAnsi="Times Ext Roman" w:cs="Times Ext Roman"/>
          <w:sz w:val="23"/>
          <w:szCs w:val="23"/>
        </w:rPr>
        <w:t xml:space="preserve">to, allora </w:t>
      </w:r>
      <w:r w:rsidR="00320AE1" w:rsidRPr="00572C96">
        <w:rPr>
          <w:rFonts w:ascii="Times Ext Roman" w:hAnsi="Times Ext Roman" w:cs="Times Ext Roman"/>
          <w:sz w:val="23"/>
          <w:szCs w:val="23"/>
        </w:rPr>
        <w:t xml:space="preserve">nel frattempo si deve </w:t>
      </w:r>
      <w:r w:rsidR="00C31153" w:rsidRPr="00572C96">
        <w:rPr>
          <w:rFonts w:ascii="Times Ext Roman" w:hAnsi="Times Ext Roman" w:cs="Times Ext Roman"/>
          <w:sz w:val="23"/>
          <w:szCs w:val="23"/>
        </w:rPr>
        <w:t xml:space="preserve">ovviamente </w:t>
      </w:r>
      <w:r w:rsidR="00320AE1" w:rsidRPr="00572C96">
        <w:rPr>
          <w:rFonts w:ascii="Times Ext Roman" w:hAnsi="Times Ext Roman" w:cs="Times Ext Roman"/>
          <w:sz w:val="23"/>
          <w:szCs w:val="23"/>
        </w:rPr>
        <w:t xml:space="preserve">pagare l’Ḥuqúqu’lláh. </w:t>
      </w:r>
      <w:r w:rsidR="00C31153" w:rsidRPr="00572C96">
        <w:rPr>
          <w:rFonts w:ascii="Times Ext Roman" w:hAnsi="Times Ext Roman" w:cs="Times Ext Roman"/>
          <w:sz w:val="23"/>
          <w:szCs w:val="23"/>
        </w:rPr>
        <w:t xml:space="preserve">Ma </w:t>
      </w:r>
      <w:r w:rsidR="00320AE1" w:rsidRPr="00572C96">
        <w:rPr>
          <w:rFonts w:ascii="Times Ext Roman" w:hAnsi="Times Ext Roman" w:cs="Times Ext Roman"/>
          <w:sz w:val="23"/>
          <w:szCs w:val="23"/>
        </w:rPr>
        <w:t xml:space="preserve">se non si riesce a </w:t>
      </w:r>
      <w:r w:rsidR="00776AAF" w:rsidRPr="00572C96">
        <w:rPr>
          <w:rFonts w:ascii="Times Ext Roman" w:hAnsi="Times Ext Roman" w:cs="Times Ext Roman"/>
          <w:sz w:val="23"/>
          <w:szCs w:val="23"/>
        </w:rPr>
        <w:t xml:space="preserve">far fronte a </w:t>
      </w:r>
      <w:r w:rsidR="00320AE1" w:rsidRPr="00572C96">
        <w:rPr>
          <w:rFonts w:ascii="Times Ext Roman" w:hAnsi="Times Ext Roman" w:cs="Times Ext Roman"/>
          <w:sz w:val="23"/>
          <w:szCs w:val="23"/>
        </w:rPr>
        <w:t>entrambi i pagamenti, il debito deve avere la precedenza.</w:t>
      </w:r>
    </w:p>
    <w:p w14:paraId="17F8A22D" w14:textId="77777777" w:rsidR="005E3413" w:rsidRPr="00572C96" w:rsidRDefault="005E3413" w:rsidP="005E3413">
      <w:pPr>
        <w:spacing w:line="259" w:lineRule="auto"/>
        <w:ind w:left="720"/>
        <w:jc w:val="both"/>
        <w:rPr>
          <w:rFonts w:ascii="Times Ext Roman" w:hAnsi="Times Ext Roman" w:cs="Times Ext Roman"/>
          <w:sz w:val="23"/>
          <w:szCs w:val="23"/>
        </w:rPr>
      </w:pPr>
    </w:p>
    <w:p w14:paraId="424E59E9" w14:textId="38724FDF" w:rsidR="00320AE1" w:rsidRPr="00572C96" w:rsidRDefault="006D2B88" w:rsidP="008403B1">
      <w:pPr>
        <w:numPr>
          <w:ilvl w:val="0"/>
          <w:numId w:val="17"/>
        </w:numPr>
        <w:spacing w:line="259" w:lineRule="auto"/>
        <w:jc w:val="both"/>
        <w:rPr>
          <w:rFonts w:ascii="Times Ext Roman" w:hAnsi="Times Ext Roman" w:cs="Times Ext Roman"/>
          <w:sz w:val="23"/>
          <w:szCs w:val="23"/>
        </w:rPr>
      </w:pPr>
      <w:r w:rsidRPr="00572C96">
        <w:rPr>
          <w:rFonts w:ascii="Times Ext Roman" w:hAnsi="Times Ext Roman" w:cs="Times Ext Roman"/>
          <w:sz w:val="23"/>
          <w:szCs w:val="23"/>
        </w:rPr>
        <w:t>La</w:t>
      </w:r>
      <w:r w:rsidR="00CB0C18"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 xml:space="preserve">priorità </w:t>
      </w:r>
      <w:r w:rsidR="00CB0C18" w:rsidRPr="00572C96">
        <w:rPr>
          <w:rFonts w:ascii="Times Ext Roman" w:hAnsi="Times Ext Roman" w:cs="Times Ext Roman"/>
          <w:spacing w:val="-2"/>
          <w:sz w:val="23"/>
          <w:szCs w:val="23"/>
        </w:rPr>
        <w:t>de</w:t>
      </w:r>
      <w:r w:rsidR="00776AAF" w:rsidRPr="00572C96">
        <w:rPr>
          <w:rFonts w:ascii="Times Ext Roman" w:hAnsi="Times Ext Roman" w:cs="Times Ext Roman"/>
          <w:spacing w:val="-2"/>
          <w:sz w:val="23"/>
          <w:szCs w:val="23"/>
        </w:rPr>
        <w:t xml:space="preserve">l </w:t>
      </w:r>
      <w:r w:rsidR="00CB0C18" w:rsidRPr="00572C96">
        <w:rPr>
          <w:rFonts w:ascii="Times Ext Roman" w:hAnsi="Times Ext Roman" w:cs="Times Ext Roman"/>
          <w:spacing w:val="-2"/>
          <w:sz w:val="23"/>
          <w:szCs w:val="23"/>
        </w:rPr>
        <w:t>pagamento dell’Ḥuqúqu’lláh</w:t>
      </w:r>
      <w:r w:rsidR="00320AE1" w:rsidRPr="00572C96">
        <w:rPr>
          <w:rFonts w:ascii="Times Ext Roman" w:hAnsi="Times Ext Roman" w:cs="Times Ext Roman"/>
          <w:spacing w:val="-2"/>
          <w:sz w:val="23"/>
          <w:szCs w:val="23"/>
        </w:rPr>
        <w:t xml:space="preserve"> </w:t>
      </w:r>
      <w:r w:rsidR="00CB0C18" w:rsidRPr="00572C96">
        <w:rPr>
          <w:rFonts w:ascii="Times Ext Roman" w:hAnsi="Times Ext Roman" w:cs="Times Ext Roman"/>
          <w:spacing w:val="-2"/>
          <w:sz w:val="23"/>
          <w:szCs w:val="23"/>
        </w:rPr>
        <w:t>rispetto al</w:t>
      </w:r>
      <w:r w:rsidR="00320AE1" w:rsidRPr="00572C96">
        <w:rPr>
          <w:rFonts w:ascii="Times Ext Roman" w:hAnsi="Times Ext Roman" w:cs="Times Ext Roman"/>
          <w:spacing w:val="-2"/>
          <w:sz w:val="23"/>
          <w:szCs w:val="23"/>
        </w:rPr>
        <w:t>la cont</w:t>
      </w:r>
      <w:r w:rsidR="00320AE1" w:rsidRPr="00572C96">
        <w:rPr>
          <w:rFonts w:ascii="Times Ext Roman" w:hAnsi="Times Ext Roman" w:cs="Times Ext Roman"/>
          <w:sz w:val="23"/>
          <w:szCs w:val="23"/>
        </w:rPr>
        <w:t xml:space="preserve">ribuzione ai fondi della Fede è stata chiarita </w:t>
      </w:r>
      <w:r w:rsidR="00776AAF" w:rsidRPr="00572C96">
        <w:rPr>
          <w:rFonts w:ascii="Times Ext Roman" w:hAnsi="Times Ext Roman" w:cs="Times Ext Roman"/>
          <w:sz w:val="23"/>
          <w:szCs w:val="23"/>
        </w:rPr>
        <w:t xml:space="preserve">nella </w:t>
      </w:r>
      <w:r w:rsidR="00320AE1" w:rsidRPr="00572C96">
        <w:rPr>
          <w:rFonts w:ascii="Times Ext Roman" w:hAnsi="Times Ext Roman" w:cs="Times Ext Roman"/>
          <w:sz w:val="23"/>
          <w:szCs w:val="23"/>
        </w:rPr>
        <w:t>sezione 105</w:t>
      </w:r>
      <w:r w:rsidR="00320AE1" w:rsidRPr="00572C96">
        <w:rPr>
          <w:rStyle w:val="Rimandonotaapidipagina"/>
          <w:rFonts w:ascii="Times Ext Roman" w:hAnsi="Times Ext Roman" w:cs="Times Ext Roman"/>
          <w:sz w:val="23"/>
          <w:szCs w:val="23"/>
        </w:rPr>
        <w:footnoteReference w:id="7"/>
      </w:r>
      <w:r w:rsidR="00320AE1" w:rsidRPr="00572C96">
        <w:rPr>
          <w:rFonts w:ascii="Times Ext Roman" w:hAnsi="Times Ext Roman" w:cs="Times Ext Roman"/>
          <w:sz w:val="23"/>
          <w:szCs w:val="23"/>
        </w:rPr>
        <w:t xml:space="preserve"> della compilazione sull’Ḥuqúqu’lláh. </w:t>
      </w:r>
      <w:r w:rsidR="00776AAF" w:rsidRPr="00572C96">
        <w:rPr>
          <w:rFonts w:ascii="Times Ext Roman" w:hAnsi="Times Ext Roman" w:cs="Times Ext Roman"/>
          <w:sz w:val="23"/>
          <w:szCs w:val="23"/>
        </w:rPr>
        <w:t xml:space="preserve">Per il momento la </w:t>
      </w:r>
      <w:r w:rsidR="00320AE1" w:rsidRPr="00572C96">
        <w:rPr>
          <w:rFonts w:ascii="Times Ext Roman" w:hAnsi="Times Ext Roman" w:cs="Times Ext Roman"/>
          <w:sz w:val="23"/>
          <w:szCs w:val="23"/>
        </w:rPr>
        <w:t>Casa Universale di Giustizia non desidera esprimersi ulteriormente.</w:t>
      </w:r>
    </w:p>
    <w:p w14:paraId="146EE858" w14:textId="77777777" w:rsidR="005E3413" w:rsidRPr="00572C96" w:rsidRDefault="005E3413" w:rsidP="005E3413">
      <w:pPr>
        <w:spacing w:line="259" w:lineRule="auto"/>
        <w:ind w:left="720"/>
        <w:jc w:val="both"/>
        <w:rPr>
          <w:rFonts w:ascii="Times Ext Roman" w:hAnsi="Times Ext Roman" w:cs="Times Ext Roman"/>
          <w:sz w:val="23"/>
          <w:szCs w:val="23"/>
        </w:rPr>
      </w:pPr>
    </w:p>
    <w:p w14:paraId="52DC270B" w14:textId="77777777" w:rsidR="00320AE1" w:rsidRPr="00572C96" w:rsidRDefault="00320AE1" w:rsidP="00345CB3">
      <w:pPr>
        <w:numPr>
          <w:ilvl w:val="0"/>
          <w:numId w:val="17"/>
        </w:numPr>
        <w:spacing w:after="240" w:line="259" w:lineRule="auto"/>
        <w:jc w:val="both"/>
        <w:rPr>
          <w:rFonts w:ascii="Times Ext Roman" w:hAnsi="Times Ext Roman" w:cs="Times Ext Roman"/>
          <w:spacing w:val="-4"/>
          <w:sz w:val="23"/>
          <w:szCs w:val="23"/>
        </w:rPr>
      </w:pPr>
      <w:r w:rsidRPr="00572C96">
        <w:rPr>
          <w:rFonts w:ascii="Times Ext Roman" w:hAnsi="Times Ext Roman" w:cs="Times Ext Roman"/>
          <w:spacing w:val="-4"/>
          <w:sz w:val="23"/>
          <w:szCs w:val="23"/>
        </w:rPr>
        <w:t xml:space="preserve">Viene lasciata libertà </w:t>
      </w:r>
      <w:r w:rsidR="005B6CD3" w:rsidRPr="00572C96">
        <w:rPr>
          <w:rFonts w:ascii="Times Ext Roman" w:hAnsi="Times Ext Roman" w:cs="Times Ext Roman"/>
          <w:spacing w:val="-4"/>
          <w:sz w:val="23"/>
          <w:szCs w:val="23"/>
        </w:rPr>
        <w:t>a ciascun coniuge</w:t>
      </w:r>
      <w:r w:rsidR="008E5315" w:rsidRPr="00572C96">
        <w:rPr>
          <w:rFonts w:ascii="Times Ext Roman" w:hAnsi="Times Ext Roman" w:cs="Times Ext Roman"/>
          <w:spacing w:val="-4"/>
          <w:sz w:val="23"/>
          <w:szCs w:val="23"/>
        </w:rPr>
        <w:t xml:space="preserve"> </w:t>
      </w:r>
      <w:r w:rsidRPr="00572C96">
        <w:rPr>
          <w:rFonts w:ascii="Times Ext Roman" w:hAnsi="Times Ext Roman" w:cs="Times Ext Roman"/>
          <w:spacing w:val="-4"/>
          <w:sz w:val="23"/>
          <w:szCs w:val="23"/>
        </w:rPr>
        <w:t xml:space="preserve">di decidere se attenersi ai loro obblighi verso l’Ḥuqúqu’lláh congiuntamente o separatamente, poiché la Casa Universale di Giustizia non intende interferire con il diritto di ogni coppia di decidere come desidera trattare le proprie finanze. Una coppia può optare per la comunione o </w:t>
      </w:r>
      <w:r w:rsidR="008E5315" w:rsidRPr="00572C96">
        <w:rPr>
          <w:rFonts w:ascii="Times Ext Roman" w:hAnsi="Times Ext Roman" w:cs="Times Ext Roman"/>
          <w:spacing w:val="-4"/>
          <w:sz w:val="23"/>
          <w:szCs w:val="23"/>
        </w:rPr>
        <w:t xml:space="preserve">per </w:t>
      </w:r>
      <w:r w:rsidRPr="00572C96">
        <w:rPr>
          <w:rFonts w:ascii="Times Ext Roman" w:hAnsi="Times Ext Roman" w:cs="Times Ext Roman"/>
          <w:spacing w:val="-4"/>
          <w:sz w:val="23"/>
          <w:szCs w:val="23"/>
        </w:rPr>
        <w:t xml:space="preserve">la separazione dei beni, oppure per una delle varie combinazioni di </w:t>
      </w:r>
      <w:r w:rsidR="00776AAF" w:rsidRPr="00572C96">
        <w:rPr>
          <w:rFonts w:ascii="Times Ext Roman" w:hAnsi="Times Ext Roman" w:cs="Times Ext Roman"/>
          <w:spacing w:val="-4"/>
          <w:sz w:val="23"/>
          <w:szCs w:val="23"/>
        </w:rPr>
        <w:t xml:space="preserve">queste </w:t>
      </w:r>
      <w:r w:rsidRPr="00572C96">
        <w:rPr>
          <w:rFonts w:ascii="Times Ext Roman" w:hAnsi="Times Ext Roman" w:cs="Times Ext Roman"/>
          <w:spacing w:val="-4"/>
          <w:sz w:val="23"/>
          <w:szCs w:val="23"/>
        </w:rPr>
        <w:t>disposizioni.</w:t>
      </w:r>
    </w:p>
    <w:p w14:paraId="62D2C44F" w14:textId="4A3A2D0D" w:rsidR="00577EDA" w:rsidRPr="00572C96" w:rsidRDefault="00345CB3" w:rsidP="00345CB3">
      <w:pPr>
        <w:tabs>
          <w:tab w:val="left" w:pos="426"/>
        </w:tabs>
        <w:spacing w:before="60" w:line="259" w:lineRule="auto"/>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sidR="00776AAF" w:rsidRPr="00572C96">
        <w:rPr>
          <w:rFonts w:ascii="Times Ext Roman" w:hAnsi="Times Ext Roman" w:cs="Times Ext Roman"/>
          <w:sz w:val="23"/>
          <w:szCs w:val="23"/>
        </w:rPr>
        <w:t xml:space="preserve">(A nome della Casa Universale di Giustizia, </w:t>
      </w:r>
      <w:r w:rsidR="00320AE1" w:rsidRPr="00572C96">
        <w:rPr>
          <w:rFonts w:ascii="Times Ext Roman" w:hAnsi="Times Ext Roman" w:cs="Times Ext Roman"/>
          <w:sz w:val="23"/>
          <w:szCs w:val="23"/>
        </w:rPr>
        <w:t>8 luglio 1993, a un credente)</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7</w:t>
      </w:r>
      <w:r w:rsidR="000842DA" w:rsidRPr="00345CB3">
        <w:rPr>
          <w:rFonts w:ascii="Times Ext Roman" w:hAnsi="Times Ext Roman" w:cs="Times Ext Roman"/>
          <w:b/>
          <w:sz w:val="23"/>
          <w:szCs w:val="23"/>
        </w:rPr>
        <w:t>1</w:t>
      </w:r>
      <w:r w:rsidR="00577EDA" w:rsidRPr="00345CB3">
        <w:rPr>
          <w:rFonts w:ascii="Times Ext Roman" w:hAnsi="Times Ext Roman" w:cs="Times Ext Roman"/>
          <w:b/>
          <w:sz w:val="23"/>
          <w:szCs w:val="23"/>
        </w:rPr>
        <w:t>]</w:t>
      </w:r>
    </w:p>
    <w:p w14:paraId="4AC1F971" w14:textId="77777777" w:rsidR="00320AE1" w:rsidRPr="00572C96" w:rsidRDefault="00320AE1" w:rsidP="00766106">
      <w:pPr>
        <w:spacing w:line="259" w:lineRule="auto"/>
        <w:jc w:val="both"/>
        <w:rPr>
          <w:rFonts w:ascii="Times Ext Roman" w:hAnsi="Times Ext Roman" w:cs="Times Ext Roman"/>
          <w:sz w:val="23"/>
          <w:szCs w:val="23"/>
        </w:rPr>
      </w:pPr>
    </w:p>
    <w:p w14:paraId="0E8B4FBA" w14:textId="77777777" w:rsidR="00320AE1" w:rsidRPr="00572C96" w:rsidRDefault="00320AE1" w:rsidP="00766106">
      <w:pPr>
        <w:spacing w:line="259" w:lineRule="auto"/>
        <w:jc w:val="both"/>
        <w:rPr>
          <w:rFonts w:ascii="Times Ext Roman" w:hAnsi="Times Ext Roman" w:cs="Times Ext Roman"/>
          <w:sz w:val="23"/>
          <w:szCs w:val="23"/>
        </w:rPr>
      </w:pPr>
    </w:p>
    <w:p w14:paraId="117E46B9" w14:textId="34DF195A" w:rsidR="00320AE1" w:rsidRPr="00572C96" w:rsidRDefault="00345CB3"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776AAF" w:rsidRPr="00572C96">
        <w:rPr>
          <w:rFonts w:ascii="Times Ext Roman" w:hAnsi="Times Ext Roman" w:cs="Times Ext Roman"/>
          <w:sz w:val="23"/>
          <w:szCs w:val="23"/>
        </w:rPr>
        <w:t xml:space="preserve">L’Ufficio dell’Ḥuqúqu’lláh ha ricevuto le </w:t>
      </w:r>
      <w:r w:rsidR="00320AE1" w:rsidRPr="00572C96">
        <w:rPr>
          <w:rFonts w:ascii="Times Ext Roman" w:hAnsi="Times Ext Roman" w:cs="Times Ext Roman"/>
          <w:sz w:val="23"/>
          <w:szCs w:val="23"/>
        </w:rPr>
        <w:t xml:space="preserve">sue lettere del 24 e 25 maggio 1993 e il libretto da lei inviato. Le due domande da lei </w:t>
      </w:r>
      <w:r w:rsidR="003F7872" w:rsidRPr="00572C96">
        <w:rPr>
          <w:rFonts w:ascii="Times Ext Roman" w:hAnsi="Times Ext Roman" w:cs="Times Ext Roman"/>
          <w:sz w:val="23"/>
          <w:szCs w:val="23"/>
        </w:rPr>
        <w:t xml:space="preserve">poste sono state riferite </w:t>
      </w:r>
      <w:r w:rsidR="00320AE1" w:rsidRPr="00572C96">
        <w:rPr>
          <w:rFonts w:ascii="Times Ext Roman" w:hAnsi="Times Ext Roman" w:cs="Times Ext Roman"/>
          <w:sz w:val="23"/>
          <w:szCs w:val="23"/>
        </w:rPr>
        <w:t xml:space="preserve">alla Casa Universale di Giustizia che ci ha </w:t>
      </w:r>
      <w:r w:rsidR="003F7872" w:rsidRPr="00572C96">
        <w:rPr>
          <w:rFonts w:ascii="Times Ext Roman" w:hAnsi="Times Ext Roman" w:cs="Times Ext Roman"/>
          <w:sz w:val="23"/>
          <w:szCs w:val="23"/>
        </w:rPr>
        <w:t xml:space="preserve">incaricato </w:t>
      </w:r>
      <w:r w:rsidR="00320AE1" w:rsidRPr="00572C96">
        <w:rPr>
          <w:rFonts w:ascii="Times Ext Roman" w:hAnsi="Times Ext Roman" w:cs="Times Ext Roman"/>
          <w:sz w:val="23"/>
          <w:szCs w:val="23"/>
        </w:rPr>
        <w:t>di inviarle la seguente risposta:</w:t>
      </w:r>
    </w:p>
    <w:p w14:paraId="346BEADE" w14:textId="77777777" w:rsidR="008403B1" w:rsidRPr="00572C96" w:rsidRDefault="008403B1" w:rsidP="00766106">
      <w:pPr>
        <w:tabs>
          <w:tab w:val="left" w:pos="426"/>
        </w:tabs>
        <w:spacing w:line="259" w:lineRule="auto"/>
        <w:jc w:val="both"/>
        <w:rPr>
          <w:rFonts w:ascii="Times Ext Roman" w:hAnsi="Times Ext Roman" w:cs="Times Ext Roman"/>
          <w:sz w:val="23"/>
          <w:szCs w:val="23"/>
        </w:rPr>
      </w:pPr>
    </w:p>
    <w:p w14:paraId="2B1E2150" w14:textId="18F317A6" w:rsidR="00320AE1" w:rsidRPr="00572C96" w:rsidRDefault="00320AE1" w:rsidP="008403B1">
      <w:pPr>
        <w:numPr>
          <w:ilvl w:val="0"/>
          <w:numId w:val="19"/>
        </w:numPr>
        <w:spacing w:line="259" w:lineRule="auto"/>
        <w:jc w:val="both"/>
        <w:rPr>
          <w:rFonts w:ascii="Times Ext Roman" w:hAnsi="Times Ext Roman" w:cs="Times Ext Roman"/>
          <w:sz w:val="23"/>
          <w:szCs w:val="23"/>
        </w:rPr>
      </w:pPr>
      <w:r w:rsidRPr="00572C96">
        <w:rPr>
          <w:rFonts w:ascii="Times Ext Roman" w:hAnsi="Times Ext Roman" w:cs="Times Ext Roman"/>
          <w:sz w:val="23"/>
          <w:szCs w:val="23"/>
        </w:rPr>
        <w:t>I fondi risparmiati per acquist</w:t>
      </w:r>
      <w:r w:rsidR="00776AAF" w:rsidRPr="00572C96">
        <w:rPr>
          <w:rFonts w:ascii="Times Ext Roman" w:hAnsi="Times Ext Roman" w:cs="Times Ext Roman"/>
          <w:sz w:val="23"/>
          <w:szCs w:val="23"/>
        </w:rPr>
        <w:t>are</w:t>
      </w:r>
      <w:r w:rsidRPr="00572C96">
        <w:rPr>
          <w:rFonts w:ascii="Times Ext Roman" w:hAnsi="Times Ext Roman" w:cs="Times Ext Roman"/>
          <w:sz w:val="23"/>
          <w:szCs w:val="23"/>
        </w:rPr>
        <w:t xml:space="preserve"> un’abitazione non sono </w:t>
      </w:r>
      <w:r w:rsidR="00776AAF" w:rsidRPr="00572C96">
        <w:rPr>
          <w:rFonts w:ascii="Times Ext Roman" w:hAnsi="Times Ext Roman" w:cs="Times Ext Roman"/>
          <w:i/>
          <w:iCs/>
          <w:spacing w:val="-2"/>
          <w:sz w:val="23"/>
          <w:szCs w:val="23"/>
        </w:rPr>
        <w:t>di per sé</w:t>
      </w:r>
      <w:r w:rsidR="00776AAF" w:rsidRPr="00572C96">
        <w:rPr>
          <w:rFonts w:ascii="Times Ext Roman" w:hAnsi="Times Ext Roman" w:cs="Times Ext Roman"/>
          <w:spacing w:val="-2"/>
          <w:sz w:val="23"/>
          <w:szCs w:val="23"/>
        </w:rPr>
        <w:t xml:space="preserve"> </w:t>
      </w:r>
      <w:r w:rsidRPr="00572C96">
        <w:rPr>
          <w:rFonts w:ascii="Times Ext Roman" w:hAnsi="Times Ext Roman" w:cs="Times Ext Roman"/>
          <w:sz w:val="23"/>
          <w:szCs w:val="23"/>
        </w:rPr>
        <w:t xml:space="preserve">esenti dall’Ḥuqúqu’lláh. Pertanto, se una persona </w:t>
      </w:r>
      <w:r w:rsidR="00776AAF" w:rsidRPr="00572C96">
        <w:rPr>
          <w:rFonts w:ascii="Times Ext Roman" w:hAnsi="Times Ext Roman" w:cs="Times Ext Roman"/>
          <w:sz w:val="23"/>
          <w:szCs w:val="23"/>
        </w:rPr>
        <w:t xml:space="preserve">muore </w:t>
      </w:r>
      <w:r w:rsidRPr="00572C96">
        <w:rPr>
          <w:rFonts w:ascii="Times Ext Roman" w:hAnsi="Times Ext Roman" w:cs="Times Ext Roman"/>
          <w:sz w:val="23"/>
          <w:szCs w:val="23"/>
        </w:rPr>
        <w:t xml:space="preserve">prima </w:t>
      </w:r>
      <w:r w:rsidR="00776AAF" w:rsidRPr="00572C96">
        <w:rPr>
          <w:rFonts w:ascii="Times Ext Roman" w:hAnsi="Times Ext Roman" w:cs="Times Ext Roman"/>
          <w:sz w:val="23"/>
          <w:szCs w:val="23"/>
        </w:rPr>
        <w:t>dell’acquisto</w:t>
      </w:r>
      <w:r w:rsidRPr="00572C96">
        <w:rPr>
          <w:rFonts w:ascii="Times Ext Roman" w:hAnsi="Times Ext Roman" w:cs="Times Ext Roman"/>
          <w:sz w:val="23"/>
          <w:szCs w:val="23"/>
        </w:rPr>
        <w:t>, questi risparmi sono soggetti all’</w:t>
      </w:r>
      <w:proofErr w:type="spellStart"/>
      <w:r w:rsidRPr="00572C96">
        <w:rPr>
          <w:rFonts w:ascii="Times Ext Roman" w:hAnsi="Times Ext Roman" w:cs="Times Ext Roman"/>
          <w:sz w:val="23"/>
          <w:szCs w:val="23"/>
        </w:rPr>
        <w:t>Ḥuqúq</w:t>
      </w:r>
      <w:proofErr w:type="spellEnd"/>
      <w:r w:rsidRPr="00572C96">
        <w:rPr>
          <w:rFonts w:ascii="Times Ext Roman" w:hAnsi="Times Ext Roman" w:cs="Times Ext Roman"/>
          <w:sz w:val="23"/>
          <w:szCs w:val="23"/>
        </w:rPr>
        <w:t xml:space="preserve">. </w:t>
      </w:r>
      <w:r w:rsidR="00776AAF" w:rsidRPr="00572C96">
        <w:rPr>
          <w:rFonts w:ascii="Times Ext Roman" w:hAnsi="Times Ext Roman" w:cs="Times Ext Roman"/>
          <w:sz w:val="23"/>
          <w:szCs w:val="23"/>
        </w:rPr>
        <w:t>Ma</w:t>
      </w:r>
      <w:r w:rsidRPr="00572C96">
        <w:rPr>
          <w:rFonts w:ascii="Times Ext Roman" w:hAnsi="Times Ext Roman" w:cs="Times Ext Roman"/>
          <w:sz w:val="23"/>
          <w:szCs w:val="23"/>
        </w:rPr>
        <w:t xml:space="preserve">… è a discrezione del risparmiatore decidere se pagare l’Ḥuqúqu’lláh sul denaro </w:t>
      </w:r>
      <w:r w:rsidR="00D91E88" w:rsidRPr="00572C96">
        <w:rPr>
          <w:rFonts w:ascii="Times Ext Roman" w:hAnsi="Times Ext Roman" w:cs="Times Ext Roman"/>
          <w:sz w:val="23"/>
          <w:szCs w:val="23"/>
        </w:rPr>
        <w:t xml:space="preserve">man mano </w:t>
      </w:r>
      <w:r w:rsidR="00F74685" w:rsidRPr="00572C96">
        <w:rPr>
          <w:rFonts w:ascii="Times Ext Roman" w:hAnsi="Times Ext Roman" w:cs="Times Ext Roman"/>
          <w:sz w:val="23"/>
          <w:szCs w:val="23"/>
        </w:rPr>
        <w:t>risparmiato</w:t>
      </w:r>
      <w:r w:rsidR="005E6DBF" w:rsidRPr="00572C96">
        <w:rPr>
          <w:rFonts w:ascii="Times Ext Roman" w:hAnsi="Times Ext Roman" w:cs="Times Ext Roman"/>
          <w:sz w:val="23"/>
          <w:szCs w:val="23"/>
        </w:rPr>
        <w:t xml:space="preserve"> </w:t>
      </w:r>
      <w:r w:rsidRPr="00572C96">
        <w:rPr>
          <w:rFonts w:ascii="Times Ext Roman" w:hAnsi="Times Ext Roman" w:cs="Times Ext Roman"/>
          <w:sz w:val="23"/>
          <w:szCs w:val="23"/>
        </w:rPr>
        <w:t xml:space="preserve">e </w:t>
      </w:r>
      <w:r w:rsidR="00E943F3" w:rsidRPr="00572C96">
        <w:rPr>
          <w:rFonts w:ascii="Times Ext Roman" w:hAnsi="Times Ext Roman" w:cs="Times Ext Roman"/>
          <w:sz w:val="23"/>
          <w:szCs w:val="23"/>
        </w:rPr>
        <w:t xml:space="preserve">poi </w:t>
      </w:r>
      <w:r w:rsidR="003F7872" w:rsidRPr="00572C96">
        <w:rPr>
          <w:rFonts w:ascii="Times Ext Roman" w:hAnsi="Times Ext Roman" w:cs="Times Ext Roman"/>
          <w:sz w:val="23"/>
          <w:szCs w:val="23"/>
        </w:rPr>
        <w:t>conteggiare</w:t>
      </w:r>
      <w:r w:rsidRPr="00572C96">
        <w:rPr>
          <w:rFonts w:ascii="Times Ext Roman" w:hAnsi="Times Ext Roman" w:cs="Times Ext Roman"/>
          <w:sz w:val="23"/>
          <w:szCs w:val="23"/>
        </w:rPr>
        <w:t xml:space="preserve"> l’esenzione ad acquisto avvenuto, oppure posticipare l’inclusione </w:t>
      </w:r>
      <w:r w:rsidR="00CA464A" w:rsidRPr="00572C96">
        <w:rPr>
          <w:rFonts w:ascii="Times Ext Roman" w:hAnsi="Times Ext Roman" w:cs="Times Ext Roman"/>
          <w:sz w:val="23"/>
          <w:szCs w:val="23"/>
        </w:rPr>
        <w:t xml:space="preserve">dei risparmi </w:t>
      </w:r>
      <w:r w:rsidR="00E943F3" w:rsidRPr="00572C96">
        <w:rPr>
          <w:rFonts w:ascii="Times Ext Roman" w:hAnsi="Times Ext Roman" w:cs="Times Ext Roman"/>
          <w:sz w:val="23"/>
          <w:szCs w:val="23"/>
        </w:rPr>
        <w:t>ne</w:t>
      </w:r>
      <w:r w:rsidRPr="00572C96">
        <w:rPr>
          <w:rFonts w:ascii="Times Ext Roman" w:hAnsi="Times Ext Roman" w:cs="Times Ext Roman"/>
          <w:sz w:val="23"/>
          <w:szCs w:val="23"/>
        </w:rPr>
        <w:t>l calcolo dell’Ḥuqúqu’lláh fino a dopo l’acquisto della casa, momento nel quale</w:t>
      </w:r>
      <w:r w:rsidR="001A0505" w:rsidRPr="00572C96">
        <w:rPr>
          <w:rFonts w:ascii="Times Ext Roman" w:hAnsi="Times Ext Roman" w:cs="Times Ext Roman"/>
          <w:sz w:val="23"/>
          <w:szCs w:val="23"/>
        </w:rPr>
        <w:t xml:space="preserve"> ovviamente</w:t>
      </w:r>
      <w:r w:rsidRPr="00572C96">
        <w:rPr>
          <w:rFonts w:ascii="Times Ext Roman" w:hAnsi="Times Ext Roman" w:cs="Times Ext Roman"/>
          <w:sz w:val="23"/>
          <w:szCs w:val="23"/>
        </w:rPr>
        <w:t xml:space="preserve"> il valore della stessa</w:t>
      </w:r>
      <w:r w:rsidR="001A0505" w:rsidRPr="00572C96">
        <w:rPr>
          <w:rFonts w:ascii="Times Ext Roman" w:hAnsi="Times Ext Roman" w:cs="Times Ext Roman"/>
          <w:sz w:val="23"/>
          <w:szCs w:val="23"/>
        </w:rPr>
        <w:t xml:space="preserve"> divent</w:t>
      </w:r>
      <w:r w:rsidR="00E943F3" w:rsidRPr="00572C96">
        <w:rPr>
          <w:rFonts w:ascii="Times Ext Roman" w:hAnsi="Times Ext Roman" w:cs="Times Ext Roman"/>
          <w:sz w:val="23"/>
          <w:szCs w:val="23"/>
        </w:rPr>
        <w:t>erà</w:t>
      </w:r>
      <w:r w:rsidR="001A0505" w:rsidRPr="00572C96">
        <w:rPr>
          <w:rFonts w:ascii="Times Ext Roman" w:hAnsi="Times Ext Roman" w:cs="Times Ext Roman"/>
          <w:sz w:val="23"/>
          <w:szCs w:val="23"/>
        </w:rPr>
        <w:t xml:space="preserve"> esente</w:t>
      </w:r>
      <w:r w:rsidR="007452B1" w:rsidRPr="00572C96">
        <w:rPr>
          <w:rFonts w:ascii="Times Ext Roman" w:hAnsi="Times Ext Roman" w:cs="Times Ext Roman"/>
          <w:sz w:val="23"/>
          <w:szCs w:val="23"/>
        </w:rPr>
        <w:t>.</w:t>
      </w:r>
    </w:p>
    <w:p w14:paraId="7B899A42" w14:textId="77777777" w:rsidR="005E3413" w:rsidRPr="00572C96" w:rsidRDefault="005E3413" w:rsidP="004012B6">
      <w:pPr>
        <w:spacing w:line="259" w:lineRule="auto"/>
        <w:ind w:left="720"/>
        <w:jc w:val="both"/>
        <w:rPr>
          <w:rFonts w:ascii="Times Ext Roman" w:hAnsi="Times Ext Roman" w:cs="Times Ext Roman"/>
          <w:sz w:val="23"/>
          <w:szCs w:val="23"/>
        </w:rPr>
      </w:pPr>
    </w:p>
    <w:p w14:paraId="3DF0CBA9" w14:textId="13FE6F5F" w:rsidR="00320AE1" w:rsidRPr="00572C96" w:rsidRDefault="00320AE1" w:rsidP="00345CB3">
      <w:pPr>
        <w:numPr>
          <w:ilvl w:val="0"/>
          <w:numId w:val="19"/>
        </w:numPr>
        <w:spacing w:after="240" w:line="259" w:lineRule="auto"/>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w:t>
      </w:r>
      <w:r w:rsidR="00E943F3" w:rsidRPr="00572C96">
        <w:rPr>
          <w:rFonts w:ascii="Times Ext Roman" w:hAnsi="Times Ext Roman" w:cs="Times Ext Roman"/>
          <w:spacing w:val="-2"/>
          <w:sz w:val="23"/>
          <w:szCs w:val="23"/>
        </w:rPr>
        <w:t xml:space="preserve">in </w:t>
      </w:r>
      <w:r w:rsidR="00E943F3" w:rsidRPr="00572C96">
        <w:rPr>
          <w:rFonts w:ascii="Times Ext Roman" w:hAnsi="Times Ext Roman" w:cs="Times Ext Roman"/>
          <w:sz w:val="23"/>
          <w:szCs w:val="23"/>
        </w:rPr>
        <w:t>pratica</w:t>
      </w:r>
      <w:r w:rsidR="00E943F3" w:rsidRPr="00572C96">
        <w:rPr>
          <w:rFonts w:ascii="Times Ext Roman" w:hAnsi="Times Ext Roman" w:cs="Times Ext Roman"/>
          <w:spacing w:val="-2"/>
          <w:sz w:val="23"/>
          <w:szCs w:val="23"/>
        </w:rPr>
        <w:t xml:space="preserve"> </w:t>
      </w:r>
      <w:r w:rsidRPr="00572C96">
        <w:rPr>
          <w:rFonts w:ascii="Times Ext Roman" w:hAnsi="Times Ext Roman" w:cs="Times Ext Roman"/>
          <w:spacing w:val="-2"/>
          <w:sz w:val="23"/>
          <w:szCs w:val="23"/>
        </w:rPr>
        <w:t xml:space="preserve">il </w:t>
      </w:r>
      <w:r w:rsidRPr="00572C96">
        <w:rPr>
          <w:rFonts w:ascii="Times Ext Roman" w:hAnsi="Times Ext Roman" w:cs="Times Ext Roman"/>
          <w:sz w:val="23"/>
          <w:szCs w:val="23"/>
        </w:rPr>
        <w:t>calcolo</w:t>
      </w:r>
      <w:r w:rsidRPr="00572C96">
        <w:rPr>
          <w:rFonts w:ascii="Times Ext Roman" w:hAnsi="Times Ext Roman" w:cs="Times Ext Roman"/>
          <w:spacing w:val="-2"/>
          <w:sz w:val="23"/>
          <w:szCs w:val="23"/>
        </w:rPr>
        <w:t xml:space="preserve"> dell’Ḥuqúqu’lláh deve essere effettuato </w:t>
      </w:r>
      <w:r w:rsidR="001F38BC" w:rsidRPr="00572C96">
        <w:rPr>
          <w:rFonts w:ascii="Times Ext Roman" w:hAnsi="Times Ext Roman" w:cs="Times Ext Roman"/>
          <w:spacing w:val="-2"/>
          <w:sz w:val="23"/>
          <w:szCs w:val="23"/>
        </w:rPr>
        <w:t>sull’</w:t>
      </w:r>
      <w:r w:rsidR="001F38BC" w:rsidRPr="00572C96">
        <w:rPr>
          <w:rFonts w:ascii="Times Ext Roman" w:hAnsi="Times Ext Roman" w:cs="Times Ext Roman"/>
          <w:i/>
          <w:iCs/>
          <w:spacing w:val="-2"/>
          <w:sz w:val="23"/>
          <w:szCs w:val="23"/>
        </w:rPr>
        <w:t>accumulo</w:t>
      </w:r>
      <w:r w:rsidRPr="00572C96">
        <w:rPr>
          <w:rFonts w:ascii="Times Ext Roman" w:hAnsi="Times Ext Roman" w:cs="Times Ext Roman"/>
          <w:spacing w:val="-2"/>
          <w:sz w:val="23"/>
          <w:szCs w:val="23"/>
        </w:rPr>
        <w:t xml:space="preserve"> dei risparmi </w:t>
      </w:r>
      <w:r w:rsidR="00E943F3" w:rsidRPr="00572C96">
        <w:rPr>
          <w:rFonts w:ascii="Times Ext Roman" w:hAnsi="Times Ext Roman" w:cs="Times Ext Roman"/>
          <w:spacing w:val="-2"/>
          <w:sz w:val="23"/>
          <w:szCs w:val="23"/>
        </w:rPr>
        <w:t xml:space="preserve">e </w:t>
      </w:r>
      <w:r w:rsidRPr="00572C96">
        <w:rPr>
          <w:rFonts w:ascii="Times Ext Roman" w:hAnsi="Times Ext Roman" w:cs="Times Ext Roman"/>
          <w:spacing w:val="-2"/>
          <w:sz w:val="23"/>
          <w:szCs w:val="23"/>
        </w:rPr>
        <w:t xml:space="preserve">non </w:t>
      </w:r>
      <w:r w:rsidR="00811FCF" w:rsidRPr="00572C96">
        <w:rPr>
          <w:rFonts w:ascii="Times Ext Roman" w:hAnsi="Times Ext Roman" w:cs="Times Ext Roman"/>
          <w:spacing w:val="-2"/>
          <w:sz w:val="23"/>
          <w:szCs w:val="23"/>
        </w:rPr>
        <w:t xml:space="preserve">già </w:t>
      </w:r>
      <w:r w:rsidR="001245EB" w:rsidRPr="00572C96">
        <w:rPr>
          <w:rFonts w:ascii="Times Ext Roman" w:hAnsi="Times Ext Roman" w:cs="Times Ext Roman"/>
          <w:spacing w:val="-2"/>
          <w:sz w:val="23"/>
          <w:szCs w:val="23"/>
        </w:rPr>
        <w:t xml:space="preserve">ogni anno separatamente. </w:t>
      </w:r>
      <w:r w:rsidRPr="00572C96">
        <w:rPr>
          <w:rFonts w:ascii="Times Ext Roman" w:hAnsi="Times Ext Roman" w:cs="Times Ext Roman"/>
          <w:spacing w:val="-2"/>
          <w:sz w:val="23"/>
          <w:szCs w:val="23"/>
        </w:rPr>
        <w:t xml:space="preserve">Solo così si può tenere conto delle perdite di un anno che riducono </w:t>
      </w:r>
      <w:r w:rsidR="009579FF" w:rsidRPr="00572C96">
        <w:rPr>
          <w:rFonts w:ascii="Times Ext Roman" w:hAnsi="Times Ext Roman" w:cs="Times Ext Roman"/>
          <w:spacing w:val="-2"/>
          <w:sz w:val="23"/>
          <w:szCs w:val="23"/>
        </w:rPr>
        <w:t xml:space="preserve">il proprio obbligo </w:t>
      </w:r>
      <w:r w:rsidRPr="00572C96">
        <w:rPr>
          <w:rFonts w:ascii="Times Ext Roman" w:hAnsi="Times Ext Roman" w:cs="Times Ext Roman"/>
          <w:spacing w:val="-2"/>
          <w:sz w:val="23"/>
          <w:szCs w:val="23"/>
        </w:rPr>
        <w:t>nel</w:t>
      </w:r>
      <w:r w:rsidR="009579FF" w:rsidRPr="00572C96">
        <w:rPr>
          <w:rFonts w:ascii="Times Ext Roman" w:hAnsi="Times Ext Roman" w:cs="Times Ext Roman"/>
          <w:spacing w:val="-2"/>
          <w:sz w:val="23"/>
          <w:szCs w:val="23"/>
        </w:rPr>
        <w:t xml:space="preserve"> successivo</w:t>
      </w:r>
      <w:r w:rsidRPr="00572C96">
        <w:rPr>
          <w:rFonts w:ascii="Times Ext Roman" w:hAnsi="Times Ext Roman" w:cs="Times Ext Roman"/>
          <w:spacing w:val="-2"/>
          <w:sz w:val="23"/>
          <w:szCs w:val="23"/>
        </w:rPr>
        <w:t xml:space="preserve"> o calcolare </w:t>
      </w:r>
      <w:r w:rsidR="009579FF" w:rsidRPr="00572C96">
        <w:rPr>
          <w:rFonts w:ascii="Times Ext Roman" w:hAnsi="Times Ext Roman" w:cs="Times Ext Roman"/>
          <w:spacing w:val="-2"/>
          <w:sz w:val="23"/>
          <w:szCs w:val="23"/>
        </w:rPr>
        <w:t xml:space="preserve">l’utile </w:t>
      </w:r>
      <w:r w:rsidRPr="00572C96">
        <w:rPr>
          <w:rFonts w:ascii="Times Ext Roman" w:hAnsi="Times Ext Roman" w:cs="Times Ext Roman"/>
          <w:spacing w:val="-2"/>
          <w:sz w:val="23"/>
          <w:szCs w:val="23"/>
        </w:rPr>
        <w:t>o la perdita sulla vendita di un investimento che era stato acquistato in un anno precedente.</w:t>
      </w:r>
    </w:p>
    <w:p w14:paraId="7E73F845" w14:textId="19A035EB" w:rsidR="00577EDA" w:rsidRPr="00572C96" w:rsidRDefault="00E943F3" w:rsidP="00345CB3">
      <w:pPr>
        <w:spacing w:before="60" w:line="200" w:lineRule="exact"/>
        <w:ind w:firstLine="708"/>
        <w:rPr>
          <w:rFonts w:ascii="Times Ext Roman" w:hAnsi="Times Ext Roman" w:cs="Times Ext Roman"/>
          <w:sz w:val="23"/>
          <w:szCs w:val="23"/>
        </w:rPr>
      </w:pPr>
      <w:r w:rsidRPr="00572C96">
        <w:rPr>
          <w:rFonts w:ascii="Times Ext Roman" w:hAnsi="Times Ext Roman" w:cs="Times Ext Roman"/>
          <w:sz w:val="23"/>
          <w:szCs w:val="23"/>
        </w:rPr>
        <w:t xml:space="preserve">(A nome della Casa Universale di Giustizia, </w:t>
      </w:r>
      <w:r w:rsidR="00320AE1" w:rsidRPr="00572C96">
        <w:rPr>
          <w:rFonts w:ascii="Times Ext Roman" w:hAnsi="Times Ext Roman" w:cs="Times Ext Roman"/>
          <w:sz w:val="23"/>
          <w:szCs w:val="23"/>
        </w:rPr>
        <w:t xml:space="preserve">8 ottobre 1993, a un </w:t>
      </w:r>
      <w:r w:rsidR="00345CB3" w:rsidRPr="00572C96">
        <w:rPr>
          <w:rFonts w:ascii="Times Ext Roman" w:hAnsi="Times Ext Roman" w:cs="Times Ext Roman"/>
          <w:sz w:val="23"/>
          <w:szCs w:val="23"/>
        </w:rPr>
        <w:t>credente)</w:t>
      </w:r>
      <w:r w:rsidR="00345CB3">
        <w:rPr>
          <w:rFonts w:ascii="Times Ext Roman" w:hAnsi="Times Ext Roman" w:cs="Times Ext Roman"/>
          <w:sz w:val="23"/>
          <w:szCs w:val="23"/>
        </w:rPr>
        <w:t xml:space="preserve"> </w:t>
      </w:r>
      <w:r w:rsidR="00345CB3">
        <w:rPr>
          <w:rFonts w:ascii="Times Ext Roman" w:hAnsi="Times Ext Roman" w:cs="Times Ext Roman"/>
          <w:sz w:val="23"/>
          <w:szCs w:val="23"/>
        </w:rPr>
        <w:tab/>
      </w:r>
      <w:r w:rsidR="00345CB3">
        <w:rPr>
          <w:rFonts w:ascii="Times Ext Roman" w:hAnsi="Times Ext Roman" w:cs="Times Ext Roman"/>
          <w:sz w:val="23"/>
          <w:szCs w:val="23"/>
        </w:rPr>
        <w:tab/>
      </w:r>
      <w:r w:rsidR="00345CB3">
        <w:rPr>
          <w:rFonts w:ascii="Times Ext Roman" w:hAnsi="Times Ext Roman" w:cs="Times Ext Roman"/>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7</w:t>
      </w:r>
      <w:r w:rsidR="000842DA" w:rsidRPr="00345CB3">
        <w:rPr>
          <w:rFonts w:ascii="Times Ext Roman" w:hAnsi="Times Ext Roman" w:cs="Times Ext Roman"/>
          <w:b/>
          <w:sz w:val="23"/>
          <w:szCs w:val="23"/>
        </w:rPr>
        <w:t>2</w:t>
      </w:r>
      <w:r w:rsidR="00577EDA" w:rsidRPr="00345CB3">
        <w:rPr>
          <w:rFonts w:ascii="Times Ext Roman" w:hAnsi="Times Ext Roman" w:cs="Times Ext Roman"/>
          <w:b/>
          <w:sz w:val="23"/>
          <w:szCs w:val="23"/>
        </w:rPr>
        <w:t>]</w:t>
      </w:r>
    </w:p>
    <w:p w14:paraId="420860CF" w14:textId="77777777" w:rsidR="00320AE1" w:rsidRDefault="00320AE1" w:rsidP="00766106">
      <w:pPr>
        <w:spacing w:line="259" w:lineRule="auto"/>
        <w:jc w:val="both"/>
        <w:rPr>
          <w:rFonts w:ascii="Times Ext Roman" w:hAnsi="Times Ext Roman" w:cs="Times Ext Roman"/>
          <w:i/>
          <w:sz w:val="23"/>
          <w:szCs w:val="23"/>
        </w:rPr>
      </w:pPr>
    </w:p>
    <w:p w14:paraId="324140FA" w14:textId="77777777" w:rsidR="00345CB3" w:rsidRPr="00572C96" w:rsidRDefault="00345CB3" w:rsidP="00766106">
      <w:pPr>
        <w:spacing w:line="259" w:lineRule="auto"/>
        <w:jc w:val="both"/>
        <w:rPr>
          <w:rFonts w:ascii="Times Ext Roman" w:hAnsi="Times Ext Roman" w:cs="Times Ext Roman"/>
          <w:i/>
          <w:sz w:val="23"/>
          <w:szCs w:val="23"/>
        </w:rPr>
      </w:pPr>
    </w:p>
    <w:p w14:paraId="5676B4D9" w14:textId="0C66910A" w:rsidR="00320AE1" w:rsidRPr="00572C96" w:rsidRDefault="00345CB3"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La sua…</w:t>
      </w:r>
      <w:r w:rsidR="00E943F3"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 xml:space="preserve">domanda riguarda </w:t>
      </w:r>
      <w:r w:rsidR="00DB1A1A" w:rsidRPr="00572C96">
        <w:rPr>
          <w:rFonts w:ascii="Times Ext Roman" w:hAnsi="Times Ext Roman" w:cs="Times Ext Roman"/>
          <w:sz w:val="23"/>
          <w:szCs w:val="23"/>
        </w:rPr>
        <w:t xml:space="preserve">le disposizioni </w:t>
      </w:r>
      <w:r w:rsidR="00320AE1" w:rsidRPr="00572C96">
        <w:rPr>
          <w:rFonts w:ascii="Times Ext Roman" w:hAnsi="Times Ext Roman" w:cs="Times Ext Roman"/>
          <w:sz w:val="23"/>
          <w:szCs w:val="23"/>
        </w:rPr>
        <w:t xml:space="preserve">per l’Ḥuqúqu’lláh nel testamento bahá’í. La sua comprensione che l’obbligo di pagare l’Ḥuqúqu’lláh sorga durante la propria </w:t>
      </w:r>
      <w:r w:rsidR="00DB1A1A" w:rsidRPr="00572C96">
        <w:rPr>
          <w:rFonts w:ascii="Times Ext Roman" w:hAnsi="Times Ext Roman" w:cs="Times Ext Roman"/>
          <w:sz w:val="23"/>
          <w:szCs w:val="23"/>
        </w:rPr>
        <w:t xml:space="preserve">vita </w:t>
      </w:r>
      <w:r w:rsidR="00320AE1" w:rsidRPr="00572C96">
        <w:rPr>
          <w:rFonts w:ascii="Times Ext Roman" w:hAnsi="Times Ext Roman" w:cs="Times Ext Roman"/>
          <w:sz w:val="23"/>
          <w:szCs w:val="23"/>
        </w:rPr>
        <w:t xml:space="preserve">e debba essere normalmente adempiuto </w:t>
      </w:r>
      <w:r w:rsidR="00F86AB1" w:rsidRPr="00572C96">
        <w:rPr>
          <w:rFonts w:ascii="Times Ext Roman" w:hAnsi="Times Ext Roman" w:cs="Times Ext Roman"/>
          <w:sz w:val="23"/>
          <w:szCs w:val="23"/>
        </w:rPr>
        <w:t xml:space="preserve">pagandolo </w:t>
      </w:r>
      <w:r w:rsidR="00320AE1" w:rsidRPr="00572C96">
        <w:rPr>
          <w:rFonts w:ascii="Times Ext Roman" w:hAnsi="Times Ext Roman" w:cs="Times Ext Roman"/>
          <w:sz w:val="23"/>
          <w:szCs w:val="23"/>
        </w:rPr>
        <w:t xml:space="preserve">nel corso della </w:t>
      </w:r>
      <w:r w:rsidR="00DB1A1A" w:rsidRPr="00572C96">
        <w:rPr>
          <w:rFonts w:ascii="Times Ext Roman" w:hAnsi="Times Ext Roman" w:cs="Times Ext Roman"/>
          <w:sz w:val="23"/>
          <w:szCs w:val="23"/>
        </w:rPr>
        <w:t xml:space="preserve">stessa </w:t>
      </w:r>
      <w:r w:rsidR="00320AE1" w:rsidRPr="00572C96">
        <w:rPr>
          <w:rFonts w:ascii="Times Ext Roman" w:hAnsi="Times Ext Roman" w:cs="Times Ext Roman"/>
          <w:sz w:val="23"/>
          <w:szCs w:val="23"/>
        </w:rPr>
        <w:t xml:space="preserve">è corretta, anche se </w:t>
      </w:r>
      <w:r w:rsidR="00F86AB1" w:rsidRPr="00572C96">
        <w:rPr>
          <w:rFonts w:ascii="Times Ext Roman" w:hAnsi="Times Ext Roman" w:cs="Times Ext Roman"/>
          <w:sz w:val="23"/>
          <w:szCs w:val="23"/>
        </w:rPr>
        <w:t>nel con</w:t>
      </w:r>
      <w:r w:rsidR="00320AE1" w:rsidRPr="00572C96">
        <w:rPr>
          <w:rFonts w:ascii="Times Ext Roman" w:hAnsi="Times Ext Roman" w:cs="Times Ext Roman"/>
          <w:sz w:val="23"/>
          <w:szCs w:val="23"/>
        </w:rPr>
        <w:t xml:space="preserve">tempo è vero che ci possono essere casi in cui un credente muore senza aver dato disposizioni nel testamento per il pagamento </w:t>
      </w:r>
      <w:r w:rsidR="00DB1A1A" w:rsidRPr="00572C96">
        <w:rPr>
          <w:rFonts w:ascii="Times Ext Roman" w:hAnsi="Times Ext Roman" w:cs="Times Ext Roman"/>
          <w:sz w:val="23"/>
          <w:szCs w:val="23"/>
        </w:rPr>
        <w:t xml:space="preserve">dell’eventuale quota </w:t>
      </w:r>
      <w:r w:rsidR="00E92CD6" w:rsidRPr="00572C96">
        <w:rPr>
          <w:rFonts w:ascii="Times Ext Roman" w:hAnsi="Times Ext Roman" w:cs="Times Ext Roman"/>
          <w:sz w:val="23"/>
          <w:szCs w:val="23"/>
        </w:rPr>
        <w:t xml:space="preserve">ancora </w:t>
      </w:r>
      <w:r w:rsidR="00320AE1" w:rsidRPr="00572C96">
        <w:rPr>
          <w:rFonts w:ascii="Times Ext Roman" w:hAnsi="Times Ext Roman" w:cs="Times Ext Roman"/>
          <w:sz w:val="23"/>
          <w:szCs w:val="23"/>
        </w:rPr>
        <w:t xml:space="preserve">non pagata dell’Ḥuqúqu’lláh. La morte non esime il credente dall’obbligo di pagare l’Ḥuqúqu’lláh. </w:t>
      </w:r>
      <w:r w:rsidR="00F86AB1" w:rsidRPr="00572C96">
        <w:rPr>
          <w:rFonts w:ascii="Times Ext Roman" w:hAnsi="Times Ext Roman" w:cs="Times Ext Roman"/>
          <w:sz w:val="23"/>
          <w:szCs w:val="23"/>
        </w:rPr>
        <w:t xml:space="preserve">Pertanto, </w:t>
      </w:r>
      <w:r w:rsidR="00320AE1" w:rsidRPr="00572C96">
        <w:rPr>
          <w:rFonts w:ascii="Times Ext Roman" w:hAnsi="Times Ext Roman" w:cs="Times Ext Roman"/>
          <w:sz w:val="23"/>
          <w:szCs w:val="23"/>
        </w:rPr>
        <w:t xml:space="preserve">la </w:t>
      </w:r>
      <w:r w:rsidR="00DB1A1A" w:rsidRPr="00572C96">
        <w:rPr>
          <w:rFonts w:ascii="Times Ext Roman" w:hAnsi="Times Ext Roman" w:cs="Times Ext Roman"/>
          <w:sz w:val="23"/>
          <w:szCs w:val="23"/>
        </w:rPr>
        <w:t xml:space="preserve">parte </w:t>
      </w:r>
      <w:r w:rsidR="00320AE1" w:rsidRPr="00572C96">
        <w:rPr>
          <w:rFonts w:ascii="Times Ext Roman" w:hAnsi="Times Ext Roman" w:cs="Times Ext Roman"/>
          <w:sz w:val="23"/>
          <w:szCs w:val="23"/>
        </w:rPr>
        <w:t xml:space="preserve">da </w:t>
      </w:r>
      <w:r w:rsidR="00F86AB1" w:rsidRPr="00572C96">
        <w:rPr>
          <w:rFonts w:ascii="Times Ext Roman" w:hAnsi="Times Ext Roman" w:cs="Times Ext Roman"/>
          <w:sz w:val="23"/>
          <w:szCs w:val="23"/>
        </w:rPr>
        <w:t>pagare</w:t>
      </w:r>
      <w:r w:rsidR="00320AE1" w:rsidRPr="00572C96">
        <w:rPr>
          <w:rFonts w:ascii="Times Ext Roman" w:hAnsi="Times Ext Roman" w:cs="Times Ext Roman"/>
          <w:sz w:val="23"/>
          <w:szCs w:val="23"/>
        </w:rPr>
        <w:t xml:space="preserve">, </w:t>
      </w:r>
      <w:r w:rsidR="00F86AB1" w:rsidRPr="00572C96">
        <w:rPr>
          <w:rFonts w:ascii="Times Ext Roman" w:hAnsi="Times Ext Roman" w:cs="Times Ext Roman"/>
          <w:sz w:val="23"/>
          <w:szCs w:val="23"/>
        </w:rPr>
        <w:t xml:space="preserve">qualunque </w:t>
      </w:r>
      <w:r w:rsidR="00320AE1" w:rsidRPr="00572C96">
        <w:rPr>
          <w:rFonts w:ascii="Times Ext Roman" w:hAnsi="Times Ext Roman" w:cs="Times Ext Roman"/>
          <w:sz w:val="23"/>
          <w:szCs w:val="23"/>
        </w:rPr>
        <w:t xml:space="preserve">essa </w:t>
      </w:r>
      <w:r w:rsidR="00F86AB1" w:rsidRPr="00572C96">
        <w:rPr>
          <w:rFonts w:ascii="Times Ext Roman" w:hAnsi="Times Ext Roman" w:cs="Times Ext Roman"/>
          <w:sz w:val="23"/>
          <w:szCs w:val="23"/>
        </w:rPr>
        <w:t xml:space="preserve">sia, </w:t>
      </w:r>
      <w:r w:rsidR="00E7592F" w:rsidRPr="00572C96">
        <w:rPr>
          <w:rFonts w:ascii="Times Ext Roman" w:hAnsi="Times Ext Roman" w:cs="Times Ext Roman"/>
          <w:sz w:val="23"/>
          <w:szCs w:val="23"/>
        </w:rPr>
        <w:t xml:space="preserve">è </w:t>
      </w:r>
      <w:r w:rsidR="00320AE1" w:rsidRPr="00572C96">
        <w:rPr>
          <w:rFonts w:ascii="Times Ext Roman" w:hAnsi="Times Ext Roman" w:cs="Times Ext Roman"/>
          <w:sz w:val="23"/>
          <w:szCs w:val="23"/>
        </w:rPr>
        <w:t xml:space="preserve">un debito </w:t>
      </w:r>
      <w:r w:rsidR="00E7592F" w:rsidRPr="00572C96">
        <w:rPr>
          <w:rFonts w:ascii="Times Ext Roman" w:hAnsi="Times Ext Roman" w:cs="Times Ext Roman"/>
          <w:sz w:val="23"/>
          <w:szCs w:val="23"/>
        </w:rPr>
        <w:t xml:space="preserve">a carico del </w:t>
      </w:r>
      <w:r w:rsidR="00320AE1" w:rsidRPr="00572C96">
        <w:rPr>
          <w:rFonts w:ascii="Times Ext Roman" w:hAnsi="Times Ext Roman" w:cs="Times Ext Roman"/>
          <w:sz w:val="23"/>
          <w:szCs w:val="23"/>
        </w:rPr>
        <w:t xml:space="preserve">patrimonio del credente al momento della </w:t>
      </w:r>
      <w:r w:rsidR="00DB1A1A" w:rsidRPr="00572C96">
        <w:rPr>
          <w:rFonts w:ascii="Times Ext Roman" w:hAnsi="Times Ext Roman" w:cs="Times Ext Roman"/>
          <w:sz w:val="23"/>
          <w:szCs w:val="23"/>
        </w:rPr>
        <w:t xml:space="preserve">sua </w:t>
      </w:r>
      <w:r w:rsidR="00320AE1" w:rsidRPr="00572C96">
        <w:rPr>
          <w:rFonts w:ascii="Times Ext Roman" w:hAnsi="Times Ext Roman" w:cs="Times Ext Roman"/>
          <w:sz w:val="23"/>
          <w:szCs w:val="23"/>
        </w:rPr>
        <w:t xml:space="preserve">morte. Il costo del funerale e della sepoltura, il pagamento dei debiti del defunto e </w:t>
      </w:r>
      <w:r w:rsidR="00E7592F" w:rsidRPr="00572C96">
        <w:rPr>
          <w:rFonts w:ascii="Times Ext Roman" w:hAnsi="Times Ext Roman" w:cs="Times Ext Roman"/>
          <w:sz w:val="23"/>
          <w:szCs w:val="23"/>
        </w:rPr>
        <w:t xml:space="preserve">della </w:t>
      </w:r>
      <w:r w:rsidR="00B7511D" w:rsidRPr="00572C96">
        <w:rPr>
          <w:rFonts w:ascii="Times Ext Roman" w:hAnsi="Times Ext Roman" w:cs="Times Ext Roman"/>
          <w:sz w:val="23"/>
          <w:szCs w:val="23"/>
        </w:rPr>
        <w:t xml:space="preserve">quota di </w:t>
      </w:r>
      <w:r w:rsidR="00320AE1" w:rsidRPr="00572C96">
        <w:rPr>
          <w:rFonts w:ascii="Times Ext Roman" w:hAnsi="Times Ext Roman" w:cs="Times Ext Roman"/>
          <w:sz w:val="23"/>
          <w:szCs w:val="23"/>
        </w:rPr>
        <w:t xml:space="preserve">Ḥuqúqu’lláh </w:t>
      </w:r>
      <w:r w:rsidR="00B7511D" w:rsidRPr="00572C96">
        <w:rPr>
          <w:rFonts w:ascii="Times Ext Roman" w:hAnsi="Times Ext Roman" w:cs="Times Ext Roman"/>
          <w:sz w:val="23"/>
          <w:szCs w:val="23"/>
        </w:rPr>
        <w:t xml:space="preserve">ancora </w:t>
      </w:r>
      <w:r w:rsidR="00482838" w:rsidRPr="00572C96">
        <w:rPr>
          <w:rFonts w:ascii="Times Ext Roman" w:hAnsi="Times Ext Roman" w:cs="Times Ext Roman"/>
          <w:sz w:val="23"/>
          <w:szCs w:val="23"/>
        </w:rPr>
        <w:t xml:space="preserve">dovuta </w:t>
      </w:r>
      <w:r w:rsidR="00320AE1" w:rsidRPr="00572C96">
        <w:rPr>
          <w:rFonts w:ascii="Times Ext Roman" w:hAnsi="Times Ext Roman" w:cs="Times Ext Roman"/>
          <w:sz w:val="23"/>
          <w:szCs w:val="23"/>
        </w:rPr>
        <w:t xml:space="preserve">sono </w:t>
      </w:r>
      <w:r w:rsidR="00E7592F" w:rsidRPr="00572C96">
        <w:rPr>
          <w:rFonts w:ascii="Times Ext Roman" w:hAnsi="Times Ext Roman" w:cs="Times Ext Roman"/>
          <w:sz w:val="23"/>
          <w:szCs w:val="23"/>
        </w:rPr>
        <w:t xml:space="preserve">obblighi </w:t>
      </w:r>
      <w:r w:rsidR="00320AE1" w:rsidRPr="00572C96">
        <w:rPr>
          <w:rFonts w:ascii="Times Ext Roman" w:hAnsi="Times Ext Roman" w:cs="Times Ext Roman"/>
          <w:sz w:val="23"/>
          <w:szCs w:val="23"/>
        </w:rPr>
        <w:t xml:space="preserve">prioritari </w:t>
      </w:r>
      <w:r w:rsidR="00E7592F" w:rsidRPr="00572C96">
        <w:rPr>
          <w:rFonts w:ascii="Times Ext Roman" w:hAnsi="Times Ext Roman" w:cs="Times Ext Roman"/>
          <w:sz w:val="23"/>
          <w:szCs w:val="23"/>
        </w:rPr>
        <w:t xml:space="preserve">che gravano </w:t>
      </w:r>
      <w:r w:rsidR="00B7511D" w:rsidRPr="00572C96">
        <w:rPr>
          <w:rFonts w:ascii="Times Ext Roman" w:hAnsi="Times Ext Roman" w:cs="Times Ext Roman"/>
          <w:sz w:val="23"/>
          <w:szCs w:val="23"/>
        </w:rPr>
        <w:t xml:space="preserve">sul patrimonio </w:t>
      </w:r>
      <w:r w:rsidR="00320AE1" w:rsidRPr="00572C96">
        <w:rPr>
          <w:rFonts w:ascii="Times Ext Roman" w:hAnsi="Times Ext Roman" w:cs="Times Ext Roman"/>
          <w:sz w:val="23"/>
          <w:szCs w:val="23"/>
        </w:rPr>
        <w:t>da onorarsi</w:t>
      </w:r>
      <w:r w:rsidR="00F124F6"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 xml:space="preserve">prima </w:t>
      </w:r>
      <w:r w:rsidR="00E7592F" w:rsidRPr="00572C96">
        <w:rPr>
          <w:rFonts w:ascii="Times Ext Roman" w:hAnsi="Times Ext Roman" w:cs="Times Ext Roman"/>
          <w:sz w:val="23"/>
          <w:szCs w:val="23"/>
        </w:rPr>
        <w:t xml:space="preserve">di arrivare al valore della proprietà che deve essere suddivisa </w:t>
      </w:r>
      <w:r w:rsidR="00320AE1" w:rsidRPr="00572C96">
        <w:rPr>
          <w:rFonts w:ascii="Times Ext Roman" w:hAnsi="Times Ext Roman" w:cs="Times Ext Roman"/>
          <w:sz w:val="23"/>
          <w:szCs w:val="23"/>
        </w:rPr>
        <w:t>secondo le di</w:t>
      </w:r>
      <w:r w:rsidR="00320AE1" w:rsidRPr="00572C96">
        <w:rPr>
          <w:rFonts w:ascii="Times Ext Roman" w:hAnsi="Times Ext Roman" w:cs="Times Ext Roman"/>
          <w:sz w:val="23"/>
          <w:szCs w:val="23"/>
        </w:rPr>
        <w:lastRenderedPageBreak/>
        <w:t xml:space="preserve">sposizioni della legge successoria. Perciò, </w:t>
      </w:r>
      <w:r w:rsidR="00E7592F" w:rsidRPr="00572C96">
        <w:rPr>
          <w:rFonts w:ascii="Times Ext Roman" w:hAnsi="Times Ext Roman" w:cs="Times Ext Roman"/>
          <w:sz w:val="23"/>
          <w:szCs w:val="23"/>
        </w:rPr>
        <w:t xml:space="preserve">anche </w:t>
      </w:r>
      <w:r w:rsidR="00320AE1" w:rsidRPr="00572C96">
        <w:rPr>
          <w:rFonts w:ascii="Times Ext Roman" w:hAnsi="Times Ext Roman" w:cs="Times Ext Roman"/>
          <w:sz w:val="23"/>
          <w:szCs w:val="23"/>
        </w:rPr>
        <w:t xml:space="preserve">se una persona </w:t>
      </w:r>
      <w:r w:rsidR="00E7592F" w:rsidRPr="00572C96">
        <w:rPr>
          <w:rFonts w:ascii="Times Ext Roman" w:hAnsi="Times Ext Roman" w:cs="Times Ext Roman"/>
          <w:sz w:val="23"/>
          <w:szCs w:val="23"/>
        </w:rPr>
        <w:t xml:space="preserve">non ha </w:t>
      </w:r>
      <w:r w:rsidR="00320AE1" w:rsidRPr="00572C96">
        <w:rPr>
          <w:rFonts w:ascii="Times Ext Roman" w:hAnsi="Times Ext Roman" w:cs="Times Ext Roman"/>
          <w:sz w:val="23"/>
          <w:szCs w:val="23"/>
        </w:rPr>
        <w:t>lascia</w:t>
      </w:r>
      <w:r w:rsidR="00E7592F" w:rsidRPr="00572C96">
        <w:rPr>
          <w:rFonts w:ascii="Times Ext Roman" w:hAnsi="Times Ext Roman" w:cs="Times Ext Roman"/>
          <w:sz w:val="23"/>
          <w:szCs w:val="23"/>
        </w:rPr>
        <w:t>t</w:t>
      </w:r>
      <w:r w:rsidR="00320AE1" w:rsidRPr="00572C96">
        <w:rPr>
          <w:rFonts w:ascii="Times Ext Roman" w:hAnsi="Times Ext Roman" w:cs="Times Ext Roman"/>
          <w:sz w:val="23"/>
          <w:szCs w:val="23"/>
        </w:rPr>
        <w:t>o un testamento o</w:t>
      </w:r>
      <w:r w:rsidR="00E7592F" w:rsidRPr="00572C96">
        <w:rPr>
          <w:rFonts w:ascii="Times Ext Roman" w:hAnsi="Times Ext Roman" w:cs="Times Ext Roman"/>
          <w:sz w:val="23"/>
          <w:szCs w:val="23"/>
        </w:rPr>
        <w:t xml:space="preserve"> se</w:t>
      </w:r>
      <w:r w:rsidR="004F6574"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avendolo lasciato, </w:t>
      </w:r>
      <w:r w:rsidR="00E7592F" w:rsidRPr="00572C96">
        <w:rPr>
          <w:rFonts w:ascii="Times Ext Roman" w:hAnsi="Times Ext Roman" w:cs="Times Ext Roman"/>
          <w:sz w:val="23"/>
          <w:szCs w:val="23"/>
        </w:rPr>
        <w:t xml:space="preserve">non vi ha dato </w:t>
      </w:r>
      <w:r w:rsidR="00320AE1" w:rsidRPr="00572C96">
        <w:rPr>
          <w:rFonts w:ascii="Times Ext Roman" w:hAnsi="Times Ext Roman" w:cs="Times Ext Roman"/>
          <w:sz w:val="23"/>
          <w:szCs w:val="23"/>
        </w:rPr>
        <w:t>disposizioni per il pagamento dell’Ḥuqúqu’lláh</w:t>
      </w:r>
      <w:r w:rsidR="00F8212D" w:rsidRPr="00572C96">
        <w:rPr>
          <w:rFonts w:ascii="Times Ext Roman" w:hAnsi="Times Ext Roman" w:cs="Times Ext Roman"/>
          <w:sz w:val="23"/>
          <w:szCs w:val="23"/>
        </w:rPr>
        <w:t xml:space="preserve">, questo </w:t>
      </w:r>
      <w:r w:rsidR="00320AE1" w:rsidRPr="00572C96">
        <w:rPr>
          <w:rFonts w:ascii="Times Ext Roman" w:hAnsi="Times Ext Roman" w:cs="Times Ext Roman"/>
          <w:sz w:val="23"/>
          <w:szCs w:val="23"/>
        </w:rPr>
        <w:t>deve essere pagato, come tutti i debiti, prima della suddivisione del restante patrimonio.</w:t>
      </w:r>
    </w:p>
    <w:p w14:paraId="559941A1" w14:textId="77777777" w:rsidR="005E3413" w:rsidRPr="00572C96" w:rsidRDefault="005E3413" w:rsidP="00766106">
      <w:pPr>
        <w:tabs>
          <w:tab w:val="left" w:pos="426"/>
        </w:tabs>
        <w:spacing w:line="259" w:lineRule="auto"/>
        <w:jc w:val="both"/>
        <w:rPr>
          <w:rFonts w:ascii="Times Ext Roman" w:hAnsi="Times Ext Roman" w:cs="Times Ext Roman"/>
          <w:sz w:val="23"/>
          <w:szCs w:val="23"/>
        </w:rPr>
      </w:pPr>
    </w:p>
    <w:p w14:paraId="2304C5E5" w14:textId="64C05508" w:rsidR="00320AE1" w:rsidRPr="00572C96" w:rsidRDefault="00320AE1" w:rsidP="001F134B">
      <w:pPr>
        <w:spacing w:line="259" w:lineRule="auto"/>
        <w:ind w:firstLine="426"/>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Alla luce di</w:t>
      </w:r>
      <w:r w:rsidR="004F6574" w:rsidRPr="00572C96">
        <w:rPr>
          <w:rFonts w:ascii="Times Ext Roman" w:hAnsi="Times Ext Roman" w:cs="Times Ext Roman"/>
          <w:spacing w:val="-2"/>
          <w:sz w:val="23"/>
          <w:szCs w:val="23"/>
        </w:rPr>
        <w:t xml:space="preserve"> tutto ciò</w:t>
      </w:r>
      <w:r w:rsidRPr="00572C96">
        <w:rPr>
          <w:rFonts w:ascii="Times Ext Roman" w:hAnsi="Times Ext Roman" w:cs="Times Ext Roman"/>
          <w:spacing w:val="-2"/>
          <w:sz w:val="23"/>
          <w:szCs w:val="23"/>
        </w:rPr>
        <w:t xml:space="preserve">, </w:t>
      </w:r>
      <w:r w:rsidR="00F86AB1" w:rsidRPr="00572C96">
        <w:rPr>
          <w:sz w:val="23"/>
          <w:szCs w:val="23"/>
        </w:rPr>
        <w:t xml:space="preserve">è certamente consigliabile che </w:t>
      </w:r>
      <w:r w:rsidR="00BF3574" w:rsidRPr="00572C96">
        <w:rPr>
          <w:sz w:val="23"/>
          <w:szCs w:val="23"/>
        </w:rPr>
        <w:t>il</w:t>
      </w:r>
      <w:r w:rsidR="00F86AB1" w:rsidRPr="00572C96">
        <w:rPr>
          <w:sz w:val="23"/>
          <w:szCs w:val="23"/>
        </w:rPr>
        <w:t xml:space="preserve"> credente</w:t>
      </w:r>
      <w:r w:rsidR="00BF3574" w:rsidRPr="00572C96">
        <w:rPr>
          <w:sz w:val="23"/>
          <w:szCs w:val="23"/>
        </w:rPr>
        <w:t>,</w:t>
      </w:r>
      <w:r w:rsidR="00F86AB1" w:rsidRPr="00572C96">
        <w:rPr>
          <w:sz w:val="23"/>
          <w:szCs w:val="23"/>
        </w:rPr>
        <w:t xml:space="preserve"> prima di morire</w:t>
      </w:r>
      <w:r w:rsidR="00BF3574" w:rsidRPr="00572C96">
        <w:rPr>
          <w:sz w:val="23"/>
          <w:szCs w:val="23"/>
        </w:rPr>
        <w:t>,</w:t>
      </w:r>
      <w:r w:rsidR="00F86AB1" w:rsidRPr="00572C96">
        <w:rPr>
          <w:sz w:val="23"/>
          <w:szCs w:val="23"/>
        </w:rPr>
        <w:t xml:space="preserve"> lasci le disposizioni necessarie per il pagamento dell’Ḥuqúqu’lláh, per evitare che insorgano complicazioni o confusioni. Va notato che la questione della formulazione giuridica per includere nel testamento la disposizione del pagamento dell’Ḥuqúqu’lláh </w:t>
      </w:r>
      <w:r w:rsidR="00681D51" w:rsidRPr="00572C96">
        <w:rPr>
          <w:sz w:val="23"/>
          <w:szCs w:val="23"/>
        </w:rPr>
        <w:t xml:space="preserve">successivamente al decesso del </w:t>
      </w:r>
      <w:r w:rsidR="00F86AB1" w:rsidRPr="00572C96">
        <w:rPr>
          <w:sz w:val="23"/>
          <w:szCs w:val="23"/>
        </w:rPr>
        <w:t xml:space="preserve">credente dipende da molti fattori, tanto che sarebbe preferibile chiedere una consulenza legale in modo da poter usare la formulazione più appropriata in accordo con le leggi che disciplinano l’eredità. Ovviamente, se il credente non lascia un chiaro resoconto delle sue proprietà e del suo debito verso l’Ḥuqúqu’lláh, se esistente, nessuno potrà calcolare con precisione ciò che resta da pagare al momento della morte. L’applicazione dei principi connessi al pagamento dell’Ḥuqúqu’lláh potrebbe richiedere in futuro una legislazione sussidiaria da parte della Casa di Giustizia, ma al momento spetta all’esecutore testamentario o al curatore del patrimonio il compito di applicarli fin dove è possibile, affidandosi al </w:t>
      </w:r>
      <w:r w:rsidR="00F00509" w:rsidRPr="00572C96">
        <w:rPr>
          <w:sz w:val="23"/>
          <w:szCs w:val="23"/>
        </w:rPr>
        <w:t xml:space="preserve">suo </w:t>
      </w:r>
      <w:r w:rsidR="00F86AB1" w:rsidRPr="00572C96">
        <w:rPr>
          <w:sz w:val="23"/>
          <w:szCs w:val="23"/>
        </w:rPr>
        <w:t xml:space="preserve">buon senso e tenendo conto delle informazioni disponibili. Infine, il pagamento dell’Ḥuqúqu’lláh è di competenza personale di ogni credente, </w:t>
      </w:r>
      <w:r w:rsidR="00604393" w:rsidRPr="00572C96">
        <w:rPr>
          <w:sz w:val="23"/>
          <w:szCs w:val="23"/>
        </w:rPr>
        <w:t xml:space="preserve">il quale però </w:t>
      </w:r>
      <w:r w:rsidR="00F86AB1" w:rsidRPr="00572C96">
        <w:rPr>
          <w:sz w:val="23"/>
          <w:szCs w:val="23"/>
        </w:rPr>
        <w:t xml:space="preserve">può </w:t>
      </w:r>
      <w:r w:rsidR="00604393" w:rsidRPr="00572C96">
        <w:rPr>
          <w:sz w:val="23"/>
          <w:szCs w:val="23"/>
        </w:rPr>
        <w:t xml:space="preserve">rivolgersi </w:t>
      </w:r>
      <w:r w:rsidR="00CE200E" w:rsidRPr="00572C96">
        <w:rPr>
          <w:sz w:val="23"/>
          <w:szCs w:val="23"/>
        </w:rPr>
        <w:t>al più vicino R</w:t>
      </w:r>
      <w:r w:rsidR="00F86AB1" w:rsidRPr="00572C96">
        <w:rPr>
          <w:sz w:val="23"/>
          <w:szCs w:val="23"/>
        </w:rPr>
        <w:t>appresentante del Fiduciario dell’Ḥuqúqu’lláh, che potrà consigliarlo alla luce delle sue circostanze specifiche.</w:t>
      </w:r>
    </w:p>
    <w:p w14:paraId="0928AC99" w14:textId="50694BFE" w:rsidR="00577EDA" w:rsidRPr="00572C96" w:rsidRDefault="00345CB3" w:rsidP="00345CB3">
      <w:pPr>
        <w:tabs>
          <w:tab w:val="left" w:pos="426"/>
        </w:tabs>
        <w:spacing w:before="60" w:line="259" w:lineRule="auto"/>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w:t>
      </w:r>
      <w:r w:rsidR="00E7592F" w:rsidRPr="00572C96">
        <w:rPr>
          <w:rFonts w:ascii="Times Ext Roman" w:hAnsi="Times Ext Roman" w:cs="Times Ext Roman"/>
          <w:iCs/>
          <w:sz w:val="23"/>
          <w:szCs w:val="23"/>
        </w:rPr>
        <w:t xml:space="preserve">A nome della Casa Universale di Giustizia, </w:t>
      </w:r>
      <w:r w:rsidR="00320AE1" w:rsidRPr="00572C96">
        <w:rPr>
          <w:rFonts w:ascii="Times Ext Roman" w:hAnsi="Times Ext Roman" w:cs="Times Ext Roman"/>
          <w:iCs/>
          <w:sz w:val="23"/>
          <w:szCs w:val="23"/>
        </w:rPr>
        <w:t>1</w:t>
      </w:r>
      <w:r w:rsidR="00364540" w:rsidRPr="00572C96">
        <w:rPr>
          <w:rFonts w:ascii="Times Ext Roman" w:hAnsi="Times Ext Roman" w:cs="Times Ext Roman"/>
          <w:iCs/>
          <w:sz w:val="23"/>
          <w:szCs w:val="23"/>
        </w:rPr>
        <w:t>°</w:t>
      </w:r>
      <w:r w:rsidR="00320AE1" w:rsidRPr="00572C96">
        <w:rPr>
          <w:rFonts w:ascii="Times Ext Roman" w:hAnsi="Times Ext Roman" w:cs="Times Ext Roman"/>
          <w:iCs/>
          <w:sz w:val="23"/>
          <w:szCs w:val="23"/>
        </w:rPr>
        <w:t xml:space="preserve"> luglio 1996, a un credente)</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7</w:t>
      </w:r>
      <w:r w:rsidR="000842DA" w:rsidRPr="00345CB3">
        <w:rPr>
          <w:rFonts w:ascii="Times Ext Roman" w:hAnsi="Times Ext Roman" w:cs="Times Ext Roman"/>
          <w:b/>
          <w:sz w:val="23"/>
          <w:szCs w:val="23"/>
        </w:rPr>
        <w:t>3</w:t>
      </w:r>
      <w:r w:rsidR="00577EDA" w:rsidRPr="00345CB3">
        <w:rPr>
          <w:rFonts w:ascii="Times Ext Roman" w:hAnsi="Times Ext Roman" w:cs="Times Ext Roman"/>
          <w:b/>
          <w:sz w:val="23"/>
          <w:szCs w:val="23"/>
        </w:rPr>
        <w:t>]</w:t>
      </w:r>
    </w:p>
    <w:p w14:paraId="78722B37" w14:textId="77777777" w:rsidR="00320AE1" w:rsidRPr="00572C96" w:rsidRDefault="00320AE1" w:rsidP="00766106">
      <w:pPr>
        <w:spacing w:line="259" w:lineRule="auto"/>
        <w:jc w:val="both"/>
        <w:rPr>
          <w:rFonts w:ascii="Times Ext Roman" w:hAnsi="Times Ext Roman" w:cs="Times Ext Roman"/>
          <w:i/>
          <w:sz w:val="23"/>
          <w:szCs w:val="23"/>
        </w:rPr>
      </w:pPr>
    </w:p>
    <w:p w14:paraId="4EF0E1AE" w14:textId="77777777" w:rsidR="00320AE1" w:rsidRPr="00572C96" w:rsidRDefault="00320AE1" w:rsidP="00766106">
      <w:pPr>
        <w:spacing w:line="259" w:lineRule="auto"/>
        <w:jc w:val="both"/>
        <w:rPr>
          <w:rFonts w:ascii="Times Ext Roman" w:hAnsi="Times Ext Roman" w:cs="Times Ext Roman"/>
          <w:sz w:val="23"/>
          <w:szCs w:val="23"/>
        </w:rPr>
      </w:pPr>
    </w:p>
    <w:p w14:paraId="0A0E9E11" w14:textId="72953985" w:rsidR="00E7592F" w:rsidRPr="00572C96" w:rsidRDefault="00345CB3" w:rsidP="00766106">
      <w:pPr>
        <w:tabs>
          <w:tab w:val="left" w:pos="426"/>
        </w:tabs>
        <w:spacing w:line="259" w:lineRule="auto"/>
        <w:jc w:val="both"/>
        <w:rPr>
          <w:spacing w:val="-2"/>
          <w:sz w:val="23"/>
          <w:szCs w:val="23"/>
        </w:rPr>
      </w:pPr>
      <w:r>
        <w:rPr>
          <w:spacing w:val="-2"/>
          <w:sz w:val="23"/>
          <w:szCs w:val="23"/>
        </w:rPr>
        <w:tab/>
      </w:r>
      <w:r w:rsidR="00E7592F" w:rsidRPr="00572C96">
        <w:rPr>
          <w:spacing w:val="-2"/>
          <w:sz w:val="23"/>
          <w:szCs w:val="23"/>
        </w:rPr>
        <w:t xml:space="preserve">Ai sensi della legge bahá’í, ogni credente, uomo o donna, è responsabile del pagamento dell’Ḥuqúqu’lláh sui beni che possiede o acquisisce. Questo presuppone il diritto personale alla proprietà dei propri beni. Nel caso di una coppia sposata, tuttavia, la Casa Universale di Giustizia ha indicato che, se lo desiderano, </w:t>
      </w:r>
      <w:r w:rsidR="00745082" w:rsidRPr="00572C96">
        <w:rPr>
          <w:spacing w:val="-2"/>
          <w:sz w:val="23"/>
          <w:szCs w:val="23"/>
        </w:rPr>
        <w:t xml:space="preserve">i coniugi </w:t>
      </w:r>
      <w:r w:rsidR="00E7592F" w:rsidRPr="00572C96">
        <w:rPr>
          <w:spacing w:val="-2"/>
          <w:sz w:val="23"/>
          <w:szCs w:val="23"/>
        </w:rPr>
        <w:t xml:space="preserve">possono scegliere di pagare l’Ḥuqúqu’lláh congiuntamente e </w:t>
      </w:r>
      <w:r w:rsidR="006C2506" w:rsidRPr="00572C96">
        <w:rPr>
          <w:spacing w:val="-2"/>
          <w:sz w:val="23"/>
          <w:szCs w:val="23"/>
        </w:rPr>
        <w:t xml:space="preserve">che </w:t>
      </w:r>
      <w:r w:rsidR="00E7592F" w:rsidRPr="00572C96">
        <w:rPr>
          <w:spacing w:val="-2"/>
          <w:sz w:val="23"/>
          <w:szCs w:val="23"/>
        </w:rPr>
        <w:t xml:space="preserve">non vi è alcun divieto alla proprietà congiunta, tanto da parte di una coppia quanto di due o più soci in affari. Ogni persona ha l’obbligo di redigere un testamento. In “Domande e risposte”, n. 78, leggiamo che, nei casi </w:t>
      </w:r>
      <w:r w:rsidR="00E7592F" w:rsidRPr="00572C96">
        <w:rPr>
          <w:i/>
          <w:iCs/>
          <w:spacing w:val="-2"/>
          <w:sz w:val="23"/>
          <w:szCs w:val="23"/>
        </w:rPr>
        <w:t>ab intestato</w:t>
      </w:r>
      <w:r w:rsidR="00E7592F" w:rsidRPr="00572C96">
        <w:rPr>
          <w:spacing w:val="-2"/>
          <w:sz w:val="23"/>
          <w:szCs w:val="23"/>
        </w:rPr>
        <w:t xml:space="preserve">, a parte </w:t>
      </w:r>
      <w:r w:rsidR="006C2506" w:rsidRPr="00572C96">
        <w:rPr>
          <w:spacing w:val="-2"/>
          <w:sz w:val="23"/>
          <w:szCs w:val="23"/>
        </w:rPr>
        <w:t>gli indumenti usati</w:t>
      </w:r>
      <w:r w:rsidR="00E7592F" w:rsidRPr="00572C96">
        <w:rPr>
          <w:spacing w:val="-2"/>
          <w:sz w:val="23"/>
          <w:szCs w:val="23"/>
        </w:rPr>
        <w:t>, qualunque cosa le proprietà del marito comprendano, gioielli o altro, appartiene al marito, «tranne ciò che sia dimostrato essere stato donato alla moglie». Allo stesso modo, in una lettera scritta in persiano a nome del Custode troviamo quanto segue: «</w:t>
      </w:r>
      <w:r w:rsidR="00F649EB" w:rsidRPr="00572C96">
        <w:rPr>
          <w:spacing w:val="-2"/>
          <w:sz w:val="23"/>
          <w:szCs w:val="23"/>
        </w:rPr>
        <w:t xml:space="preserve">Lei ha </w:t>
      </w:r>
      <w:r w:rsidR="00E7592F" w:rsidRPr="00572C96">
        <w:rPr>
          <w:spacing w:val="-2"/>
          <w:sz w:val="23"/>
          <w:szCs w:val="23"/>
        </w:rPr>
        <w:t>chiesto circa la divisione di mobilia e proprietà dopo la conclusione dell’anno di attesa... Il Custode ha affermato che tutto ciò che apparteneva alla moglie ed era di sua proprietà personale rimane suo e che nessuno ha alcun diritto di interferire».</w:t>
      </w:r>
    </w:p>
    <w:p w14:paraId="5053C7E6" w14:textId="77777777" w:rsidR="005E3413" w:rsidRPr="00572C96" w:rsidRDefault="005E3413" w:rsidP="00766106">
      <w:pPr>
        <w:tabs>
          <w:tab w:val="left" w:pos="426"/>
        </w:tabs>
        <w:spacing w:line="259" w:lineRule="auto"/>
        <w:jc w:val="both"/>
        <w:rPr>
          <w:spacing w:val="-2"/>
          <w:sz w:val="23"/>
          <w:szCs w:val="23"/>
        </w:rPr>
      </w:pPr>
    </w:p>
    <w:p w14:paraId="6DD29B16" w14:textId="0619FC82" w:rsidR="00223182" w:rsidRPr="00572C96" w:rsidRDefault="00E7592F" w:rsidP="001F134B">
      <w:pPr>
        <w:pStyle w:val="BWCBodyText"/>
        <w:spacing w:line="259" w:lineRule="auto"/>
        <w:ind w:firstLine="426"/>
        <w:jc w:val="both"/>
        <w:rPr>
          <w:lang w:val="it-IT"/>
        </w:rPr>
      </w:pPr>
      <w:r w:rsidRPr="00572C96">
        <w:rPr>
          <w:lang w:val="it-IT"/>
        </w:rPr>
        <w:t xml:space="preserve">È chiaro, dunque, che le proprietà del marito e della moglie sono considerate separate, </w:t>
      </w:r>
      <w:r w:rsidR="000A6048" w:rsidRPr="00572C96">
        <w:rPr>
          <w:lang w:val="it-IT"/>
        </w:rPr>
        <w:t>a</w:t>
      </w:r>
      <w:r w:rsidR="00D10444" w:rsidRPr="00572C96">
        <w:rPr>
          <w:lang w:val="it-IT"/>
        </w:rPr>
        <w:t xml:space="preserve"> </w:t>
      </w:r>
      <w:r w:rsidR="000A6048" w:rsidRPr="00572C96">
        <w:rPr>
          <w:lang w:val="it-IT"/>
        </w:rPr>
        <w:t xml:space="preserve">eccezione dei doni che i coniugi si sono eventualmente scambiati </w:t>
      </w:r>
      <w:r w:rsidRPr="00572C96">
        <w:rPr>
          <w:lang w:val="it-IT"/>
        </w:rPr>
        <w:t>o accettano</w:t>
      </w:r>
      <w:r w:rsidR="000A6048" w:rsidRPr="00572C96">
        <w:rPr>
          <w:lang w:val="it-IT"/>
        </w:rPr>
        <w:t xml:space="preserve"> </w:t>
      </w:r>
      <w:r w:rsidRPr="00572C96">
        <w:rPr>
          <w:lang w:val="it-IT"/>
        </w:rPr>
        <w:t xml:space="preserve">di possedere congiuntamente tutta o parte della proprietà. In altre parole, spetta al marito e alla moglie stessi di decidere come </w:t>
      </w:r>
      <w:r w:rsidR="000A6048" w:rsidRPr="00572C96">
        <w:rPr>
          <w:lang w:val="it-IT"/>
        </w:rPr>
        <w:t>de</w:t>
      </w:r>
      <w:r w:rsidRPr="00572C96">
        <w:rPr>
          <w:lang w:val="it-IT"/>
        </w:rPr>
        <w:t>tenere le loro proprietà. Un’eredità o un dono ricevuti da un coniuge rimangono di sua proprietà a meno che non decida diversamente.</w:t>
      </w:r>
    </w:p>
    <w:p w14:paraId="66C5AA75" w14:textId="77777777" w:rsidR="005E3413" w:rsidRPr="00572C96" w:rsidRDefault="005E3413" w:rsidP="001F134B">
      <w:pPr>
        <w:pStyle w:val="BWCBodyText"/>
        <w:spacing w:line="259" w:lineRule="auto"/>
        <w:ind w:firstLine="426"/>
        <w:jc w:val="both"/>
        <w:rPr>
          <w:lang w:val="it-IT"/>
        </w:rPr>
      </w:pPr>
    </w:p>
    <w:p w14:paraId="43947B93" w14:textId="482946BC" w:rsidR="00E7592F" w:rsidRPr="00572C96" w:rsidRDefault="00E7592F" w:rsidP="001F134B">
      <w:pPr>
        <w:pStyle w:val="BWCBodyText"/>
        <w:spacing w:line="259" w:lineRule="auto"/>
        <w:ind w:firstLine="426"/>
        <w:jc w:val="both"/>
        <w:rPr>
          <w:lang w:val="it-IT"/>
        </w:rPr>
      </w:pPr>
      <w:r w:rsidRPr="00572C96">
        <w:rPr>
          <w:lang w:val="it-IT"/>
        </w:rPr>
        <w:t>È anche possibile che al momento del matrimonio, o successivamente, marito e moglie stipulino un accordo in merito alla ripartizione dei beni.</w:t>
      </w:r>
    </w:p>
    <w:p w14:paraId="728B7A47" w14:textId="77777777" w:rsidR="005E3413" w:rsidRPr="00572C96" w:rsidRDefault="005E3413" w:rsidP="001F134B">
      <w:pPr>
        <w:pStyle w:val="BWCBodyText"/>
        <w:spacing w:line="259" w:lineRule="auto"/>
        <w:ind w:firstLine="426"/>
        <w:jc w:val="both"/>
        <w:rPr>
          <w:lang w:val="it-IT"/>
        </w:rPr>
      </w:pPr>
    </w:p>
    <w:p w14:paraId="3255957D" w14:textId="6BDEE9C8" w:rsidR="00223182" w:rsidRPr="00572C96" w:rsidRDefault="00E7592F" w:rsidP="001F134B">
      <w:pPr>
        <w:pStyle w:val="BWCBodyText"/>
        <w:spacing w:line="259" w:lineRule="auto"/>
        <w:ind w:firstLine="426"/>
        <w:jc w:val="both"/>
        <w:rPr>
          <w:spacing w:val="-4"/>
          <w:lang w:val="it-IT"/>
        </w:rPr>
      </w:pPr>
      <w:r w:rsidRPr="00572C96">
        <w:rPr>
          <w:spacing w:val="-4"/>
          <w:lang w:val="it-IT"/>
        </w:rPr>
        <w:t>Lo stato giuridico della proprietà del patrimonio stabilisce quindi ciò che ne sarà in caso di divorzio o di morte di una delle parti.</w:t>
      </w:r>
    </w:p>
    <w:p w14:paraId="61BB7E63" w14:textId="77777777" w:rsidR="005E3413" w:rsidRPr="00572C96" w:rsidRDefault="005E3413" w:rsidP="001F134B">
      <w:pPr>
        <w:pStyle w:val="BWCBodyText"/>
        <w:spacing w:line="259" w:lineRule="auto"/>
        <w:ind w:firstLine="426"/>
        <w:jc w:val="both"/>
        <w:rPr>
          <w:spacing w:val="-4"/>
          <w:lang w:val="it-IT"/>
        </w:rPr>
      </w:pPr>
    </w:p>
    <w:p w14:paraId="1854A325" w14:textId="77777777" w:rsidR="00320AE1" w:rsidRPr="00572C96" w:rsidRDefault="001F134B" w:rsidP="00766106">
      <w:pPr>
        <w:tabs>
          <w:tab w:val="left" w:pos="426"/>
        </w:tabs>
        <w:spacing w:line="259" w:lineRule="auto"/>
        <w:jc w:val="both"/>
        <w:rPr>
          <w:rFonts w:ascii="Times Ext Roman" w:hAnsi="Times Ext Roman" w:cs="Times Ext Roman"/>
          <w:sz w:val="23"/>
          <w:szCs w:val="23"/>
        </w:rPr>
      </w:pPr>
      <w:r w:rsidRPr="00572C96">
        <w:rPr>
          <w:sz w:val="23"/>
          <w:szCs w:val="23"/>
        </w:rPr>
        <w:tab/>
      </w:r>
      <w:r w:rsidR="00E7592F" w:rsidRPr="00572C96">
        <w:rPr>
          <w:sz w:val="23"/>
          <w:szCs w:val="23"/>
        </w:rPr>
        <w:t xml:space="preserve">Questa è </w:t>
      </w:r>
      <w:r w:rsidR="00E7592F" w:rsidRPr="00572C96">
        <w:rPr>
          <w:spacing w:val="-4"/>
          <w:sz w:val="23"/>
          <w:szCs w:val="23"/>
        </w:rPr>
        <w:t>una</w:t>
      </w:r>
      <w:r w:rsidR="00E7592F" w:rsidRPr="00572C96">
        <w:rPr>
          <w:sz w:val="23"/>
          <w:szCs w:val="23"/>
        </w:rPr>
        <w:t xml:space="preserve"> brevissima sintesi della situazione. Indubbiamente negli anni a venire la Casa Universale di Giustizia sarà chiamata a decidere su specifici dettagli man mano che si presenteranno. Va anche </w:t>
      </w:r>
      <w:r w:rsidR="00E7592F" w:rsidRPr="00572C96">
        <w:rPr>
          <w:sz w:val="23"/>
          <w:szCs w:val="23"/>
        </w:rPr>
        <w:lastRenderedPageBreak/>
        <w:t xml:space="preserve">ricordato che attualmente l’applicazione della legge bahá’í in queste questioni dipende dalle disposizioni del diritto civile, che ha la precedenza. </w:t>
      </w:r>
    </w:p>
    <w:p w14:paraId="020387E7" w14:textId="77777777" w:rsidR="00577EDA" w:rsidRPr="00572C96" w:rsidRDefault="00320AE1" w:rsidP="00CC5D74">
      <w:pPr>
        <w:spacing w:before="20" w:line="200" w:lineRule="exact"/>
        <w:jc w:val="right"/>
        <w:rPr>
          <w:rFonts w:ascii="Times Ext Roman" w:hAnsi="Times Ext Roman" w:cs="Times Ext Roman"/>
          <w:sz w:val="23"/>
          <w:szCs w:val="23"/>
        </w:rPr>
      </w:pPr>
      <w:r w:rsidRPr="00572C96">
        <w:rPr>
          <w:rFonts w:ascii="Times Ext Roman" w:hAnsi="Times Ext Roman" w:cs="Times Ext Roman"/>
          <w:iCs/>
          <w:sz w:val="23"/>
          <w:szCs w:val="23"/>
        </w:rPr>
        <w:t>(</w:t>
      </w:r>
      <w:r w:rsidR="00E7592F" w:rsidRPr="00572C96">
        <w:rPr>
          <w:rFonts w:ascii="Times Ext Roman" w:hAnsi="Times Ext Roman" w:cs="Times Ext Roman"/>
          <w:iCs/>
          <w:sz w:val="23"/>
          <w:szCs w:val="23"/>
        </w:rPr>
        <w:t xml:space="preserve">A nome della Casa Universale di Giustizia, </w:t>
      </w:r>
      <w:r w:rsidRPr="00572C96">
        <w:rPr>
          <w:rFonts w:ascii="Times Ext Roman" w:hAnsi="Times Ext Roman" w:cs="Times Ext Roman"/>
          <w:iCs/>
          <w:sz w:val="23"/>
          <w:szCs w:val="23"/>
        </w:rPr>
        <w:t>15 ottobre, 1998, a un credente)</w:t>
      </w:r>
      <w:r w:rsidR="00577EDA" w:rsidRPr="00572C96">
        <w:rPr>
          <w:rFonts w:ascii="Times Ext Roman" w:hAnsi="Times Ext Roman" w:cs="Times Ext Roman"/>
          <w:iCs/>
          <w:sz w:val="23"/>
          <w:szCs w:val="23"/>
        </w:rPr>
        <w:t xml:space="preserve"> </w:t>
      </w:r>
      <w:r w:rsidR="00577EDA" w:rsidRPr="00572C96">
        <w:rPr>
          <w:rFonts w:ascii="Times Ext Roman" w:hAnsi="Times Ext Roman" w:cs="Times Ext Roman"/>
          <w:sz w:val="23"/>
          <w:szCs w:val="23"/>
        </w:rPr>
        <w:t>[</w:t>
      </w:r>
      <w:r w:rsidR="00AD65C1" w:rsidRPr="00572C96">
        <w:rPr>
          <w:rFonts w:ascii="Times Ext Roman" w:hAnsi="Times Ext Roman" w:cs="Times Ext Roman"/>
          <w:sz w:val="23"/>
          <w:szCs w:val="23"/>
        </w:rPr>
        <w:t>7</w:t>
      </w:r>
      <w:r w:rsidR="000842DA" w:rsidRPr="00572C96">
        <w:rPr>
          <w:rFonts w:ascii="Times Ext Roman" w:hAnsi="Times Ext Roman" w:cs="Times Ext Roman"/>
          <w:sz w:val="23"/>
          <w:szCs w:val="23"/>
        </w:rPr>
        <w:t>4</w:t>
      </w:r>
      <w:r w:rsidR="00577EDA" w:rsidRPr="00572C96">
        <w:rPr>
          <w:rFonts w:ascii="Times Ext Roman" w:hAnsi="Times Ext Roman" w:cs="Times Ext Roman"/>
          <w:sz w:val="23"/>
          <w:szCs w:val="23"/>
        </w:rPr>
        <w:t>]</w:t>
      </w:r>
    </w:p>
    <w:p w14:paraId="5C816B01" w14:textId="77777777" w:rsidR="00320AE1" w:rsidRPr="00572C96" w:rsidRDefault="00320AE1" w:rsidP="00766106">
      <w:pPr>
        <w:spacing w:line="259" w:lineRule="auto"/>
        <w:jc w:val="both"/>
        <w:rPr>
          <w:rFonts w:ascii="Times Ext Roman" w:hAnsi="Times Ext Roman" w:cs="Times Ext Roman"/>
          <w:sz w:val="23"/>
          <w:szCs w:val="23"/>
        </w:rPr>
      </w:pPr>
    </w:p>
    <w:p w14:paraId="6BF2E725" w14:textId="77777777" w:rsidR="00320AE1" w:rsidRPr="00572C96" w:rsidRDefault="00320AE1" w:rsidP="00766106">
      <w:pPr>
        <w:tabs>
          <w:tab w:val="left" w:pos="426"/>
        </w:tabs>
        <w:spacing w:line="259" w:lineRule="auto"/>
        <w:jc w:val="both"/>
        <w:rPr>
          <w:rFonts w:ascii="Times Ext Roman" w:hAnsi="Times Ext Roman" w:cs="Times Ext Roman"/>
          <w:sz w:val="23"/>
          <w:szCs w:val="23"/>
        </w:rPr>
      </w:pPr>
      <w:r w:rsidRPr="00572C96">
        <w:rPr>
          <w:rFonts w:ascii="Times Ext Roman" w:hAnsi="Times Ext Roman" w:cs="Times Ext Roman"/>
          <w:sz w:val="23"/>
          <w:szCs w:val="23"/>
        </w:rPr>
        <w:t xml:space="preserve">Riguardo alla </w:t>
      </w:r>
      <w:r w:rsidR="00F5274C" w:rsidRPr="00572C96">
        <w:rPr>
          <w:rFonts w:ascii="Times Ext Roman" w:hAnsi="Times Ext Roman" w:cs="Times Ext Roman"/>
          <w:sz w:val="23"/>
          <w:szCs w:val="23"/>
        </w:rPr>
        <w:t xml:space="preserve">possibilità di accettare </w:t>
      </w:r>
      <w:r w:rsidRPr="00572C96">
        <w:rPr>
          <w:rFonts w:ascii="Times Ext Roman" w:hAnsi="Times Ext Roman" w:cs="Times Ext Roman"/>
          <w:sz w:val="23"/>
          <w:szCs w:val="23"/>
        </w:rPr>
        <w:t xml:space="preserve">l’Ḥuqúqu’lláh da </w:t>
      </w:r>
      <w:r w:rsidR="00F5274C" w:rsidRPr="00572C96">
        <w:rPr>
          <w:rFonts w:ascii="Times Ext Roman" w:hAnsi="Times Ext Roman" w:cs="Times Ext Roman"/>
          <w:sz w:val="23"/>
          <w:szCs w:val="23"/>
        </w:rPr>
        <w:t>b</w:t>
      </w:r>
      <w:r w:rsidRPr="00572C96">
        <w:rPr>
          <w:rFonts w:ascii="Times Ext Roman" w:hAnsi="Times Ext Roman" w:cs="Times Ext Roman"/>
          <w:sz w:val="23"/>
          <w:szCs w:val="23"/>
        </w:rPr>
        <w:t>ahá’í che siano stati privati del</w:t>
      </w:r>
      <w:r w:rsidR="00F124F6" w:rsidRPr="00572C96">
        <w:rPr>
          <w:rFonts w:ascii="Times Ext Roman" w:hAnsi="Times Ext Roman" w:cs="Times Ext Roman"/>
          <w:sz w:val="23"/>
          <w:szCs w:val="23"/>
        </w:rPr>
        <w:t xml:space="preserve"> </w:t>
      </w:r>
      <w:r w:rsidRPr="00572C96">
        <w:rPr>
          <w:rFonts w:ascii="Times Ext Roman" w:hAnsi="Times Ext Roman" w:cs="Times Ext Roman"/>
          <w:sz w:val="23"/>
          <w:szCs w:val="23"/>
        </w:rPr>
        <w:t>diritto di voto, la Casa Universale di Giustizia</w:t>
      </w:r>
      <w:r w:rsidR="00F124F6" w:rsidRPr="00572C96">
        <w:rPr>
          <w:rFonts w:ascii="Times Ext Roman" w:hAnsi="Times Ext Roman" w:cs="Times Ext Roman"/>
          <w:sz w:val="23"/>
          <w:szCs w:val="23"/>
        </w:rPr>
        <w:t xml:space="preserve"> </w:t>
      </w:r>
      <w:r w:rsidRPr="00572C96">
        <w:rPr>
          <w:rFonts w:ascii="Times Ext Roman" w:hAnsi="Times Ext Roman" w:cs="Times Ext Roman"/>
          <w:sz w:val="23"/>
          <w:szCs w:val="23"/>
        </w:rPr>
        <w:t xml:space="preserve">ha </w:t>
      </w:r>
      <w:r w:rsidR="00423750" w:rsidRPr="00572C96">
        <w:rPr>
          <w:rFonts w:ascii="Times Ext Roman" w:hAnsi="Times Ext Roman" w:cs="Times Ext Roman"/>
          <w:sz w:val="23"/>
          <w:szCs w:val="23"/>
        </w:rPr>
        <w:t xml:space="preserve">precisato </w:t>
      </w:r>
      <w:r w:rsidRPr="00572C96">
        <w:rPr>
          <w:rFonts w:ascii="Times Ext Roman" w:hAnsi="Times Ext Roman" w:cs="Times Ext Roman"/>
          <w:sz w:val="23"/>
          <w:szCs w:val="23"/>
        </w:rPr>
        <w:t>quanto segue:</w:t>
      </w:r>
    </w:p>
    <w:p w14:paraId="609A68DB" w14:textId="77777777" w:rsidR="001F134B" w:rsidRPr="00572C96" w:rsidRDefault="001F134B" w:rsidP="00766106">
      <w:pPr>
        <w:tabs>
          <w:tab w:val="left" w:pos="426"/>
        </w:tabs>
        <w:spacing w:line="259" w:lineRule="auto"/>
        <w:jc w:val="both"/>
        <w:rPr>
          <w:rFonts w:ascii="Times Ext Roman" w:hAnsi="Times Ext Roman" w:cs="Times Ext Roman"/>
          <w:sz w:val="23"/>
          <w:szCs w:val="23"/>
        </w:rPr>
      </w:pPr>
    </w:p>
    <w:p w14:paraId="1EB5817D" w14:textId="516B2C4A" w:rsidR="00320AE1" w:rsidRPr="00572C96" w:rsidRDefault="00320AE1" w:rsidP="00345CB3">
      <w:pPr>
        <w:spacing w:after="240" w:line="259" w:lineRule="auto"/>
        <w:ind w:left="567"/>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 xml:space="preserve">Dopo aver considerato i </w:t>
      </w:r>
      <w:r w:rsidR="00423750" w:rsidRPr="00572C96">
        <w:rPr>
          <w:rFonts w:ascii="Times Ext Roman" w:hAnsi="Times Ext Roman" w:cs="Times Ext Roman"/>
          <w:spacing w:val="-2"/>
          <w:sz w:val="23"/>
          <w:szCs w:val="23"/>
        </w:rPr>
        <w:t xml:space="preserve">precedenti </w:t>
      </w:r>
      <w:r w:rsidR="00C57298" w:rsidRPr="00572C96">
        <w:rPr>
          <w:rFonts w:ascii="Times Ext Roman" w:hAnsi="Times Ext Roman" w:cs="Times Ext Roman"/>
          <w:spacing w:val="-2"/>
          <w:sz w:val="23"/>
          <w:szCs w:val="23"/>
        </w:rPr>
        <w:t xml:space="preserve">stabiliti </w:t>
      </w:r>
      <w:r w:rsidRPr="00572C96">
        <w:rPr>
          <w:rFonts w:ascii="Times Ext Roman" w:hAnsi="Times Ext Roman" w:cs="Times Ext Roman"/>
          <w:spacing w:val="-2"/>
          <w:sz w:val="23"/>
          <w:szCs w:val="23"/>
        </w:rPr>
        <w:t xml:space="preserve">dall’amato Custode, siamo giunti alla conclusione che </w:t>
      </w:r>
      <w:r w:rsidR="00F5274C" w:rsidRPr="00572C96">
        <w:rPr>
          <w:rFonts w:ascii="Times Ext Roman" w:hAnsi="Times Ext Roman" w:cs="Times Ext Roman"/>
          <w:spacing w:val="-2"/>
          <w:sz w:val="23"/>
          <w:szCs w:val="23"/>
        </w:rPr>
        <w:t xml:space="preserve">non è possibile accettare </w:t>
      </w:r>
      <w:r w:rsidRPr="00572C96">
        <w:rPr>
          <w:rFonts w:ascii="Times Ext Roman" w:hAnsi="Times Ext Roman" w:cs="Times Ext Roman"/>
          <w:spacing w:val="-2"/>
          <w:sz w:val="23"/>
          <w:szCs w:val="23"/>
        </w:rPr>
        <w:t xml:space="preserve">l’Ḥuqúqu’lláh da questi credenti... A </w:t>
      </w:r>
      <w:r w:rsidR="00F5274C" w:rsidRPr="00572C96">
        <w:rPr>
          <w:rFonts w:ascii="Times Ext Roman" w:hAnsi="Times Ext Roman" w:cs="Times Ext Roman"/>
          <w:spacing w:val="-2"/>
          <w:sz w:val="23"/>
          <w:szCs w:val="23"/>
        </w:rPr>
        <w:t xml:space="preserve">qualunque </w:t>
      </w:r>
      <w:r w:rsidRPr="00572C96">
        <w:rPr>
          <w:rFonts w:ascii="Times Ext Roman" w:hAnsi="Times Ext Roman" w:cs="Times Ext Roman"/>
          <w:spacing w:val="-2"/>
          <w:sz w:val="23"/>
          <w:szCs w:val="23"/>
        </w:rPr>
        <w:t xml:space="preserve">credente </w:t>
      </w:r>
      <w:r w:rsidR="00F5274C" w:rsidRPr="00572C96">
        <w:rPr>
          <w:rFonts w:ascii="Times Ext Roman" w:hAnsi="Times Ext Roman" w:cs="Times Ext Roman"/>
          <w:spacing w:val="-2"/>
          <w:sz w:val="23"/>
          <w:szCs w:val="23"/>
        </w:rPr>
        <w:t xml:space="preserve">sia stata </w:t>
      </w:r>
      <w:r w:rsidR="00F80E25" w:rsidRPr="00572C96">
        <w:rPr>
          <w:rFonts w:ascii="Times Ext Roman" w:hAnsi="Times Ext Roman" w:cs="Times Ext Roman"/>
          <w:spacing w:val="-2"/>
          <w:sz w:val="23"/>
          <w:szCs w:val="23"/>
        </w:rPr>
        <w:t xml:space="preserve">applicata </w:t>
      </w:r>
      <w:r w:rsidRPr="00572C96">
        <w:rPr>
          <w:rFonts w:ascii="Times Ext Roman" w:hAnsi="Times Ext Roman" w:cs="Times Ext Roman"/>
          <w:spacing w:val="-2"/>
          <w:sz w:val="23"/>
          <w:szCs w:val="23"/>
        </w:rPr>
        <w:t>la sanzione della privazione dei diritti amministrativi</w:t>
      </w:r>
      <w:r w:rsidR="00C57298" w:rsidRPr="00572C96">
        <w:rPr>
          <w:rFonts w:ascii="Times Ext Roman" w:hAnsi="Times Ext Roman" w:cs="Times Ext Roman"/>
          <w:spacing w:val="-2"/>
          <w:sz w:val="23"/>
          <w:szCs w:val="23"/>
        </w:rPr>
        <w:t xml:space="preserve"> e </w:t>
      </w:r>
      <w:r w:rsidR="00F80E25" w:rsidRPr="00572C96">
        <w:rPr>
          <w:rFonts w:ascii="Times Ext Roman" w:hAnsi="Times Ext Roman" w:cs="Times Ext Roman"/>
          <w:spacing w:val="-2"/>
          <w:sz w:val="23"/>
          <w:szCs w:val="23"/>
        </w:rPr>
        <w:t xml:space="preserve">che </w:t>
      </w:r>
      <w:r w:rsidR="00F5274C" w:rsidRPr="00572C96">
        <w:rPr>
          <w:rFonts w:ascii="Times Ext Roman" w:hAnsi="Times Ext Roman" w:cs="Times Ext Roman"/>
          <w:spacing w:val="-2"/>
          <w:sz w:val="23"/>
          <w:szCs w:val="23"/>
        </w:rPr>
        <w:t xml:space="preserve">si offra </w:t>
      </w:r>
      <w:r w:rsidRPr="00572C96">
        <w:rPr>
          <w:rFonts w:ascii="Times Ext Roman" w:hAnsi="Times Ext Roman" w:cs="Times Ext Roman"/>
          <w:spacing w:val="-2"/>
          <w:sz w:val="23"/>
          <w:szCs w:val="23"/>
        </w:rPr>
        <w:t xml:space="preserve">di pagare l’Ḥuqúqu’lláh </w:t>
      </w:r>
      <w:r w:rsidR="00C57298" w:rsidRPr="00572C96">
        <w:rPr>
          <w:rFonts w:ascii="Times Ext Roman" w:hAnsi="Times Ext Roman" w:cs="Times Ext Roman"/>
          <w:spacing w:val="-2"/>
          <w:sz w:val="23"/>
          <w:szCs w:val="23"/>
        </w:rPr>
        <w:t xml:space="preserve">deve </w:t>
      </w:r>
      <w:r w:rsidRPr="00572C96">
        <w:rPr>
          <w:rFonts w:ascii="Times Ext Roman" w:hAnsi="Times Ext Roman" w:cs="Times Ext Roman"/>
          <w:spacing w:val="-2"/>
          <w:sz w:val="23"/>
          <w:szCs w:val="23"/>
        </w:rPr>
        <w:t xml:space="preserve">essere </w:t>
      </w:r>
      <w:r w:rsidR="00C57298" w:rsidRPr="00572C96">
        <w:rPr>
          <w:rFonts w:ascii="Times Ext Roman" w:hAnsi="Times Ext Roman" w:cs="Times Ext Roman"/>
          <w:spacing w:val="-2"/>
          <w:sz w:val="23"/>
          <w:szCs w:val="23"/>
        </w:rPr>
        <w:t xml:space="preserve">semplicemente </w:t>
      </w:r>
      <w:r w:rsidRPr="00572C96">
        <w:rPr>
          <w:rFonts w:ascii="Times Ext Roman" w:hAnsi="Times Ext Roman" w:cs="Times Ext Roman"/>
          <w:spacing w:val="-2"/>
          <w:sz w:val="23"/>
          <w:szCs w:val="23"/>
        </w:rPr>
        <w:t xml:space="preserve">detto che </w:t>
      </w:r>
      <w:r w:rsidR="00F5274C" w:rsidRPr="00572C96">
        <w:rPr>
          <w:rFonts w:ascii="Times Ext Roman" w:hAnsi="Times Ext Roman" w:cs="Times Ext Roman"/>
          <w:spacing w:val="-2"/>
          <w:sz w:val="23"/>
          <w:szCs w:val="23"/>
        </w:rPr>
        <w:t xml:space="preserve">il suo </w:t>
      </w:r>
      <w:r w:rsidRPr="00572C96">
        <w:rPr>
          <w:rFonts w:ascii="Times Ext Roman" w:hAnsi="Times Ext Roman" w:cs="Times Ext Roman"/>
          <w:spacing w:val="-2"/>
          <w:sz w:val="23"/>
          <w:szCs w:val="23"/>
        </w:rPr>
        <w:t xml:space="preserve">pagamento non è accettabile. Se </w:t>
      </w:r>
      <w:r w:rsidR="00F5274C" w:rsidRPr="00572C96">
        <w:rPr>
          <w:rFonts w:ascii="Times Ext Roman" w:hAnsi="Times Ext Roman" w:cs="Times Ext Roman"/>
          <w:spacing w:val="-2"/>
          <w:sz w:val="23"/>
          <w:szCs w:val="23"/>
        </w:rPr>
        <w:t xml:space="preserve">lo </w:t>
      </w:r>
      <w:r w:rsidRPr="00572C96">
        <w:rPr>
          <w:rFonts w:ascii="Times Ext Roman" w:hAnsi="Times Ext Roman" w:cs="Times Ext Roman"/>
          <w:spacing w:val="-2"/>
          <w:sz w:val="23"/>
          <w:szCs w:val="23"/>
        </w:rPr>
        <w:t xml:space="preserve">effettua, gli </w:t>
      </w:r>
      <w:r w:rsidR="00C57298" w:rsidRPr="00572C96">
        <w:rPr>
          <w:rFonts w:ascii="Times Ext Roman" w:hAnsi="Times Ext Roman" w:cs="Times Ext Roman"/>
          <w:spacing w:val="-2"/>
          <w:sz w:val="23"/>
          <w:szCs w:val="23"/>
        </w:rPr>
        <w:t xml:space="preserve">deve </w:t>
      </w:r>
      <w:r w:rsidRPr="00572C96">
        <w:rPr>
          <w:rFonts w:ascii="Times Ext Roman" w:hAnsi="Times Ext Roman" w:cs="Times Ext Roman"/>
          <w:spacing w:val="-2"/>
          <w:sz w:val="23"/>
          <w:szCs w:val="23"/>
        </w:rPr>
        <w:t>essere restituito.</w:t>
      </w:r>
    </w:p>
    <w:p w14:paraId="7B4E3967" w14:textId="7FD0DE29" w:rsidR="00577EDA" w:rsidRPr="00345CB3" w:rsidRDefault="00E7592F" w:rsidP="00345CB3">
      <w:pPr>
        <w:spacing w:before="60" w:line="200" w:lineRule="exact"/>
        <w:ind w:firstLine="567"/>
        <w:rPr>
          <w:rFonts w:ascii="Times Ext Roman" w:hAnsi="Times Ext Roman" w:cs="Times Ext Roman"/>
          <w:iCs/>
          <w:sz w:val="23"/>
          <w:szCs w:val="23"/>
        </w:rPr>
      </w:pPr>
      <w:r w:rsidRPr="00572C96">
        <w:rPr>
          <w:rFonts w:ascii="Times Ext Roman" w:hAnsi="Times Ext Roman" w:cs="Times Ext Roman"/>
          <w:iCs/>
          <w:sz w:val="23"/>
          <w:szCs w:val="23"/>
        </w:rPr>
        <w:t xml:space="preserve">(A nome della Casa Universale di Giustizia, </w:t>
      </w:r>
      <w:r w:rsidR="00320AE1" w:rsidRPr="00572C96">
        <w:rPr>
          <w:rFonts w:ascii="Times Ext Roman" w:hAnsi="Times Ext Roman" w:cs="Times Ext Roman"/>
          <w:iCs/>
          <w:sz w:val="23"/>
          <w:szCs w:val="23"/>
        </w:rPr>
        <w:t xml:space="preserve">12 settembre 2000, a un </w:t>
      </w:r>
      <w:r w:rsidR="00345CB3" w:rsidRPr="00572C96">
        <w:rPr>
          <w:rFonts w:ascii="Times Ext Roman" w:hAnsi="Times Ext Roman" w:cs="Times Ext Roman"/>
          <w:iCs/>
          <w:sz w:val="23"/>
          <w:szCs w:val="23"/>
        </w:rPr>
        <w:t>credente)</w:t>
      </w:r>
      <w:r w:rsidR="00345CB3">
        <w:rPr>
          <w:rFonts w:ascii="Times Ext Roman" w:hAnsi="Times Ext Roman" w:cs="Times Ext Roman"/>
          <w:iCs/>
          <w:sz w:val="23"/>
          <w:szCs w:val="23"/>
        </w:rPr>
        <w:t xml:space="preserve"> </w:t>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7</w:t>
      </w:r>
      <w:r w:rsidR="000842DA" w:rsidRPr="00345CB3">
        <w:rPr>
          <w:rFonts w:ascii="Times Ext Roman" w:hAnsi="Times Ext Roman" w:cs="Times Ext Roman"/>
          <w:b/>
          <w:sz w:val="23"/>
          <w:szCs w:val="23"/>
        </w:rPr>
        <w:t>5</w:t>
      </w:r>
      <w:r w:rsidR="00577EDA" w:rsidRPr="00345CB3">
        <w:rPr>
          <w:rFonts w:ascii="Times Ext Roman" w:hAnsi="Times Ext Roman" w:cs="Times Ext Roman"/>
          <w:b/>
          <w:sz w:val="23"/>
          <w:szCs w:val="23"/>
        </w:rPr>
        <w:t>]</w:t>
      </w:r>
    </w:p>
    <w:p w14:paraId="02FD12B7" w14:textId="77777777" w:rsidR="00320AE1" w:rsidRDefault="00320AE1" w:rsidP="0066358B">
      <w:pPr>
        <w:spacing w:before="60" w:line="259" w:lineRule="auto"/>
        <w:jc w:val="right"/>
        <w:rPr>
          <w:rFonts w:ascii="Times Ext Roman" w:hAnsi="Times Ext Roman" w:cs="Times Ext Roman"/>
          <w:sz w:val="23"/>
          <w:szCs w:val="23"/>
        </w:rPr>
      </w:pPr>
    </w:p>
    <w:p w14:paraId="0AE7C149" w14:textId="77777777" w:rsidR="00345CB3" w:rsidRPr="00572C96" w:rsidRDefault="00345CB3" w:rsidP="0066358B">
      <w:pPr>
        <w:spacing w:before="60" w:line="259" w:lineRule="auto"/>
        <w:jc w:val="right"/>
        <w:rPr>
          <w:rFonts w:ascii="Times Ext Roman" w:hAnsi="Times Ext Roman" w:cs="Times Ext Roman"/>
          <w:sz w:val="23"/>
          <w:szCs w:val="23"/>
        </w:rPr>
      </w:pPr>
    </w:p>
    <w:p w14:paraId="41C3B858" w14:textId="77EEC0B1" w:rsidR="00223182" w:rsidRPr="00572C96" w:rsidRDefault="00345CB3"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La Casa Universale di Giustizia ha ricevuto la </w:t>
      </w:r>
      <w:r w:rsidR="00C57298" w:rsidRPr="00572C96">
        <w:rPr>
          <w:rFonts w:ascii="Times Ext Roman" w:hAnsi="Times Ext Roman" w:cs="Times Ext Roman"/>
          <w:sz w:val="23"/>
          <w:szCs w:val="23"/>
        </w:rPr>
        <w:t xml:space="preserve">vostra </w:t>
      </w:r>
      <w:r w:rsidR="00320AE1" w:rsidRPr="00572C96">
        <w:rPr>
          <w:rFonts w:ascii="Times Ext Roman" w:hAnsi="Times Ext Roman" w:cs="Times Ext Roman"/>
          <w:sz w:val="23"/>
          <w:szCs w:val="23"/>
        </w:rPr>
        <w:t xml:space="preserve">e-mail </w:t>
      </w:r>
      <w:r w:rsidR="00C57298" w:rsidRPr="00572C96">
        <w:rPr>
          <w:rFonts w:ascii="Times Ext Roman" w:hAnsi="Times Ext Roman" w:cs="Times Ext Roman"/>
          <w:sz w:val="23"/>
          <w:szCs w:val="23"/>
        </w:rPr>
        <w:t xml:space="preserve">del </w:t>
      </w:r>
      <w:r w:rsidR="00320AE1" w:rsidRPr="00572C96">
        <w:rPr>
          <w:rFonts w:ascii="Times Ext Roman" w:hAnsi="Times Ext Roman" w:cs="Times Ext Roman"/>
          <w:sz w:val="23"/>
          <w:szCs w:val="23"/>
        </w:rPr>
        <w:t xml:space="preserve">31 gennaio 2002, nella quale </w:t>
      </w:r>
      <w:r w:rsidR="00C57298" w:rsidRPr="00572C96">
        <w:rPr>
          <w:rFonts w:ascii="Times Ext Roman" w:hAnsi="Times Ext Roman" w:cs="Times Ext Roman"/>
          <w:sz w:val="23"/>
          <w:szCs w:val="23"/>
        </w:rPr>
        <w:t xml:space="preserve">chiedete </w:t>
      </w:r>
      <w:r w:rsidR="00320AE1" w:rsidRPr="00572C96">
        <w:rPr>
          <w:rFonts w:ascii="Times Ext Roman" w:hAnsi="Times Ext Roman" w:cs="Times Ext Roman"/>
          <w:sz w:val="23"/>
          <w:szCs w:val="23"/>
        </w:rPr>
        <w:t xml:space="preserve">se un’azienda di </w:t>
      </w:r>
      <w:r w:rsidR="00F5274C" w:rsidRPr="00572C96">
        <w:rPr>
          <w:rFonts w:ascii="Times Ext Roman" w:hAnsi="Times Ext Roman" w:cs="Times Ext Roman"/>
          <w:sz w:val="23"/>
          <w:szCs w:val="23"/>
        </w:rPr>
        <w:t xml:space="preserve">esclusiva </w:t>
      </w:r>
      <w:r w:rsidR="00320AE1" w:rsidRPr="00572C96">
        <w:rPr>
          <w:rFonts w:ascii="Times Ext Roman" w:hAnsi="Times Ext Roman" w:cs="Times Ext Roman"/>
          <w:sz w:val="23"/>
          <w:szCs w:val="23"/>
        </w:rPr>
        <w:t xml:space="preserve">proprietà bahá’í </w:t>
      </w:r>
      <w:r w:rsidR="00C57298" w:rsidRPr="00572C96">
        <w:rPr>
          <w:rFonts w:ascii="Times Ext Roman" w:hAnsi="Times Ext Roman" w:cs="Times Ext Roman"/>
          <w:sz w:val="23"/>
          <w:szCs w:val="23"/>
        </w:rPr>
        <w:t xml:space="preserve">può </w:t>
      </w:r>
      <w:r w:rsidR="00320AE1" w:rsidRPr="00572C96">
        <w:rPr>
          <w:rFonts w:ascii="Times Ext Roman" w:hAnsi="Times Ext Roman" w:cs="Times Ext Roman"/>
          <w:sz w:val="23"/>
          <w:szCs w:val="23"/>
        </w:rPr>
        <w:t>contribuire ai fondi e pagare l’Ḥuqúqu’lláh.</w:t>
      </w:r>
    </w:p>
    <w:p w14:paraId="3D501067" w14:textId="77777777" w:rsidR="005E3413" w:rsidRPr="00572C96" w:rsidRDefault="005E3413" w:rsidP="00766106">
      <w:pPr>
        <w:tabs>
          <w:tab w:val="left" w:pos="426"/>
        </w:tabs>
        <w:spacing w:line="259" w:lineRule="auto"/>
        <w:jc w:val="both"/>
        <w:rPr>
          <w:rFonts w:ascii="Times Ext Roman" w:hAnsi="Times Ext Roman" w:cs="Times Ext Roman"/>
          <w:sz w:val="23"/>
          <w:szCs w:val="23"/>
        </w:rPr>
      </w:pPr>
    </w:p>
    <w:p w14:paraId="0C83D4DA" w14:textId="439205C7" w:rsidR="00223182" w:rsidRPr="00572C96" w:rsidRDefault="001F134B" w:rsidP="00766106">
      <w:pPr>
        <w:tabs>
          <w:tab w:val="left" w:pos="426"/>
        </w:tabs>
        <w:spacing w:line="259" w:lineRule="auto"/>
        <w:jc w:val="both"/>
        <w:rPr>
          <w:rFonts w:ascii="Times Ext Roman" w:hAnsi="Times Ext Roman" w:cs="Times Ext Roman"/>
          <w:sz w:val="23"/>
          <w:szCs w:val="23"/>
        </w:rPr>
      </w:pPr>
      <w:r w:rsidRPr="00572C96">
        <w:rPr>
          <w:rFonts w:ascii="Times Ext Roman" w:hAnsi="Times Ext Roman" w:cs="Times Ext Roman"/>
          <w:sz w:val="23"/>
          <w:szCs w:val="23"/>
        </w:rPr>
        <w:tab/>
      </w:r>
      <w:r w:rsidR="00320AE1" w:rsidRPr="00572C96">
        <w:rPr>
          <w:rFonts w:ascii="Times Ext Roman" w:hAnsi="Times Ext Roman" w:cs="Times Ext Roman"/>
          <w:sz w:val="23"/>
          <w:szCs w:val="23"/>
        </w:rPr>
        <w:t xml:space="preserve">L’obbligo di pagare l’Ḥuqúqu’lláh </w:t>
      </w:r>
      <w:r w:rsidR="00F5274C" w:rsidRPr="00572C96">
        <w:rPr>
          <w:rFonts w:ascii="Times Ext Roman" w:hAnsi="Times Ext Roman" w:cs="Times Ext Roman"/>
          <w:sz w:val="23"/>
          <w:szCs w:val="23"/>
        </w:rPr>
        <w:t xml:space="preserve">spetta ai </w:t>
      </w:r>
      <w:r w:rsidR="00320AE1" w:rsidRPr="00572C96">
        <w:rPr>
          <w:rFonts w:ascii="Times Ext Roman" w:hAnsi="Times Ext Roman" w:cs="Times Ext Roman"/>
          <w:sz w:val="23"/>
          <w:szCs w:val="23"/>
        </w:rPr>
        <w:t>credenti, non</w:t>
      </w:r>
      <w:r w:rsidR="00EB6906" w:rsidRPr="00572C96">
        <w:rPr>
          <w:rFonts w:ascii="Times Ext Roman" w:hAnsi="Times Ext Roman" w:cs="Times Ext Roman"/>
          <w:sz w:val="23"/>
          <w:szCs w:val="23"/>
        </w:rPr>
        <w:t xml:space="preserve"> </w:t>
      </w:r>
      <w:r w:rsidR="00F5274C" w:rsidRPr="00572C96">
        <w:rPr>
          <w:rFonts w:ascii="Times Ext Roman" w:hAnsi="Times Ext Roman" w:cs="Times Ext Roman"/>
          <w:sz w:val="23"/>
          <w:szCs w:val="23"/>
        </w:rPr>
        <w:t xml:space="preserve">agli </w:t>
      </w:r>
      <w:r w:rsidR="00EB6906" w:rsidRPr="00572C96">
        <w:rPr>
          <w:rFonts w:ascii="Times Ext Roman" w:hAnsi="Times Ext Roman" w:cs="Times Ext Roman"/>
          <w:sz w:val="23"/>
          <w:szCs w:val="23"/>
        </w:rPr>
        <w:t>enti giuridici</w:t>
      </w:r>
      <w:r w:rsidR="00320AE1" w:rsidRPr="00572C96">
        <w:rPr>
          <w:rFonts w:ascii="Times Ext Roman" w:hAnsi="Times Ext Roman" w:cs="Times Ext Roman"/>
          <w:sz w:val="23"/>
          <w:szCs w:val="23"/>
        </w:rPr>
        <w:t xml:space="preserve">, anche se </w:t>
      </w:r>
      <w:r w:rsidR="00F5274C" w:rsidRPr="00572C96">
        <w:rPr>
          <w:rFonts w:ascii="Times Ext Roman" w:hAnsi="Times Ext Roman" w:cs="Times Ext Roman"/>
          <w:sz w:val="23"/>
          <w:szCs w:val="23"/>
        </w:rPr>
        <w:t>sono intera</w:t>
      </w:r>
      <w:r w:rsidR="00EB6906" w:rsidRPr="00572C96">
        <w:rPr>
          <w:rFonts w:ascii="Times Ext Roman" w:hAnsi="Times Ext Roman" w:cs="Times Ext Roman"/>
          <w:sz w:val="23"/>
          <w:szCs w:val="23"/>
        </w:rPr>
        <w:t xml:space="preserve">mente </w:t>
      </w:r>
      <w:r w:rsidR="00320AE1" w:rsidRPr="00572C96">
        <w:rPr>
          <w:rFonts w:ascii="Times Ext Roman" w:hAnsi="Times Ext Roman" w:cs="Times Ext Roman"/>
          <w:sz w:val="23"/>
          <w:szCs w:val="23"/>
        </w:rPr>
        <w:t>di proprietà bahá’í. D’altra parte, se i proprietari di</w:t>
      </w:r>
      <w:r w:rsidR="00EB6906" w:rsidRPr="00572C96">
        <w:rPr>
          <w:rFonts w:ascii="Times Ext Roman" w:hAnsi="Times Ext Roman" w:cs="Times Ext Roman"/>
          <w:sz w:val="23"/>
          <w:szCs w:val="23"/>
        </w:rPr>
        <w:t xml:space="preserve"> una società</w:t>
      </w:r>
      <w:r w:rsidR="00320AE1" w:rsidRPr="00572C96">
        <w:rPr>
          <w:rFonts w:ascii="Times Ext Roman" w:hAnsi="Times Ext Roman" w:cs="Times Ext Roman"/>
          <w:sz w:val="23"/>
          <w:szCs w:val="23"/>
        </w:rPr>
        <w:t xml:space="preserve">, che </w:t>
      </w:r>
      <w:r w:rsidR="00F5274C" w:rsidRPr="00572C96">
        <w:rPr>
          <w:rFonts w:ascii="Times Ext Roman" w:hAnsi="Times Ext Roman" w:cs="Times Ext Roman"/>
          <w:sz w:val="23"/>
          <w:szCs w:val="23"/>
        </w:rPr>
        <w:t>sia</w:t>
      </w:r>
      <w:r w:rsidR="00EB6906"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 xml:space="preserve">interamente </w:t>
      </w:r>
      <w:r w:rsidR="00EB6906" w:rsidRPr="00572C96">
        <w:rPr>
          <w:rFonts w:ascii="Times Ext Roman" w:hAnsi="Times Ext Roman" w:cs="Times Ext Roman"/>
          <w:sz w:val="23"/>
          <w:szCs w:val="23"/>
        </w:rPr>
        <w:t xml:space="preserve">di proprietà </w:t>
      </w:r>
      <w:r w:rsidR="00320AE1" w:rsidRPr="00572C96">
        <w:rPr>
          <w:rFonts w:ascii="Times Ext Roman" w:hAnsi="Times Ext Roman" w:cs="Times Ext Roman"/>
          <w:sz w:val="23"/>
          <w:szCs w:val="23"/>
        </w:rPr>
        <w:t xml:space="preserve">bahá’í, desiderano </w:t>
      </w:r>
      <w:r w:rsidR="00EB6906" w:rsidRPr="00572C96">
        <w:rPr>
          <w:rFonts w:ascii="Times Ext Roman" w:hAnsi="Times Ext Roman" w:cs="Times Ext Roman"/>
          <w:sz w:val="23"/>
          <w:szCs w:val="23"/>
        </w:rPr>
        <w:t xml:space="preserve">che la loro azienda faccia </w:t>
      </w:r>
      <w:r w:rsidR="00320AE1" w:rsidRPr="00572C96">
        <w:rPr>
          <w:rFonts w:ascii="Times Ext Roman" w:hAnsi="Times Ext Roman" w:cs="Times Ext Roman"/>
          <w:sz w:val="23"/>
          <w:szCs w:val="23"/>
        </w:rPr>
        <w:t xml:space="preserve">una donazione </w:t>
      </w:r>
      <w:r w:rsidR="00617EFE" w:rsidRPr="00572C96">
        <w:rPr>
          <w:rFonts w:ascii="Times Ext Roman" w:hAnsi="Times Ext Roman" w:cs="Times Ext Roman"/>
          <w:sz w:val="23"/>
          <w:szCs w:val="23"/>
        </w:rPr>
        <w:t>al</w:t>
      </w:r>
      <w:r w:rsidR="00320AE1" w:rsidRPr="00572C96">
        <w:rPr>
          <w:rFonts w:ascii="Times Ext Roman" w:hAnsi="Times Ext Roman" w:cs="Times Ext Roman"/>
          <w:sz w:val="23"/>
          <w:szCs w:val="23"/>
        </w:rPr>
        <w:t xml:space="preserve">l’Ḥuqúqu’lláh, </w:t>
      </w:r>
      <w:r w:rsidR="00F5274C" w:rsidRPr="00572C96">
        <w:rPr>
          <w:rFonts w:ascii="Times Ext Roman" w:hAnsi="Times Ext Roman" w:cs="Times Ext Roman"/>
          <w:sz w:val="23"/>
          <w:szCs w:val="23"/>
        </w:rPr>
        <w:t xml:space="preserve">questa </w:t>
      </w:r>
      <w:r w:rsidR="00320AE1" w:rsidRPr="00572C96">
        <w:rPr>
          <w:rFonts w:ascii="Times Ext Roman" w:hAnsi="Times Ext Roman" w:cs="Times Ext Roman"/>
          <w:sz w:val="23"/>
          <w:szCs w:val="23"/>
        </w:rPr>
        <w:t>contribuzione è accetta</w:t>
      </w:r>
      <w:r w:rsidR="00617EFE" w:rsidRPr="00572C96">
        <w:rPr>
          <w:rFonts w:ascii="Times Ext Roman" w:hAnsi="Times Ext Roman" w:cs="Times Ext Roman"/>
          <w:sz w:val="23"/>
          <w:szCs w:val="23"/>
        </w:rPr>
        <w:t>bile</w:t>
      </w:r>
      <w:r w:rsidR="00320AE1" w:rsidRPr="00572C96">
        <w:rPr>
          <w:rFonts w:ascii="Times Ext Roman" w:hAnsi="Times Ext Roman" w:cs="Times Ext Roman"/>
          <w:sz w:val="23"/>
          <w:szCs w:val="23"/>
        </w:rPr>
        <w:t xml:space="preserve">. Naturalmente ciò non riduce l’obbligo </w:t>
      </w:r>
      <w:r w:rsidR="00617EFE" w:rsidRPr="00572C96">
        <w:rPr>
          <w:rFonts w:ascii="Times Ext Roman" w:hAnsi="Times Ext Roman" w:cs="Times Ext Roman"/>
          <w:sz w:val="23"/>
          <w:szCs w:val="23"/>
        </w:rPr>
        <w:t xml:space="preserve">dei credenti interessati </w:t>
      </w:r>
      <w:r w:rsidR="00320AE1" w:rsidRPr="00572C96">
        <w:rPr>
          <w:rFonts w:ascii="Times Ext Roman" w:hAnsi="Times Ext Roman" w:cs="Times Ext Roman"/>
          <w:sz w:val="23"/>
          <w:szCs w:val="23"/>
        </w:rPr>
        <w:t>di pagare il proprio Ḥuqúqu’lláh.</w:t>
      </w:r>
    </w:p>
    <w:p w14:paraId="53F46C46" w14:textId="77777777" w:rsidR="005E3413" w:rsidRPr="00572C96" w:rsidRDefault="005E3413" w:rsidP="00766106">
      <w:pPr>
        <w:tabs>
          <w:tab w:val="left" w:pos="426"/>
        </w:tabs>
        <w:spacing w:line="259" w:lineRule="auto"/>
        <w:jc w:val="both"/>
        <w:rPr>
          <w:rFonts w:ascii="Times Ext Roman" w:hAnsi="Times Ext Roman" w:cs="Times Ext Roman"/>
          <w:sz w:val="23"/>
          <w:szCs w:val="23"/>
        </w:rPr>
      </w:pPr>
    </w:p>
    <w:p w14:paraId="38896140" w14:textId="3F87F766" w:rsidR="00320AE1" w:rsidRPr="00572C96" w:rsidRDefault="001F134B" w:rsidP="00345CB3">
      <w:pPr>
        <w:tabs>
          <w:tab w:val="left" w:pos="426"/>
        </w:tabs>
        <w:spacing w:after="240" w:line="259" w:lineRule="auto"/>
        <w:jc w:val="both"/>
        <w:rPr>
          <w:rFonts w:ascii="Times Ext Roman" w:hAnsi="Times Ext Roman" w:cs="Times Ext Roman"/>
          <w:sz w:val="23"/>
          <w:szCs w:val="23"/>
        </w:rPr>
      </w:pPr>
      <w:r w:rsidRPr="00572C96">
        <w:rPr>
          <w:rFonts w:ascii="Times Ext Roman" w:hAnsi="Times Ext Roman" w:cs="Times Ext Roman"/>
          <w:sz w:val="23"/>
          <w:szCs w:val="23"/>
        </w:rPr>
        <w:tab/>
      </w:r>
      <w:r w:rsidR="00320AE1" w:rsidRPr="00572C96">
        <w:rPr>
          <w:rFonts w:ascii="Times Ext Roman" w:hAnsi="Times Ext Roman" w:cs="Times Ext Roman"/>
          <w:sz w:val="23"/>
          <w:szCs w:val="23"/>
        </w:rPr>
        <w:t xml:space="preserve">Riguardo al Fondo </w:t>
      </w:r>
      <w:r w:rsidR="00F5274C" w:rsidRPr="00572C96">
        <w:rPr>
          <w:rFonts w:ascii="Times Ext Roman" w:hAnsi="Times Ext Roman" w:cs="Times Ext Roman"/>
          <w:color w:val="000000"/>
          <w:sz w:val="23"/>
          <w:szCs w:val="23"/>
        </w:rPr>
        <w:t>bahá’í</w:t>
      </w:r>
      <w:r w:rsidR="00320AE1" w:rsidRPr="00572C96">
        <w:rPr>
          <w:rFonts w:ascii="Times Ext Roman" w:hAnsi="Times Ext Roman" w:cs="Times Ext Roman"/>
          <w:sz w:val="23"/>
          <w:szCs w:val="23"/>
        </w:rPr>
        <w:t xml:space="preserve">, è </w:t>
      </w:r>
      <w:r w:rsidR="00617EFE" w:rsidRPr="00572C96">
        <w:rPr>
          <w:rFonts w:ascii="Times Ext Roman" w:hAnsi="Times Ext Roman" w:cs="Times Ext Roman"/>
          <w:sz w:val="23"/>
          <w:szCs w:val="23"/>
        </w:rPr>
        <w:t>del tutto ammesso</w:t>
      </w:r>
      <w:r w:rsidR="00320AE1" w:rsidRPr="00572C96">
        <w:rPr>
          <w:rFonts w:ascii="Times Ext Roman" w:hAnsi="Times Ext Roman" w:cs="Times Ext Roman"/>
          <w:sz w:val="23"/>
          <w:szCs w:val="23"/>
        </w:rPr>
        <w:t xml:space="preserve"> </w:t>
      </w:r>
      <w:r w:rsidR="00617EFE" w:rsidRPr="00572C96">
        <w:rPr>
          <w:rFonts w:ascii="Times Ext Roman" w:hAnsi="Times Ext Roman" w:cs="Times Ext Roman"/>
          <w:sz w:val="23"/>
          <w:szCs w:val="23"/>
        </w:rPr>
        <w:t xml:space="preserve">che un’azienda di </w:t>
      </w:r>
      <w:r w:rsidR="00F5274C" w:rsidRPr="00572C96">
        <w:rPr>
          <w:rFonts w:ascii="Times Ext Roman" w:hAnsi="Times Ext Roman" w:cs="Times Ext Roman"/>
          <w:sz w:val="23"/>
          <w:szCs w:val="23"/>
        </w:rPr>
        <w:t xml:space="preserve">esclusiva </w:t>
      </w:r>
      <w:r w:rsidR="00617EFE" w:rsidRPr="00572C96">
        <w:rPr>
          <w:rFonts w:ascii="Times Ext Roman" w:hAnsi="Times Ext Roman" w:cs="Times Ext Roman"/>
          <w:sz w:val="23"/>
          <w:szCs w:val="23"/>
        </w:rPr>
        <w:t>proprietà bahá</w:t>
      </w:r>
      <w:r w:rsidR="00F5274C" w:rsidRPr="00572C96">
        <w:rPr>
          <w:rFonts w:ascii="Times Ext Roman" w:hAnsi="Times Ext Roman" w:cs="Times Ext Roman"/>
          <w:sz w:val="23"/>
          <w:szCs w:val="23"/>
        </w:rPr>
        <w:t>’</w:t>
      </w:r>
      <w:r w:rsidR="00617EFE" w:rsidRPr="00572C96">
        <w:rPr>
          <w:rFonts w:ascii="Times Ext Roman" w:hAnsi="Times Ext Roman" w:cs="Times Ext Roman"/>
          <w:sz w:val="23"/>
          <w:szCs w:val="23"/>
        </w:rPr>
        <w:t xml:space="preserve">í faccia </w:t>
      </w:r>
      <w:r w:rsidR="004B2EB8" w:rsidRPr="00572C96">
        <w:rPr>
          <w:rFonts w:ascii="Times Ext Roman" w:hAnsi="Times Ext Roman" w:cs="Times Ext Roman"/>
          <w:sz w:val="23"/>
          <w:szCs w:val="23"/>
        </w:rPr>
        <w:t>delle contribuzioni.</w:t>
      </w:r>
    </w:p>
    <w:p w14:paraId="0964949E" w14:textId="77777777" w:rsidR="001777C5" w:rsidRPr="00572C96" w:rsidRDefault="00F5274C" w:rsidP="00345CB3">
      <w:pPr>
        <w:spacing w:before="60" w:line="200" w:lineRule="exact"/>
        <w:ind w:firstLine="708"/>
        <w:rPr>
          <w:rFonts w:ascii="Times Ext Roman" w:hAnsi="Times Ext Roman" w:cs="Times Ext Roman"/>
          <w:iCs/>
          <w:sz w:val="23"/>
          <w:szCs w:val="23"/>
        </w:rPr>
      </w:pPr>
      <w:r w:rsidRPr="00572C96">
        <w:rPr>
          <w:rFonts w:ascii="Times Ext Roman" w:hAnsi="Times Ext Roman" w:cs="Times Ext Roman"/>
          <w:iCs/>
          <w:sz w:val="23"/>
          <w:szCs w:val="23"/>
        </w:rPr>
        <w:t xml:space="preserve">(A nome della Casa Universale di Giustizia, </w:t>
      </w:r>
      <w:r w:rsidR="00320AE1" w:rsidRPr="00572C96">
        <w:rPr>
          <w:rFonts w:ascii="Times Ext Roman" w:hAnsi="Times Ext Roman" w:cs="Times Ext Roman"/>
          <w:iCs/>
          <w:sz w:val="23"/>
          <w:szCs w:val="23"/>
        </w:rPr>
        <w:t>12 febbraio 2002,</w:t>
      </w:r>
    </w:p>
    <w:p w14:paraId="72A625FF" w14:textId="4767A94B" w:rsidR="00577EDA" w:rsidRPr="00572C96" w:rsidRDefault="00345CB3" w:rsidP="00345CB3">
      <w:pPr>
        <w:tabs>
          <w:tab w:val="left" w:pos="426"/>
        </w:tabs>
        <w:spacing w:before="20" w:line="200" w:lineRule="exact"/>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proofErr w:type="gramStart"/>
      <w:r w:rsidR="00320AE1" w:rsidRPr="00572C96">
        <w:rPr>
          <w:rFonts w:ascii="Times Ext Roman" w:hAnsi="Times Ext Roman" w:cs="Times Ext Roman"/>
          <w:iCs/>
          <w:sz w:val="23"/>
          <w:szCs w:val="23"/>
        </w:rPr>
        <w:t>a</w:t>
      </w:r>
      <w:proofErr w:type="gramEnd"/>
      <w:r w:rsidR="00320AE1" w:rsidRPr="00572C96">
        <w:rPr>
          <w:rFonts w:ascii="Times Ext Roman" w:hAnsi="Times Ext Roman" w:cs="Times Ext Roman"/>
          <w:iCs/>
          <w:sz w:val="23"/>
          <w:szCs w:val="23"/>
        </w:rPr>
        <w:t xml:space="preserve"> </w:t>
      </w:r>
      <w:r w:rsidR="00F5274C" w:rsidRPr="00572C96">
        <w:rPr>
          <w:rFonts w:ascii="Times Ext Roman" w:hAnsi="Times Ext Roman" w:cs="Times Ext Roman"/>
          <w:iCs/>
          <w:sz w:val="23"/>
          <w:szCs w:val="23"/>
        </w:rPr>
        <w:t>un’</w:t>
      </w:r>
      <w:r w:rsidR="00320AE1" w:rsidRPr="00572C96">
        <w:rPr>
          <w:rFonts w:ascii="Times Ext Roman" w:hAnsi="Times Ext Roman" w:cs="Times Ext Roman"/>
          <w:iCs/>
          <w:sz w:val="23"/>
          <w:szCs w:val="23"/>
        </w:rPr>
        <w:t>Assemblea Spirituale Nazionale)</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7</w:t>
      </w:r>
      <w:r w:rsidR="009C5B92" w:rsidRPr="00345CB3">
        <w:rPr>
          <w:rFonts w:ascii="Times Ext Roman" w:hAnsi="Times Ext Roman" w:cs="Times Ext Roman"/>
          <w:b/>
          <w:sz w:val="23"/>
          <w:szCs w:val="23"/>
        </w:rPr>
        <w:t>6</w:t>
      </w:r>
      <w:r w:rsidR="00577EDA" w:rsidRPr="00345CB3">
        <w:rPr>
          <w:rFonts w:ascii="Times Ext Roman" w:hAnsi="Times Ext Roman" w:cs="Times Ext Roman"/>
          <w:b/>
          <w:sz w:val="23"/>
          <w:szCs w:val="23"/>
        </w:rPr>
        <w:t>]</w:t>
      </w:r>
    </w:p>
    <w:p w14:paraId="6B0C951B" w14:textId="77777777" w:rsidR="00320AE1" w:rsidRPr="00572C96" w:rsidRDefault="00320AE1" w:rsidP="00766106">
      <w:pPr>
        <w:spacing w:line="259" w:lineRule="auto"/>
        <w:jc w:val="both"/>
        <w:rPr>
          <w:rFonts w:ascii="Times Ext Roman" w:hAnsi="Times Ext Roman" w:cs="Times Ext Roman"/>
          <w:i/>
          <w:sz w:val="23"/>
          <w:szCs w:val="23"/>
        </w:rPr>
      </w:pPr>
    </w:p>
    <w:p w14:paraId="5CC1152F" w14:textId="77777777" w:rsidR="00320AE1" w:rsidRPr="00572C96" w:rsidRDefault="00320AE1" w:rsidP="00766106">
      <w:pPr>
        <w:spacing w:line="259" w:lineRule="auto"/>
        <w:jc w:val="both"/>
        <w:rPr>
          <w:rFonts w:ascii="Times Ext Roman" w:hAnsi="Times Ext Roman" w:cs="Times Ext Roman"/>
          <w:sz w:val="23"/>
          <w:szCs w:val="23"/>
        </w:rPr>
      </w:pPr>
    </w:p>
    <w:p w14:paraId="765686F6" w14:textId="6ED68094" w:rsidR="00223182" w:rsidRPr="00572C96" w:rsidRDefault="00345CB3"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Il vostro memorandum ci </w:t>
      </w:r>
      <w:r w:rsidR="00564877" w:rsidRPr="00572C96">
        <w:rPr>
          <w:rFonts w:ascii="Times Ext Roman" w:hAnsi="Times Ext Roman" w:cs="Times Ext Roman"/>
          <w:sz w:val="23"/>
          <w:szCs w:val="23"/>
        </w:rPr>
        <w:t xml:space="preserve">riferisce </w:t>
      </w:r>
      <w:r w:rsidR="00320AE1" w:rsidRPr="00572C96">
        <w:rPr>
          <w:rFonts w:ascii="Times Ext Roman" w:hAnsi="Times Ext Roman" w:cs="Times Ext Roman"/>
          <w:sz w:val="23"/>
          <w:szCs w:val="23"/>
        </w:rPr>
        <w:t xml:space="preserve">la situazione di un credente che vende la </w:t>
      </w:r>
      <w:r w:rsidR="00564877" w:rsidRPr="00572C96">
        <w:rPr>
          <w:rFonts w:ascii="Times Ext Roman" w:hAnsi="Times Ext Roman" w:cs="Times Ext Roman"/>
          <w:sz w:val="23"/>
          <w:szCs w:val="23"/>
        </w:rPr>
        <w:t xml:space="preserve">sua residenza principale </w:t>
      </w:r>
      <w:r w:rsidR="00320AE1" w:rsidRPr="00572C96">
        <w:rPr>
          <w:rFonts w:ascii="Times Ext Roman" w:hAnsi="Times Ext Roman" w:cs="Times Ext Roman"/>
          <w:sz w:val="23"/>
          <w:szCs w:val="23"/>
        </w:rPr>
        <w:t xml:space="preserve">per trasferirsi in </w:t>
      </w:r>
      <w:r w:rsidR="00564877" w:rsidRPr="00572C96">
        <w:rPr>
          <w:rFonts w:ascii="Times Ext Roman" w:hAnsi="Times Ext Roman" w:cs="Times Ext Roman"/>
          <w:sz w:val="23"/>
          <w:szCs w:val="23"/>
        </w:rPr>
        <w:t xml:space="preserve">un </w:t>
      </w:r>
      <w:r w:rsidR="00F3681D" w:rsidRPr="00572C96">
        <w:rPr>
          <w:rFonts w:ascii="Times Ext Roman" w:hAnsi="Times Ext Roman" w:cs="Times Ext Roman"/>
          <w:sz w:val="23"/>
          <w:szCs w:val="23"/>
        </w:rPr>
        <w:t xml:space="preserve">ospizio </w:t>
      </w:r>
      <w:r w:rsidR="00320AE1" w:rsidRPr="00572C96">
        <w:rPr>
          <w:rFonts w:ascii="Times Ext Roman" w:hAnsi="Times Ext Roman" w:cs="Times Ext Roman"/>
          <w:sz w:val="23"/>
          <w:szCs w:val="23"/>
        </w:rPr>
        <w:t xml:space="preserve">o in una struttura </w:t>
      </w:r>
      <w:r w:rsidR="00564877" w:rsidRPr="00572C96">
        <w:rPr>
          <w:rFonts w:ascii="Times Ext Roman" w:hAnsi="Times Ext Roman" w:cs="Times Ext Roman"/>
          <w:sz w:val="23"/>
          <w:szCs w:val="23"/>
        </w:rPr>
        <w:t xml:space="preserve">assistenziale </w:t>
      </w:r>
      <w:r w:rsidR="00320AE1" w:rsidRPr="00572C96">
        <w:rPr>
          <w:rFonts w:ascii="Times Ext Roman" w:hAnsi="Times Ext Roman" w:cs="Times Ext Roman"/>
          <w:sz w:val="23"/>
          <w:szCs w:val="23"/>
        </w:rPr>
        <w:t xml:space="preserve">simile. Si chiede se la differenza tra il prezzo di vendita </w:t>
      </w:r>
      <w:r w:rsidR="00564877" w:rsidRPr="00572C96">
        <w:rPr>
          <w:rFonts w:ascii="Times Ext Roman" w:hAnsi="Times Ext Roman" w:cs="Times Ext Roman"/>
          <w:sz w:val="23"/>
          <w:szCs w:val="23"/>
        </w:rPr>
        <w:t xml:space="preserve">dell’abitazione </w:t>
      </w:r>
      <w:r w:rsidR="00320AE1" w:rsidRPr="00572C96">
        <w:rPr>
          <w:rFonts w:ascii="Times Ext Roman" w:hAnsi="Times Ext Roman" w:cs="Times Ext Roman"/>
          <w:sz w:val="23"/>
          <w:szCs w:val="23"/>
        </w:rPr>
        <w:t xml:space="preserve">e la somma </w:t>
      </w:r>
      <w:r w:rsidR="00F3681D" w:rsidRPr="00572C96">
        <w:rPr>
          <w:rFonts w:ascii="Times Ext Roman" w:hAnsi="Times Ext Roman" w:cs="Times Ext Roman"/>
          <w:sz w:val="23"/>
          <w:szCs w:val="23"/>
        </w:rPr>
        <w:t xml:space="preserve">necessaria </w:t>
      </w:r>
      <w:r w:rsidR="00320AE1" w:rsidRPr="00572C96">
        <w:rPr>
          <w:rFonts w:ascii="Times Ext Roman" w:hAnsi="Times Ext Roman" w:cs="Times Ext Roman"/>
          <w:sz w:val="23"/>
          <w:szCs w:val="23"/>
        </w:rPr>
        <w:t xml:space="preserve">per pagare </w:t>
      </w:r>
      <w:r w:rsidR="00B465E0" w:rsidRPr="00572C96">
        <w:rPr>
          <w:rFonts w:ascii="Times Ext Roman" w:hAnsi="Times Ext Roman" w:cs="Times Ext Roman"/>
          <w:sz w:val="23"/>
          <w:szCs w:val="23"/>
        </w:rPr>
        <w:t xml:space="preserve">la retta </w:t>
      </w:r>
      <w:r w:rsidR="00F3681D" w:rsidRPr="00572C96">
        <w:rPr>
          <w:rFonts w:ascii="Times Ext Roman" w:hAnsi="Times Ext Roman" w:cs="Times Ext Roman"/>
          <w:sz w:val="23"/>
          <w:szCs w:val="23"/>
        </w:rPr>
        <w:t xml:space="preserve">dell’ospizio </w:t>
      </w:r>
      <w:r w:rsidR="00B465E0" w:rsidRPr="00572C96">
        <w:rPr>
          <w:rFonts w:ascii="Times Ext Roman" w:hAnsi="Times Ext Roman" w:cs="Times Ext Roman"/>
          <w:sz w:val="23"/>
          <w:szCs w:val="23"/>
        </w:rPr>
        <w:t xml:space="preserve">sia soggetta al </w:t>
      </w:r>
      <w:r w:rsidR="00320AE1" w:rsidRPr="00572C96">
        <w:rPr>
          <w:rFonts w:ascii="Times Ext Roman" w:hAnsi="Times Ext Roman" w:cs="Times Ext Roman"/>
          <w:sz w:val="23"/>
          <w:szCs w:val="23"/>
        </w:rPr>
        <w:t>Diritto di Dio.</w:t>
      </w:r>
    </w:p>
    <w:p w14:paraId="5BA7D52B" w14:textId="77777777" w:rsidR="005E3413" w:rsidRPr="00572C96" w:rsidRDefault="005E3413" w:rsidP="00766106">
      <w:pPr>
        <w:tabs>
          <w:tab w:val="left" w:pos="426"/>
        </w:tabs>
        <w:spacing w:line="259" w:lineRule="auto"/>
        <w:jc w:val="both"/>
        <w:rPr>
          <w:rFonts w:ascii="Times Ext Roman" w:hAnsi="Times Ext Roman" w:cs="Times Ext Roman"/>
          <w:sz w:val="23"/>
          <w:szCs w:val="23"/>
        </w:rPr>
      </w:pPr>
    </w:p>
    <w:p w14:paraId="708471DE" w14:textId="77777777" w:rsidR="00320AE1" w:rsidRPr="00572C96" w:rsidRDefault="001F134B" w:rsidP="00345CB3">
      <w:pPr>
        <w:tabs>
          <w:tab w:val="left" w:pos="426"/>
        </w:tabs>
        <w:spacing w:after="240" w:line="259" w:lineRule="auto"/>
        <w:jc w:val="both"/>
        <w:rPr>
          <w:rFonts w:ascii="Times Ext Roman" w:hAnsi="Times Ext Roman" w:cs="Times Ext Roman"/>
          <w:sz w:val="23"/>
          <w:szCs w:val="23"/>
        </w:rPr>
      </w:pPr>
      <w:r w:rsidRPr="00572C96">
        <w:rPr>
          <w:rFonts w:ascii="Times Ext Roman" w:hAnsi="Times Ext Roman" w:cs="Times Ext Roman"/>
          <w:sz w:val="23"/>
          <w:szCs w:val="23"/>
        </w:rPr>
        <w:tab/>
      </w:r>
      <w:r w:rsidR="00320AE1" w:rsidRPr="00572C96">
        <w:rPr>
          <w:rFonts w:ascii="Times Ext Roman" w:hAnsi="Times Ext Roman" w:cs="Times Ext Roman"/>
          <w:sz w:val="23"/>
          <w:szCs w:val="23"/>
        </w:rPr>
        <w:t xml:space="preserve">Abbiamo deciso che </w:t>
      </w:r>
      <w:r w:rsidR="00B465E0" w:rsidRPr="00572C96">
        <w:rPr>
          <w:rFonts w:ascii="Times Ext Roman" w:hAnsi="Times Ext Roman" w:cs="Times Ext Roman"/>
          <w:sz w:val="23"/>
          <w:szCs w:val="23"/>
        </w:rPr>
        <w:t xml:space="preserve">si debba lasciare </w:t>
      </w:r>
      <w:r w:rsidR="00320AE1" w:rsidRPr="00572C96">
        <w:rPr>
          <w:rFonts w:ascii="Times Ext Roman" w:hAnsi="Times Ext Roman" w:cs="Times Ext Roman"/>
          <w:sz w:val="23"/>
          <w:szCs w:val="23"/>
        </w:rPr>
        <w:t xml:space="preserve">alla discrezione del </w:t>
      </w:r>
      <w:r w:rsidR="00B465E0" w:rsidRPr="00572C96">
        <w:rPr>
          <w:rFonts w:ascii="Times Ext Roman" w:hAnsi="Times Ext Roman" w:cs="Times Ext Roman"/>
          <w:sz w:val="23"/>
          <w:szCs w:val="23"/>
        </w:rPr>
        <w:t xml:space="preserve">diretto interessato </w:t>
      </w:r>
      <w:r w:rsidR="00F3681D" w:rsidRPr="00572C96">
        <w:rPr>
          <w:rFonts w:ascii="Times Ext Roman" w:hAnsi="Times Ext Roman" w:cs="Times Ext Roman"/>
          <w:sz w:val="23"/>
          <w:szCs w:val="23"/>
        </w:rPr>
        <w:t xml:space="preserve">decidere la linea </w:t>
      </w:r>
      <w:r w:rsidR="00B465E0" w:rsidRPr="00572C96">
        <w:rPr>
          <w:rFonts w:ascii="Times Ext Roman" w:hAnsi="Times Ext Roman" w:cs="Times Ext Roman"/>
          <w:sz w:val="23"/>
          <w:szCs w:val="23"/>
        </w:rPr>
        <w:t>di condotta da seguire</w:t>
      </w:r>
      <w:r w:rsidR="00320AE1" w:rsidRPr="00572C96">
        <w:rPr>
          <w:rFonts w:ascii="Times Ext Roman" w:hAnsi="Times Ext Roman" w:cs="Times Ext Roman"/>
          <w:sz w:val="23"/>
          <w:szCs w:val="23"/>
        </w:rPr>
        <w:t xml:space="preserve">, </w:t>
      </w:r>
      <w:r w:rsidR="00B465E0" w:rsidRPr="00572C96">
        <w:rPr>
          <w:rFonts w:ascii="Times Ext Roman" w:hAnsi="Times Ext Roman" w:cs="Times Ext Roman"/>
          <w:sz w:val="23"/>
          <w:szCs w:val="23"/>
        </w:rPr>
        <w:t xml:space="preserve">tenendo conto </w:t>
      </w:r>
      <w:r w:rsidR="00F3681D" w:rsidRPr="00572C96">
        <w:rPr>
          <w:rFonts w:ascii="Times Ext Roman" w:hAnsi="Times Ext Roman" w:cs="Times Ext Roman"/>
          <w:sz w:val="23"/>
          <w:szCs w:val="23"/>
        </w:rPr>
        <w:t>del</w:t>
      </w:r>
      <w:r w:rsidR="00B465E0" w:rsidRPr="00572C96">
        <w:rPr>
          <w:rFonts w:ascii="Times Ext Roman" w:hAnsi="Times Ext Roman" w:cs="Times Ext Roman"/>
          <w:sz w:val="23"/>
          <w:szCs w:val="23"/>
        </w:rPr>
        <w:t xml:space="preserve">la propria valutazione delle sue </w:t>
      </w:r>
      <w:r w:rsidR="00F3681D" w:rsidRPr="00572C96">
        <w:rPr>
          <w:rFonts w:ascii="Times Ext Roman" w:hAnsi="Times Ext Roman" w:cs="Times Ext Roman"/>
          <w:sz w:val="23"/>
          <w:szCs w:val="23"/>
        </w:rPr>
        <w:t xml:space="preserve">circostanze e </w:t>
      </w:r>
      <w:r w:rsidR="00B465E0" w:rsidRPr="00572C96">
        <w:rPr>
          <w:rFonts w:ascii="Times Ext Roman" w:hAnsi="Times Ext Roman" w:cs="Times Ext Roman"/>
          <w:sz w:val="23"/>
          <w:szCs w:val="23"/>
        </w:rPr>
        <w:t>intenzioni personal</w:t>
      </w:r>
      <w:r w:rsidR="00F3681D" w:rsidRPr="00572C96">
        <w:rPr>
          <w:rFonts w:ascii="Times Ext Roman" w:hAnsi="Times Ext Roman" w:cs="Times Ext Roman"/>
          <w:sz w:val="23"/>
          <w:szCs w:val="23"/>
        </w:rPr>
        <w:t>i</w:t>
      </w:r>
      <w:r w:rsidR="00320AE1" w:rsidRPr="00572C96">
        <w:rPr>
          <w:rFonts w:ascii="Times Ext Roman" w:hAnsi="Times Ext Roman" w:cs="Times Ext Roman"/>
          <w:sz w:val="23"/>
          <w:szCs w:val="23"/>
        </w:rPr>
        <w:t xml:space="preserve">, come pure </w:t>
      </w:r>
      <w:r w:rsidR="00B465E0" w:rsidRPr="00572C96">
        <w:rPr>
          <w:rFonts w:ascii="Times Ext Roman" w:hAnsi="Times Ext Roman" w:cs="Times Ext Roman"/>
          <w:sz w:val="23"/>
          <w:szCs w:val="23"/>
        </w:rPr>
        <w:t xml:space="preserve">della </w:t>
      </w:r>
      <w:r w:rsidR="00320AE1" w:rsidRPr="00572C96">
        <w:rPr>
          <w:rFonts w:ascii="Times Ext Roman" w:hAnsi="Times Ext Roman" w:cs="Times Ext Roman"/>
          <w:sz w:val="23"/>
          <w:szCs w:val="23"/>
        </w:rPr>
        <w:t>sua comprensione del testo.</w:t>
      </w:r>
    </w:p>
    <w:p w14:paraId="24113E12" w14:textId="77777777" w:rsidR="00EA1170" w:rsidRPr="00572C96" w:rsidRDefault="00320AE1" w:rsidP="00345CB3">
      <w:pPr>
        <w:pStyle w:val="Corpotesto"/>
        <w:spacing w:before="60" w:line="200" w:lineRule="exact"/>
        <w:ind w:left="708"/>
        <w:rPr>
          <w:rFonts w:ascii="Times Ext Roman" w:hAnsi="Times Ext Roman" w:cs="Times Ext Roman"/>
          <w:iCs/>
          <w:sz w:val="23"/>
          <w:szCs w:val="23"/>
        </w:rPr>
      </w:pPr>
      <w:r w:rsidRPr="00572C96">
        <w:rPr>
          <w:rFonts w:ascii="Times Ext Roman" w:hAnsi="Times Ext Roman" w:cs="Times Ext Roman"/>
          <w:iCs/>
          <w:sz w:val="23"/>
          <w:szCs w:val="23"/>
        </w:rPr>
        <w:t>(</w:t>
      </w:r>
      <w:r w:rsidR="00F3681D" w:rsidRPr="00572C96">
        <w:rPr>
          <w:rFonts w:ascii="Times Ext Roman" w:hAnsi="Times Ext Roman" w:cs="Times Ext Roman"/>
          <w:iCs/>
          <w:sz w:val="23"/>
          <w:szCs w:val="23"/>
        </w:rPr>
        <w:t xml:space="preserve">La Casa Universale di Giustizia, </w:t>
      </w:r>
      <w:r w:rsidRPr="00572C96">
        <w:rPr>
          <w:rFonts w:ascii="Times Ext Roman" w:hAnsi="Times Ext Roman" w:cs="Times Ext Roman"/>
          <w:iCs/>
          <w:sz w:val="23"/>
          <w:szCs w:val="23"/>
        </w:rPr>
        <w:t>12 luglio 2004,</w:t>
      </w:r>
    </w:p>
    <w:p w14:paraId="44870C16" w14:textId="1EE0AC98" w:rsidR="00577EDA" w:rsidRPr="00345CB3" w:rsidRDefault="00345CB3" w:rsidP="00345CB3">
      <w:pPr>
        <w:tabs>
          <w:tab w:val="left" w:pos="426"/>
        </w:tabs>
        <w:spacing w:before="20" w:line="200" w:lineRule="exact"/>
        <w:rPr>
          <w:rFonts w:ascii="Times Ext Roman" w:hAnsi="Times Ext Roman" w:cs="Times Ext Roman"/>
          <w:b/>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memorandum all’ufficio dell’Ḥuqúqu’lláh in Terra Santa)</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7</w:t>
      </w:r>
      <w:r w:rsidR="009C5B92" w:rsidRPr="00345CB3">
        <w:rPr>
          <w:rFonts w:ascii="Times Ext Roman" w:hAnsi="Times Ext Roman" w:cs="Times Ext Roman"/>
          <w:b/>
          <w:sz w:val="23"/>
          <w:szCs w:val="23"/>
        </w:rPr>
        <w:t>7</w:t>
      </w:r>
      <w:r w:rsidR="00577EDA" w:rsidRPr="00345CB3">
        <w:rPr>
          <w:rFonts w:ascii="Times Ext Roman" w:hAnsi="Times Ext Roman" w:cs="Times Ext Roman"/>
          <w:b/>
          <w:sz w:val="23"/>
          <w:szCs w:val="23"/>
        </w:rPr>
        <w:t>]</w:t>
      </w:r>
    </w:p>
    <w:p w14:paraId="0BE76FC7" w14:textId="77777777" w:rsidR="00320AE1" w:rsidRPr="00572C96" w:rsidRDefault="00320AE1" w:rsidP="00766106">
      <w:pPr>
        <w:pStyle w:val="Corpotesto"/>
        <w:spacing w:line="259" w:lineRule="auto"/>
        <w:rPr>
          <w:rFonts w:ascii="Times Ext Roman" w:hAnsi="Times Ext Roman" w:cs="Times Ext Roman"/>
          <w:i/>
          <w:sz w:val="23"/>
          <w:szCs w:val="23"/>
          <w:shd w:val="clear" w:color="auto" w:fill="00FF00"/>
        </w:rPr>
      </w:pPr>
    </w:p>
    <w:p w14:paraId="48B7D938" w14:textId="77777777" w:rsidR="00320AE1" w:rsidRPr="00572C96" w:rsidRDefault="00320AE1" w:rsidP="00766106">
      <w:pPr>
        <w:spacing w:line="259" w:lineRule="auto"/>
        <w:jc w:val="both"/>
        <w:rPr>
          <w:rFonts w:ascii="Times Ext Roman" w:hAnsi="Times Ext Roman" w:cs="Times Ext Roman"/>
          <w:sz w:val="23"/>
          <w:szCs w:val="23"/>
        </w:rPr>
      </w:pPr>
    </w:p>
    <w:p w14:paraId="50150E76" w14:textId="2C4A0E00" w:rsidR="00223182" w:rsidRPr="00572C96" w:rsidRDefault="00345CB3"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 se </w:t>
      </w:r>
      <w:r w:rsidR="00A90717" w:rsidRPr="00572C96">
        <w:rPr>
          <w:rFonts w:ascii="Times Ext Roman" w:hAnsi="Times Ext Roman" w:cs="Times Ext Roman"/>
          <w:sz w:val="23"/>
          <w:szCs w:val="23"/>
        </w:rPr>
        <w:t xml:space="preserve">un </w:t>
      </w:r>
      <w:r w:rsidR="00BF587E" w:rsidRPr="00572C96">
        <w:rPr>
          <w:rFonts w:ascii="Times Ext Roman" w:hAnsi="Times Ext Roman" w:cs="Times Ext Roman"/>
          <w:sz w:val="23"/>
          <w:szCs w:val="23"/>
        </w:rPr>
        <w:t xml:space="preserve">patrimonio </w:t>
      </w:r>
      <w:r w:rsidR="00320AE1" w:rsidRPr="00572C96">
        <w:rPr>
          <w:rFonts w:ascii="Times Ext Roman" w:hAnsi="Times Ext Roman" w:cs="Times Ext Roman"/>
          <w:sz w:val="23"/>
          <w:szCs w:val="23"/>
        </w:rPr>
        <w:t xml:space="preserve">include proprietà o azioni </w:t>
      </w:r>
      <w:r w:rsidR="00A90717" w:rsidRPr="00572C96">
        <w:rPr>
          <w:rFonts w:ascii="Times Ext Roman" w:hAnsi="Times Ext Roman" w:cs="Times Ext Roman"/>
          <w:sz w:val="23"/>
          <w:szCs w:val="23"/>
        </w:rPr>
        <w:t xml:space="preserve">oltre </w:t>
      </w:r>
      <w:r w:rsidR="00320AE1" w:rsidRPr="00572C96">
        <w:rPr>
          <w:rFonts w:ascii="Times Ext Roman" w:hAnsi="Times Ext Roman" w:cs="Times Ext Roman"/>
          <w:sz w:val="23"/>
          <w:szCs w:val="23"/>
        </w:rPr>
        <w:t>a</w:t>
      </w:r>
      <w:r w:rsidR="001321A8" w:rsidRPr="00572C96">
        <w:rPr>
          <w:rFonts w:ascii="Times Ext Roman" w:hAnsi="Times Ext Roman" w:cs="Times Ext Roman"/>
          <w:sz w:val="23"/>
          <w:szCs w:val="23"/>
        </w:rPr>
        <w:t xml:space="preserve"> denaro </w:t>
      </w:r>
      <w:r w:rsidR="00A90717" w:rsidRPr="00572C96">
        <w:rPr>
          <w:rFonts w:ascii="Times Ext Roman" w:hAnsi="Times Ext Roman" w:cs="Times Ext Roman"/>
          <w:sz w:val="23"/>
          <w:szCs w:val="23"/>
        </w:rPr>
        <w:t xml:space="preserve">in </w:t>
      </w:r>
      <w:r w:rsidR="001321A8" w:rsidRPr="00572C96">
        <w:rPr>
          <w:rFonts w:ascii="Times Ext Roman" w:hAnsi="Times Ext Roman" w:cs="Times Ext Roman"/>
          <w:sz w:val="23"/>
          <w:szCs w:val="23"/>
        </w:rPr>
        <w:t>contante</w:t>
      </w:r>
      <w:r w:rsidR="00320AE1" w:rsidRPr="00572C96">
        <w:rPr>
          <w:rFonts w:ascii="Times Ext Roman" w:hAnsi="Times Ext Roman" w:cs="Times Ext Roman"/>
          <w:sz w:val="23"/>
          <w:szCs w:val="23"/>
        </w:rPr>
        <w:t xml:space="preserve">, </w:t>
      </w:r>
      <w:r w:rsidR="00AB1D4E" w:rsidRPr="00572C96">
        <w:rPr>
          <w:rFonts w:ascii="Times Ext Roman" w:hAnsi="Times Ext Roman" w:cs="Times Ext Roman"/>
          <w:sz w:val="23"/>
          <w:szCs w:val="23"/>
        </w:rPr>
        <w:t>la persona interessata</w:t>
      </w:r>
      <w:r w:rsidR="00320AE1" w:rsidRPr="00572C96">
        <w:rPr>
          <w:rFonts w:ascii="Times Ext Roman" w:hAnsi="Times Ext Roman" w:cs="Times Ext Roman"/>
          <w:sz w:val="23"/>
          <w:szCs w:val="23"/>
        </w:rPr>
        <w:t xml:space="preserve"> potrebbe incorrere in perdite finanziarie o affrontare altre difficoltà </w:t>
      </w:r>
      <w:r w:rsidR="00A90717" w:rsidRPr="00572C96">
        <w:rPr>
          <w:rFonts w:ascii="Times Ext Roman" w:hAnsi="Times Ext Roman" w:cs="Times Ext Roman"/>
          <w:sz w:val="23"/>
          <w:szCs w:val="23"/>
        </w:rPr>
        <w:t xml:space="preserve">per </w:t>
      </w:r>
      <w:r w:rsidR="00320AE1" w:rsidRPr="00572C96">
        <w:rPr>
          <w:rFonts w:ascii="Times Ext Roman" w:hAnsi="Times Ext Roman" w:cs="Times Ext Roman"/>
          <w:sz w:val="23"/>
          <w:szCs w:val="23"/>
        </w:rPr>
        <w:t xml:space="preserve">pagare il diciannove per cento del valore </w:t>
      </w:r>
      <w:r w:rsidR="001321A8" w:rsidRPr="00572C96">
        <w:rPr>
          <w:rFonts w:ascii="Times Ext Roman" w:hAnsi="Times Ext Roman" w:cs="Times Ext Roman"/>
          <w:sz w:val="23"/>
          <w:szCs w:val="23"/>
        </w:rPr>
        <w:t xml:space="preserve">dei beni </w:t>
      </w:r>
      <w:r w:rsidR="001F38BC" w:rsidRPr="00572C96">
        <w:rPr>
          <w:rFonts w:ascii="Times Ext Roman" w:hAnsi="Times Ext Roman" w:cs="Times Ext Roman"/>
          <w:sz w:val="23"/>
          <w:szCs w:val="23"/>
        </w:rPr>
        <w:t xml:space="preserve">non </w:t>
      </w:r>
      <w:r w:rsidR="00632FE9" w:rsidRPr="00572C96">
        <w:rPr>
          <w:rFonts w:ascii="Times Ext Roman" w:hAnsi="Times Ext Roman" w:cs="Times Ext Roman"/>
          <w:sz w:val="23"/>
          <w:szCs w:val="23"/>
        </w:rPr>
        <w:t>liquidi</w:t>
      </w:r>
      <w:r w:rsidR="00F273B6"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prima</w:t>
      </w:r>
      <w:r w:rsidR="001321A8" w:rsidRPr="00572C96">
        <w:rPr>
          <w:rFonts w:ascii="Times Ext Roman" w:hAnsi="Times Ext Roman" w:cs="Times Ext Roman"/>
          <w:sz w:val="23"/>
          <w:szCs w:val="23"/>
        </w:rPr>
        <w:t xml:space="preserve"> della loro dismissione</w:t>
      </w:r>
      <w:r w:rsidR="00320AE1" w:rsidRPr="00572C96">
        <w:rPr>
          <w:rFonts w:ascii="Times Ext Roman" w:hAnsi="Times Ext Roman" w:cs="Times Ext Roman"/>
          <w:sz w:val="23"/>
          <w:szCs w:val="23"/>
        </w:rPr>
        <w:t xml:space="preserve"> e quindi </w:t>
      </w:r>
      <w:r w:rsidR="00A90717" w:rsidRPr="00572C96">
        <w:rPr>
          <w:rFonts w:ascii="Times Ext Roman" w:hAnsi="Times Ext Roman" w:cs="Times Ext Roman"/>
          <w:sz w:val="23"/>
          <w:szCs w:val="23"/>
        </w:rPr>
        <w:t xml:space="preserve">potrebbe </w:t>
      </w:r>
      <w:r w:rsidR="00320AE1" w:rsidRPr="00572C96">
        <w:rPr>
          <w:rFonts w:ascii="Times Ext Roman" w:hAnsi="Times Ext Roman" w:cs="Times Ext Roman"/>
          <w:sz w:val="23"/>
          <w:szCs w:val="23"/>
        </w:rPr>
        <w:t>preferire pagare l’Ḥuqúqu’lláh</w:t>
      </w:r>
      <w:r w:rsidR="001321A8" w:rsidRPr="00572C96">
        <w:rPr>
          <w:rFonts w:ascii="Times Ext Roman" w:hAnsi="Times Ext Roman" w:cs="Times Ext Roman"/>
          <w:sz w:val="23"/>
          <w:szCs w:val="23"/>
        </w:rPr>
        <w:t xml:space="preserve"> </w:t>
      </w:r>
      <w:r w:rsidR="00A90717" w:rsidRPr="00572C96">
        <w:rPr>
          <w:rFonts w:ascii="Times Ext Roman" w:hAnsi="Times Ext Roman" w:cs="Times Ext Roman"/>
          <w:sz w:val="23"/>
          <w:szCs w:val="23"/>
        </w:rPr>
        <w:t>dopo essersene liberato</w:t>
      </w:r>
      <w:r w:rsidR="00320AE1" w:rsidRPr="00572C96">
        <w:rPr>
          <w:rFonts w:ascii="Times Ext Roman" w:hAnsi="Times Ext Roman" w:cs="Times Ext Roman"/>
          <w:sz w:val="23"/>
          <w:szCs w:val="23"/>
        </w:rPr>
        <w:t xml:space="preserve">. </w:t>
      </w:r>
      <w:r w:rsidR="00AB1D4E" w:rsidRPr="00572C96">
        <w:rPr>
          <w:rFonts w:ascii="Times Ext Roman" w:hAnsi="Times Ext Roman" w:cs="Times Ext Roman"/>
          <w:sz w:val="23"/>
          <w:szCs w:val="23"/>
        </w:rPr>
        <w:t>Tu</w:t>
      </w:r>
      <w:r w:rsidR="00A90717" w:rsidRPr="00572C96">
        <w:rPr>
          <w:rFonts w:ascii="Times Ext Roman" w:hAnsi="Times Ext Roman" w:cs="Times Ext Roman"/>
          <w:sz w:val="23"/>
          <w:szCs w:val="23"/>
        </w:rPr>
        <w:t>tt</w:t>
      </w:r>
      <w:r w:rsidR="00AB1D4E" w:rsidRPr="00572C96">
        <w:rPr>
          <w:rFonts w:ascii="Times Ext Roman" w:hAnsi="Times Ext Roman" w:cs="Times Ext Roman"/>
          <w:sz w:val="23"/>
          <w:szCs w:val="23"/>
        </w:rPr>
        <w:t xml:space="preserve">e le spese </w:t>
      </w:r>
      <w:r w:rsidR="00A90717" w:rsidRPr="00572C96">
        <w:rPr>
          <w:rFonts w:ascii="Times Ext Roman" w:hAnsi="Times Ext Roman" w:cs="Times Ext Roman"/>
          <w:sz w:val="23"/>
          <w:szCs w:val="23"/>
        </w:rPr>
        <w:t xml:space="preserve">relative </w:t>
      </w:r>
      <w:r w:rsidR="00AB1D4E" w:rsidRPr="00572C96">
        <w:rPr>
          <w:rFonts w:ascii="Times Ext Roman" w:hAnsi="Times Ext Roman" w:cs="Times Ext Roman"/>
          <w:sz w:val="23"/>
          <w:szCs w:val="23"/>
        </w:rPr>
        <w:t xml:space="preserve">alla dismissione del patrimonio devono </w:t>
      </w:r>
      <w:r w:rsidR="00320AE1" w:rsidRPr="00572C96">
        <w:rPr>
          <w:rFonts w:ascii="Times Ext Roman" w:hAnsi="Times Ext Roman" w:cs="Times Ext Roman"/>
          <w:sz w:val="23"/>
          <w:szCs w:val="23"/>
        </w:rPr>
        <w:t>essere dedott</w:t>
      </w:r>
      <w:r w:rsidR="00AB1D4E" w:rsidRPr="00572C96">
        <w:rPr>
          <w:rFonts w:ascii="Times Ext Roman" w:hAnsi="Times Ext Roman" w:cs="Times Ext Roman"/>
          <w:sz w:val="23"/>
          <w:szCs w:val="23"/>
        </w:rPr>
        <w:t>e</w:t>
      </w:r>
      <w:r w:rsidR="00320AE1" w:rsidRPr="00572C96">
        <w:rPr>
          <w:rFonts w:ascii="Times Ext Roman" w:hAnsi="Times Ext Roman" w:cs="Times Ext Roman"/>
          <w:sz w:val="23"/>
          <w:szCs w:val="23"/>
        </w:rPr>
        <w:t xml:space="preserve"> prima di calcolare il valore netto </w:t>
      </w:r>
      <w:r w:rsidR="00AB1D4E" w:rsidRPr="00572C96">
        <w:rPr>
          <w:rFonts w:ascii="Times Ext Roman" w:hAnsi="Times Ext Roman" w:cs="Times Ext Roman"/>
          <w:sz w:val="23"/>
          <w:szCs w:val="23"/>
        </w:rPr>
        <w:t xml:space="preserve">su cui </w:t>
      </w:r>
      <w:r w:rsidR="00320AE1" w:rsidRPr="00572C96">
        <w:rPr>
          <w:rFonts w:ascii="Times Ext Roman" w:hAnsi="Times Ext Roman" w:cs="Times Ext Roman"/>
          <w:sz w:val="23"/>
          <w:szCs w:val="23"/>
        </w:rPr>
        <w:t>l’Ḥuqúqu’lláh</w:t>
      </w:r>
      <w:r w:rsidR="00AB1D4E" w:rsidRPr="00572C96">
        <w:rPr>
          <w:rFonts w:ascii="Times Ext Roman" w:hAnsi="Times Ext Roman" w:cs="Times Ext Roman"/>
          <w:sz w:val="23"/>
          <w:szCs w:val="23"/>
        </w:rPr>
        <w:t xml:space="preserve"> è dovuto</w:t>
      </w:r>
      <w:r w:rsidR="00320AE1" w:rsidRPr="00572C96">
        <w:rPr>
          <w:rFonts w:ascii="Times Ext Roman" w:hAnsi="Times Ext Roman" w:cs="Times Ext Roman"/>
          <w:sz w:val="23"/>
          <w:szCs w:val="23"/>
        </w:rPr>
        <w:t>.</w:t>
      </w:r>
    </w:p>
    <w:p w14:paraId="1B29DB6F" w14:textId="77777777" w:rsidR="005E3413" w:rsidRPr="00572C96" w:rsidRDefault="005E3413" w:rsidP="00766106">
      <w:pPr>
        <w:tabs>
          <w:tab w:val="left" w:pos="426"/>
        </w:tabs>
        <w:spacing w:line="259" w:lineRule="auto"/>
        <w:jc w:val="both"/>
        <w:rPr>
          <w:rFonts w:ascii="Times Ext Roman" w:hAnsi="Times Ext Roman" w:cs="Times Ext Roman"/>
          <w:sz w:val="23"/>
          <w:szCs w:val="23"/>
        </w:rPr>
      </w:pPr>
    </w:p>
    <w:p w14:paraId="52D8ABE5" w14:textId="77777777" w:rsidR="00320AE1" w:rsidRPr="00572C96" w:rsidRDefault="00AE7460" w:rsidP="00345CB3">
      <w:pPr>
        <w:spacing w:after="240"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lastRenderedPageBreak/>
        <w:t>R</w:t>
      </w:r>
      <w:r w:rsidR="00320AE1" w:rsidRPr="00572C96">
        <w:rPr>
          <w:rFonts w:ascii="Times Ext Roman" w:hAnsi="Times Ext Roman" w:cs="Times Ext Roman"/>
          <w:sz w:val="23"/>
          <w:szCs w:val="23"/>
        </w:rPr>
        <w:t xml:space="preserve">icordiamo </w:t>
      </w:r>
      <w:r w:rsidRPr="00572C96">
        <w:rPr>
          <w:rFonts w:ascii="Times Ext Roman" w:hAnsi="Times Ext Roman" w:cs="Times Ext Roman"/>
          <w:sz w:val="23"/>
          <w:szCs w:val="23"/>
        </w:rPr>
        <w:t xml:space="preserve">inoltre </w:t>
      </w:r>
      <w:r w:rsidR="00320AE1" w:rsidRPr="00572C96">
        <w:rPr>
          <w:rFonts w:ascii="Times Ext Roman" w:hAnsi="Times Ext Roman" w:cs="Times Ext Roman"/>
          <w:sz w:val="23"/>
          <w:szCs w:val="23"/>
        </w:rPr>
        <w:t xml:space="preserve">che l’Ḥuqúqu’lláh </w:t>
      </w:r>
      <w:r w:rsidR="008B1925" w:rsidRPr="00572C96">
        <w:rPr>
          <w:rFonts w:ascii="Times Ext Roman" w:hAnsi="Times Ext Roman" w:cs="Times Ext Roman"/>
          <w:sz w:val="23"/>
          <w:szCs w:val="23"/>
        </w:rPr>
        <w:t>deve essere corrisposto</w:t>
      </w:r>
      <w:r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su tutt</w:t>
      </w:r>
      <w:r w:rsidR="00D52475" w:rsidRPr="00572C96">
        <w:rPr>
          <w:rFonts w:ascii="Times Ext Roman" w:hAnsi="Times Ext Roman" w:cs="Times Ext Roman"/>
          <w:sz w:val="23"/>
          <w:szCs w:val="23"/>
        </w:rPr>
        <w:t xml:space="preserve">o ciò che una persona possiede </w:t>
      </w:r>
      <w:r w:rsidR="00320AE1" w:rsidRPr="00572C96">
        <w:rPr>
          <w:rFonts w:ascii="Times Ext Roman" w:hAnsi="Times Ext Roman" w:cs="Times Ext Roman"/>
          <w:sz w:val="23"/>
          <w:szCs w:val="23"/>
        </w:rPr>
        <w:t xml:space="preserve">al momento in cui la Legge diviene </w:t>
      </w:r>
      <w:r w:rsidR="008B1925" w:rsidRPr="00572C96">
        <w:rPr>
          <w:rFonts w:ascii="Times Ext Roman" w:hAnsi="Times Ext Roman" w:cs="Times Ext Roman"/>
          <w:sz w:val="23"/>
          <w:szCs w:val="23"/>
        </w:rPr>
        <w:t xml:space="preserve">per </w:t>
      </w:r>
      <w:r w:rsidR="00320AE1" w:rsidRPr="00572C96">
        <w:rPr>
          <w:rFonts w:ascii="Times Ext Roman" w:hAnsi="Times Ext Roman" w:cs="Times Ext Roman"/>
          <w:sz w:val="23"/>
          <w:szCs w:val="23"/>
        </w:rPr>
        <w:t>lei applicabile. Naturalmente</w:t>
      </w:r>
      <w:r w:rsidR="00446191"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ciò non significa che il pagamento dell’Ḥuqúqu’lláh dovuto debba essere eseguito immediatamente, perché questo potrebbe richiedere </w:t>
      </w:r>
      <w:r w:rsidR="00A90717" w:rsidRPr="00572C96">
        <w:rPr>
          <w:rFonts w:ascii="Times Ext Roman" w:hAnsi="Times Ext Roman" w:cs="Times Ext Roman"/>
          <w:sz w:val="23"/>
          <w:szCs w:val="23"/>
        </w:rPr>
        <w:t>a quella person</w:t>
      </w:r>
      <w:r w:rsidR="00446191" w:rsidRPr="00572C96">
        <w:rPr>
          <w:rFonts w:ascii="Times Ext Roman" w:hAnsi="Times Ext Roman" w:cs="Times Ext Roman"/>
          <w:sz w:val="23"/>
          <w:szCs w:val="23"/>
        </w:rPr>
        <w:t>a</w:t>
      </w:r>
      <w:r w:rsidR="00A90717"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 xml:space="preserve">di </w:t>
      </w:r>
      <w:r w:rsidR="008B1925" w:rsidRPr="00572C96">
        <w:rPr>
          <w:rFonts w:ascii="Times Ext Roman" w:hAnsi="Times Ext Roman" w:cs="Times Ext Roman"/>
          <w:sz w:val="23"/>
          <w:szCs w:val="23"/>
        </w:rPr>
        <w:t xml:space="preserve">alienare </w:t>
      </w:r>
      <w:r w:rsidR="00320AE1" w:rsidRPr="00572C96">
        <w:rPr>
          <w:rFonts w:ascii="Times Ext Roman" w:hAnsi="Times Ext Roman" w:cs="Times Ext Roman"/>
          <w:sz w:val="23"/>
          <w:szCs w:val="23"/>
        </w:rPr>
        <w:t xml:space="preserve">molti dei suoi averi, </w:t>
      </w:r>
      <w:r w:rsidR="00A90717" w:rsidRPr="00572C96">
        <w:rPr>
          <w:rFonts w:ascii="Times Ext Roman" w:hAnsi="Times Ext Roman" w:cs="Times Ext Roman"/>
          <w:sz w:val="23"/>
          <w:szCs w:val="23"/>
        </w:rPr>
        <w:t xml:space="preserve">mettendola </w:t>
      </w:r>
      <w:r w:rsidR="00320AE1" w:rsidRPr="00572C96">
        <w:rPr>
          <w:rFonts w:ascii="Times Ext Roman" w:hAnsi="Times Ext Roman" w:cs="Times Ext Roman"/>
          <w:sz w:val="23"/>
          <w:szCs w:val="23"/>
        </w:rPr>
        <w:t xml:space="preserve">in una difficile situazione. </w:t>
      </w:r>
      <w:r w:rsidR="00446191" w:rsidRPr="00572C96">
        <w:rPr>
          <w:rFonts w:ascii="Times Ext Roman" w:hAnsi="Times Ext Roman" w:cs="Times Ext Roman"/>
          <w:sz w:val="23"/>
          <w:szCs w:val="23"/>
        </w:rPr>
        <w:t xml:space="preserve">Ma il </w:t>
      </w:r>
      <w:r w:rsidR="00320AE1" w:rsidRPr="00572C96">
        <w:rPr>
          <w:rFonts w:ascii="Times Ext Roman" w:hAnsi="Times Ext Roman" w:cs="Times Ext Roman"/>
          <w:sz w:val="23"/>
          <w:szCs w:val="23"/>
        </w:rPr>
        <w:t xml:space="preserve">principio alla base </w:t>
      </w:r>
      <w:r w:rsidR="008B1925" w:rsidRPr="00572C96">
        <w:rPr>
          <w:rFonts w:ascii="Times Ext Roman" w:hAnsi="Times Ext Roman" w:cs="Times Ext Roman"/>
          <w:sz w:val="23"/>
          <w:szCs w:val="23"/>
        </w:rPr>
        <w:t xml:space="preserve">del computo </w:t>
      </w:r>
      <w:r w:rsidR="00320AE1" w:rsidRPr="00572C96">
        <w:rPr>
          <w:rFonts w:ascii="Times Ext Roman" w:hAnsi="Times Ext Roman" w:cs="Times Ext Roman"/>
          <w:sz w:val="23"/>
          <w:szCs w:val="23"/>
        </w:rPr>
        <w:t xml:space="preserve">è chiaro e </w:t>
      </w:r>
      <w:r w:rsidR="00446191" w:rsidRPr="00572C96">
        <w:rPr>
          <w:rFonts w:ascii="Times Ext Roman" w:hAnsi="Times Ext Roman" w:cs="Times Ext Roman"/>
          <w:sz w:val="23"/>
          <w:szCs w:val="23"/>
        </w:rPr>
        <w:t xml:space="preserve">alla fine </w:t>
      </w:r>
      <w:r w:rsidR="00320AE1" w:rsidRPr="00572C96">
        <w:rPr>
          <w:rFonts w:ascii="Times Ext Roman" w:hAnsi="Times Ext Roman" w:cs="Times Ext Roman"/>
          <w:sz w:val="23"/>
          <w:szCs w:val="23"/>
        </w:rPr>
        <w:t xml:space="preserve">l’Ḥuqúqu’lláh dovuto </w:t>
      </w:r>
      <w:r w:rsidR="00446191" w:rsidRPr="00572C96">
        <w:rPr>
          <w:rFonts w:ascii="Times Ext Roman" w:hAnsi="Times Ext Roman" w:cs="Times Ext Roman"/>
          <w:sz w:val="23"/>
          <w:szCs w:val="23"/>
        </w:rPr>
        <w:t xml:space="preserve">dovrà essere </w:t>
      </w:r>
      <w:r w:rsidR="00320AE1" w:rsidRPr="00572C96">
        <w:rPr>
          <w:rFonts w:ascii="Times Ext Roman" w:hAnsi="Times Ext Roman" w:cs="Times Ext Roman"/>
          <w:sz w:val="23"/>
          <w:szCs w:val="23"/>
        </w:rPr>
        <w:t>pagato.</w:t>
      </w:r>
    </w:p>
    <w:p w14:paraId="5D4740AA" w14:textId="3007D41E" w:rsidR="00223182" w:rsidRPr="00572C96" w:rsidRDefault="00320AE1" w:rsidP="00345CB3">
      <w:pPr>
        <w:spacing w:before="60" w:line="200" w:lineRule="exact"/>
        <w:ind w:firstLine="708"/>
        <w:rPr>
          <w:rFonts w:ascii="Times Ext Roman" w:hAnsi="Times Ext Roman" w:cs="Times Ext Roman"/>
          <w:iCs/>
          <w:sz w:val="23"/>
          <w:szCs w:val="23"/>
        </w:rPr>
      </w:pPr>
      <w:r w:rsidRPr="00572C96">
        <w:rPr>
          <w:rFonts w:ascii="Times Ext Roman" w:hAnsi="Times Ext Roman" w:cs="Times Ext Roman"/>
          <w:iCs/>
          <w:sz w:val="23"/>
          <w:szCs w:val="23"/>
        </w:rPr>
        <w:t>(</w:t>
      </w:r>
      <w:r w:rsidR="00446191" w:rsidRPr="00572C96">
        <w:rPr>
          <w:rFonts w:ascii="Times Ext Roman" w:hAnsi="Times Ext Roman" w:cs="Times Ext Roman"/>
          <w:iCs/>
          <w:sz w:val="23"/>
          <w:szCs w:val="23"/>
        </w:rPr>
        <w:t xml:space="preserve">A nome della Casa Universale di Giustizia, </w:t>
      </w:r>
      <w:r w:rsidRPr="00572C96">
        <w:rPr>
          <w:rFonts w:ascii="Times Ext Roman" w:hAnsi="Times Ext Roman" w:cs="Times Ext Roman"/>
          <w:iCs/>
          <w:sz w:val="23"/>
          <w:szCs w:val="23"/>
        </w:rPr>
        <w:t>10 maggio 2006,</w:t>
      </w:r>
    </w:p>
    <w:p w14:paraId="118896BF" w14:textId="02C86A64" w:rsidR="00577EDA" w:rsidRPr="00572C96" w:rsidRDefault="00345CB3" w:rsidP="00345CB3">
      <w:pPr>
        <w:tabs>
          <w:tab w:val="left" w:pos="426"/>
        </w:tabs>
        <w:spacing w:before="20" w:line="200" w:lineRule="exact"/>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proofErr w:type="gramStart"/>
      <w:r w:rsidR="00320AE1" w:rsidRPr="00572C96">
        <w:rPr>
          <w:rFonts w:ascii="Times Ext Roman" w:hAnsi="Times Ext Roman" w:cs="Times Ext Roman"/>
          <w:iCs/>
          <w:sz w:val="23"/>
          <w:szCs w:val="23"/>
        </w:rPr>
        <w:t>a</w:t>
      </w:r>
      <w:proofErr w:type="gramEnd"/>
      <w:r w:rsidR="00320AE1" w:rsidRPr="00572C96">
        <w:rPr>
          <w:rFonts w:ascii="Times Ext Roman" w:hAnsi="Times Ext Roman" w:cs="Times Ext Roman"/>
          <w:iCs/>
          <w:sz w:val="23"/>
          <w:szCs w:val="23"/>
        </w:rPr>
        <w:t xml:space="preserve"> un credente, tradotto dal persiano)</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7</w:t>
      </w:r>
      <w:r w:rsidR="009C5B92" w:rsidRPr="00345CB3">
        <w:rPr>
          <w:rFonts w:ascii="Times Ext Roman" w:hAnsi="Times Ext Roman" w:cs="Times Ext Roman"/>
          <w:b/>
          <w:sz w:val="23"/>
          <w:szCs w:val="23"/>
        </w:rPr>
        <w:t>8</w:t>
      </w:r>
      <w:r w:rsidR="00577EDA" w:rsidRPr="00345CB3">
        <w:rPr>
          <w:rFonts w:ascii="Times Ext Roman" w:hAnsi="Times Ext Roman" w:cs="Times Ext Roman"/>
          <w:b/>
          <w:sz w:val="23"/>
          <w:szCs w:val="23"/>
        </w:rPr>
        <w:t>]</w:t>
      </w:r>
    </w:p>
    <w:p w14:paraId="1E7DBD44" w14:textId="77777777" w:rsidR="004965A4" w:rsidRDefault="004965A4" w:rsidP="00766106">
      <w:pPr>
        <w:tabs>
          <w:tab w:val="left" w:pos="426"/>
        </w:tabs>
        <w:spacing w:line="259" w:lineRule="auto"/>
        <w:jc w:val="both"/>
        <w:rPr>
          <w:rFonts w:ascii="Times Ext Roman" w:hAnsi="Times Ext Roman" w:cs="Times Ext Roman"/>
          <w:sz w:val="23"/>
          <w:szCs w:val="23"/>
        </w:rPr>
      </w:pPr>
    </w:p>
    <w:p w14:paraId="5DA61ED8" w14:textId="77777777" w:rsidR="00345CB3" w:rsidRPr="00572C96" w:rsidRDefault="00345CB3" w:rsidP="00766106">
      <w:pPr>
        <w:tabs>
          <w:tab w:val="left" w:pos="426"/>
        </w:tabs>
        <w:spacing w:line="259" w:lineRule="auto"/>
        <w:jc w:val="both"/>
        <w:rPr>
          <w:rFonts w:ascii="Times Ext Roman" w:hAnsi="Times Ext Roman" w:cs="Times Ext Roman"/>
          <w:sz w:val="23"/>
          <w:szCs w:val="23"/>
        </w:rPr>
      </w:pPr>
    </w:p>
    <w:p w14:paraId="400BE0D3" w14:textId="48FA3E3B" w:rsidR="00223182" w:rsidRPr="00572C96" w:rsidRDefault="00345CB3"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Il principio </w:t>
      </w:r>
      <w:r w:rsidR="00A83C13" w:rsidRPr="00572C96">
        <w:rPr>
          <w:rFonts w:ascii="Times Ext Roman" w:hAnsi="Times Ext Roman" w:cs="Times Ext Roman"/>
          <w:sz w:val="23"/>
          <w:szCs w:val="23"/>
        </w:rPr>
        <w:t xml:space="preserve">di base </w:t>
      </w:r>
      <w:r w:rsidR="00320AE1" w:rsidRPr="00572C96">
        <w:rPr>
          <w:rFonts w:ascii="Times Ext Roman" w:hAnsi="Times Ext Roman" w:cs="Times Ext Roman"/>
          <w:sz w:val="23"/>
          <w:szCs w:val="23"/>
        </w:rPr>
        <w:t xml:space="preserve">è che alla morte di un credente, la </w:t>
      </w:r>
      <w:r w:rsidR="006478DB" w:rsidRPr="00572C96">
        <w:rPr>
          <w:rFonts w:ascii="Times Ext Roman" w:hAnsi="Times Ext Roman" w:cs="Times Ext Roman"/>
          <w:sz w:val="23"/>
          <w:szCs w:val="23"/>
        </w:rPr>
        <w:t>residenza principale</w:t>
      </w:r>
      <w:r w:rsidR="00320AE1" w:rsidRPr="00572C96">
        <w:rPr>
          <w:rFonts w:ascii="Times Ext Roman" w:hAnsi="Times Ext Roman" w:cs="Times Ext Roman"/>
          <w:sz w:val="23"/>
          <w:szCs w:val="23"/>
        </w:rPr>
        <w:t xml:space="preserve">, così come </w:t>
      </w:r>
      <w:r w:rsidR="006478DB" w:rsidRPr="00572C96">
        <w:rPr>
          <w:rFonts w:ascii="Times Ext Roman" w:hAnsi="Times Ext Roman" w:cs="Times Ext Roman"/>
          <w:sz w:val="23"/>
          <w:szCs w:val="23"/>
        </w:rPr>
        <w:t>oggetti</w:t>
      </w:r>
      <w:r w:rsidR="00446191" w:rsidRPr="00572C96">
        <w:rPr>
          <w:rFonts w:ascii="Times Ext Roman" w:hAnsi="Times Ext Roman" w:cs="Times Ext Roman"/>
          <w:sz w:val="23"/>
          <w:szCs w:val="23"/>
        </w:rPr>
        <w:t>,</w:t>
      </w:r>
      <w:r w:rsidR="006478DB" w:rsidRPr="00572C96">
        <w:rPr>
          <w:rFonts w:ascii="Times Ext Roman" w:hAnsi="Times Ext Roman" w:cs="Times Ext Roman"/>
          <w:sz w:val="23"/>
          <w:szCs w:val="23"/>
        </w:rPr>
        <w:t xml:space="preserve"> </w:t>
      </w:r>
      <w:r w:rsidR="00446191" w:rsidRPr="00572C96">
        <w:rPr>
          <w:rFonts w:ascii="Times Ext Roman" w:hAnsi="Times Ext Roman" w:cs="Times Ext Roman"/>
          <w:sz w:val="23"/>
          <w:szCs w:val="23"/>
        </w:rPr>
        <w:t xml:space="preserve">come </w:t>
      </w:r>
      <w:r w:rsidR="006478DB" w:rsidRPr="00572C96">
        <w:rPr>
          <w:rFonts w:ascii="Times Ext Roman" w:hAnsi="Times Ext Roman" w:cs="Times Ext Roman"/>
          <w:sz w:val="23"/>
          <w:szCs w:val="23"/>
        </w:rPr>
        <w:t xml:space="preserve">arredi </w:t>
      </w:r>
      <w:r w:rsidR="00320AE1" w:rsidRPr="00572C96">
        <w:rPr>
          <w:rFonts w:ascii="Times Ext Roman" w:hAnsi="Times Ext Roman" w:cs="Times Ext Roman"/>
          <w:sz w:val="23"/>
          <w:szCs w:val="23"/>
        </w:rPr>
        <w:t>e strumenti del mestiere</w:t>
      </w:r>
      <w:r w:rsidR="006478DB" w:rsidRPr="00572C96">
        <w:rPr>
          <w:rFonts w:ascii="Times Ext Roman" w:hAnsi="Times Ext Roman" w:cs="Times Ext Roman"/>
          <w:sz w:val="23"/>
          <w:szCs w:val="23"/>
        </w:rPr>
        <w:t xml:space="preserve"> necessari</w:t>
      </w:r>
      <w:r w:rsidR="00320AE1" w:rsidRPr="00572C96">
        <w:rPr>
          <w:rFonts w:ascii="Times Ext Roman" w:hAnsi="Times Ext Roman" w:cs="Times Ext Roman"/>
          <w:sz w:val="23"/>
          <w:szCs w:val="23"/>
        </w:rPr>
        <w:t xml:space="preserve">, sono esclusi dal computo </w:t>
      </w:r>
      <w:r w:rsidR="006478DB" w:rsidRPr="00572C96">
        <w:rPr>
          <w:rFonts w:ascii="Times Ext Roman" w:hAnsi="Times Ext Roman" w:cs="Times Ext Roman"/>
          <w:sz w:val="23"/>
          <w:szCs w:val="23"/>
        </w:rPr>
        <w:t xml:space="preserve">dell’eventuale </w:t>
      </w:r>
      <w:r w:rsidR="00320AE1" w:rsidRPr="00572C96">
        <w:rPr>
          <w:rFonts w:ascii="Times Ext Roman" w:hAnsi="Times Ext Roman" w:cs="Times Ext Roman"/>
          <w:sz w:val="23"/>
          <w:szCs w:val="23"/>
        </w:rPr>
        <w:t xml:space="preserve">parte di Ḥuqúqu’lláh </w:t>
      </w:r>
      <w:r w:rsidR="006478DB" w:rsidRPr="00572C96">
        <w:rPr>
          <w:rFonts w:ascii="Times Ext Roman" w:hAnsi="Times Ext Roman" w:cs="Times Ext Roman"/>
          <w:sz w:val="23"/>
          <w:szCs w:val="23"/>
        </w:rPr>
        <w:t xml:space="preserve">che </w:t>
      </w:r>
      <w:r w:rsidR="00320AE1" w:rsidRPr="00572C96">
        <w:rPr>
          <w:rFonts w:ascii="Times Ext Roman" w:hAnsi="Times Ext Roman" w:cs="Times Ext Roman"/>
          <w:sz w:val="23"/>
          <w:szCs w:val="23"/>
        </w:rPr>
        <w:t xml:space="preserve">resta </w:t>
      </w:r>
      <w:r w:rsidR="006478DB" w:rsidRPr="00572C96">
        <w:rPr>
          <w:rFonts w:ascii="Times Ext Roman" w:hAnsi="Times Ext Roman" w:cs="Times Ext Roman"/>
          <w:sz w:val="23"/>
          <w:szCs w:val="23"/>
        </w:rPr>
        <w:t xml:space="preserve">ancora </w:t>
      </w:r>
      <w:r w:rsidR="00320AE1" w:rsidRPr="00572C96">
        <w:rPr>
          <w:rFonts w:ascii="Times Ext Roman" w:hAnsi="Times Ext Roman" w:cs="Times Ext Roman"/>
          <w:sz w:val="23"/>
          <w:szCs w:val="23"/>
        </w:rPr>
        <w:t>da pagare</w:t>
      </w:r>
      <w:r w:rsidR="006478DB" w:rsidRPr="00572C96">
        <w:rPr>
          <w:rFonts w:ascii="Times Ext Roman" w:hAnsi="Times Ext Roman" w:cs="Times Ext Roman"/>
          <w:sz w:val="23"/>
          <w:szCs w:val="23"/>
        </w:rPr>
        <w:t xml:space="preserve"> sul suo patrimonio</w:t>
      </w:r>
      <w:r w:rsidR="00320AE1" w:rsidRPr="00572C96">
        <w:rPr>
          <w:rFonts w:ascii="Times Ext Roman" w:hAnsi="Times Ext Roman" w:cs="Times Ext Roman"/>
          <w:sz w:val="23"/>
          <w:szCs w:val="23"/>
        </w:rPr>
        <w:t>.</w:t>
      </w:r>
    </w:p>
    <w:p w14:paraId="71CBFDCF" w14:textId="77777777" w:rsidR="005E3413" w:rsidRPr="00572C96" w:rsidRDefault="005E3413" w:rsidP="00766106">
      <w:pPr>
        <w:tabs>
          <w:tab w:val="left" w:pos="426"/>
        </w:tabs>
        <w:spacing w:line="259" w:lineRule="auto"/>
        <w:jc w:val="both"/>
        <w:rPr>
          <w:rFonts w:ascii="Times Ext Roman" w:hAnsi="Times Ext Roman" w:cs="Times Ext Roman"/>
          <w:sz w:val="23"/>
          <w:szCs w:val="23"/>
        </w:rPr>
      </w:pPr>
    </w:p>
    <w:p w14:paraId="22BCC46A" w14:textId="77777777" w:rsidR="00320AE1" w:rsidRPr="00572C96" w:rsidRDefault="001F134B" w:rsidP="00345CB3">
      <w:pPr>
        <w:tabs>
          <w:tab w:val="left" w:pos="426"/>
        </w:tabs>
        <w:spacing w:after="240" w:line="259" w:lineRule="auto"/>
        <w:jc w:val="both"/>
        <w:rPr>
          <w:rFonts w:ascii="Times Ext Roman" w:hAnsi="Times Ext Roman" w:cs="Times Ext Roman"/>
          <w:sz w:val="23"/>
          <w:szCs w:val="23"/>
        </w:rPr>
      </w:pPr>
      <w:r w:rsidRPr="00572C96">
        <w:rPr>
          <w:rFonts w:ascii="Times Ext Roman" w:hAnsi="Times Ext Roman" w:cs="Times Ext Roman"/>
          <w:sz w:val="23"/>
          <w:szCs w:val="23"/>
        </w:rPr>
        <w:tab/>
      </w:r>
      <w:r w:rsidR="00320AE1" w:rsidRPr="00572C96">
        <w:rPr>
          <w:rFonts w:ascii="Times Ext Roman" w:hAnsi="Times Ext Roman" w:cs="Times Ext Roman"/>
          <w:sz w:val="23"/>
          <w:szCs w:val="23"/>
        </w:rPr>
        <w:t xml:space="preserve">In base ai termini del testamento, un beneficiario può ricevere alcuni </w:t>
      </w:r>
      <w:r w:rsidR="000D3555" w:rsidRPr="00572C96">
        <w:rPr>
          <w:rFonts w:ascii="Times Ext Roman" w:hAnsi="Times Ext Roman" w:cs="Times Ext Roman"/>
          <w:sz w:val="23"/>
          <w:szCs w:val="23"/>
        </w:rPr>
        <w:t xml:space="preserve">dei suddetti </w:t>
      </w:r>
      <w:r w:rsidR="00320AE1" w:rsidRPr="00572C96">
        <w:rPr>
          <w:rFonts w:ascii="Times Ext Roman" w:hAnsi="Times Ext Roman" w:cs="Times Ext Roman"/>
          <w:sz w:val="23"/>
          <w:szCs w:val="23"/>
        </w:rPr>
        <w:t>articoli</w:t>
      </w:r>
      <w:r w:rsidR="00446191" w:rsidRPr="00572C96">
        <w:rPr>
          <w:rFonts w:ascii="Times Ext Roman" w:hAnsi="Times Ext Roman" w:cs="Times Ext Roman"/>
          <w:sz w:val="23"/>
          <w:szCs w:val="23"/>
        </w:rPr>
        <w:t xml:space="preserve"> o tutti</w:t>
      </w:r>
      <w:r w:rsidR="00320AE1" w:rsidRPr="00572C96">
        <w:rPr>
          <w:rFonts w:ascii="Times Ext Roman" w:hAnsi="Times Ext Roman" w:cs="Times Ext Roman"/>
          <w:sz w:val="23"/>
          <w:szCs w:val="23"/>
        </w:rPr>
        <w:t xml:space="preserve">. Se </w:t>
      </w:r>
      <w:r w:rsidR="000D3555" w:rsidRPr="00572C96">
        <w:rPr>
          <w:rFonts w:ascii="Times Ext Roman" w:hAnsi="Times Ext Roman" w:cs="Times Ext Roman"/>
          <w:sz w:val="23"/>
          <w:szCs w:val="23"/>
        </w:rPr>
        <w:t xml:space="preserve">sia tenuto o meno a </w:t>
      </w:r>
      <w:r w:rsidR="00320AE1" w:rsidRPr="00572C96">
        <w:rPr>
          <w:rFonts w:ascii="Times Ext Roman" w:hAnsi="Times Ext Roman" w:cs="Times Ext Roman"/>
          <w:sz w:val="23"/>
          <w:szCs w:val="23"/>
        </w:rPr>
        <w:t>pagare l’Ḥuqúqu’lláh sui beni appena acquisiti dipende dallo scopo per cui</w:t>
      </w:r>
      <w:r w:rsidR="000D3555" w:rsidRPr="00572C96">
        <w:rPr>
          <w:rFonts w:ascii="Times Ext Roman" w:hAnsi="Times Ext Roman" w:cs="Times Ext Roman"/>
          <w:sz w:val="23"/>
          <w:szCs w:val="23"/>
        </w:rPr>
        <w:t xml:space="preserve"> li userà</w:t>
      </w:r>
      <w:r w:rsidR="00320AE1" w:rsidRPr="00572C96">
        <w:rPr>
          <w:rFonts w:ascii="Times Ext Roman" w:hAnsi="Times Ext Roman" w:cs="Times Ext Roman"/>
          <w:sz w:val="23"/>
          <w:szCs w:val="23"/>
        </w:rPr>
        <w:t xml:space="preserve">. Se </w:t>
      </w:r>
      <w:r w:rsidR="00446191" w:rsidRPr="00572C96">
        <w:rPr>
          <w:rFonts w:ascii="Times Ext Roman" w:hAnsi="Times Ext Roman" w:cs="Times Ext Roman"/>
          <w:sz w:val="23"/>
          <w:szCs w:val="23"/>
        </w:rPr>
        <w:t xml:space="preserve">li </w:t>
      </w:r>
      <w:r w:rsidR="00320AE1" w:rsidRPr="00572C96">
        <w:rPr>
          <w:rFonts w:ascii="Times Ext Roman" w:hAnsi="Times Ext Roman" w:cs="Times Ext Roman"/>
          <w:sz w:val="23"/>
          <w:szCs w:val="23"/>
        </w:rPr>
        <w:t>utilizz</w:t>
      </w:r>
      <w:r w:rsidR="00446191" w:rsidRPr="00572C96">
        <w:rPr>
          <w:rFonts w:ascii="Times Ext Roman" w:hAnsi="Times Ext Roman" w:cs="Times Ext Roman"/>
          <w:sz w:val="23"/>
          <w:szCs w:val="23"/>
        </w:rPr>
        <w:t>erà</w:t>
      </w:r>
      <w:r w:rsidR="00320AE1" w:rsidRPr="00572C96">
        <w:rPr>
          <w:rFonts w:ascii="Times Ext Roman" w:hAnsi="Times Ext Roman" w:cs="Times Ext Roman"/>
          <w:sz w:val="23"/>
          <w:szCs w:val="23"/>
        </w:rPr>
        <w:t xml:space="preserve"> per scopi </w:t>
      </w:r>
      <w:r w:rsidR="000D3555" w:rsidRPr="00572C96">
        <w:rPr>
          <w:rFonts w:ascii="Times Ext Roman" w:hAnsi="Times Ext Roman" w:cs="Times Ext Roman"/>
          <w:sz w:val="23"/>
          <w:szCs w:val="23"/>
        </w:rPr>
        <w:t xml:space="preserve">soggetti a </w:t>
      </w:r>
      <w:r w:rsidR="00320AE1" w:rsidRPr="00572C96">
        <w:rPr>
          <w:rFonts w:ascii="Times Ext Roman" w:hAnsi="Times Ext Roman" w:cs="Times Ext Roman"/>
          <w:sz w:val="23"/>
          <w:szCs w:val="23"/>
        </w:rPr>
        <w:t>esenzione</w:t>
      </w:r>
      <w:r w:rsidR="000D3555"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come la residenza principale, </w:t>
      </w:r>
      <w:r w:rsidR="000D3555" w:rsidRPr="00572C96">
        <w:rPr>
          <w:rFonts w:ascii="Times Ext Roman" w:hAnsi="Times Ext Roman" w:cs="Times Ext Roman"/>
          <w:sz w:val="23"/>
          <w:szCs w:val="23"/>
        </w:rPr>
        <w:t xml:space="preserve">arredi </w:t>
      </w:r>
      <w:r w:rsidR="00320AE1" w:rsidRPr="00572C96">
        <w:rPr>
          <w:rFonts w:ascii="Times Ext Roman" w:hAnsi="Times Ext Roman" w:cs="Times Ext Roman"/>
          <w:sz w:val="23"/>
          <w:szCs w:val="23"/>
        </w:rPr>
        <w:t>o strumenti del mestiere</w:t>
      </w:r>
      <w:r w:rsidR="00446191" w:rsidRPr="00572C96">
        <w:rPr>
          <w:rFonts w:ascii="Times Ext Roman" w:hAnsi="Times Ext Roman" w:cs="Times Ext Roman"/>
          <w:sz w:val="23"/>
          <w:szCs w:val="23"/>
        </w:rPr>
        <w:t xml:space="preserve"> necessari</w:t>
      </w:r>
      <w:r w:rsidR="00320AE1" w:rsidRPr="00572C96">
        <w:rPr>
          <w:rFonts w:ascii="Times Ext Roman" w:hAnsi="Times Ext Roman" w:cs="Times Ext Roman"/>
          <w:sz w:val="23"/>
          <w:szCs w:val="23"/>
        </w:rPr>
        <w:t xml:space="preserve">, sarà esentato dal pagare l’Ḥuqúqu’lláh su di essi. </w:t>
      </w:r>
      <w:r w:rsidR="000D3555" w:rsidRPr="00572C96">
        <w:rPr>
          <w:rFonts w:ascii="Times Ext Roman" w:hAnsi="Times Ext Roman" w:cs="Times Ext Roman"/>
          <w:sz w:val="23"/>
          <w:szCs w:val="23"/>
        </w:rPr>
        <w:t xml:space="preserve">Però </w:t>
      </w:r>
      <w:r w:rsidR="00320AE1" w:rsidRPr="00572C96">
        <w:rPr>
          <w:rFonts w:ascii="Times Ext Roman" w:hAnsi="Times Ext Roman" w:cs="Times Ext Roman"/>
          <w:sz w:val="23"/>
          <w:szCs w:val="23"/>
        </w:rPr>
        <w:t xml:space="preserve">se li usa per altri scopi, </w:t>
      </w:r>
      <w:r w:rsidR="000D3555" w:rsidRPr="00572C96">
        <w:rPr>
          <w:rFonts w:ascii="Times Ext Roman" w:hAnsi="Times Ext Roman" w:cs="Times Ext Roman"/>
          <w:sz w:val="23"/>
          <w:szCs w:val="23"/>
        </w:rPr>
        <w:t xml:space="preserve">per esempio </w:t>
      </w:r>
      <w:r w:rsidR="00320AE1" w:rsidRPr="00572C96">
        <w:rPr>
          <w:rFonts w:ascii="Times Ext Roman" w:hAnsi="Times Ext Roman" w:cs="Times Ext Roman"/>
          <w:sz w:val="23"/>
          <w:szCs w:val="23"/>
        </w:rPr>
        <w:t>convertendoli in liquidità, l’esenzione non</w:t>
      </w:r>
      <w:r w:rsidR="000D3555" w:rsidRPr="00572C96">
        <w:rPr>
          <w:rFonts w:ascii="Times Ext Roman" w:hAnsi="Times Ext Roman" w:cs="Times Ext Roman"/>
          <w:sz w:val="23"/>
          <w:szCs w:val="23"/>
        </w:rPr>
        <w:t xml:space="preserve"> è applicabile</w:t>
      </w:r>
      <w:r w:rsidR="00320AE1" w:rsidRPr="00572C96">
        <w:rPr>
          <w:rFonts w:ascii="Times Ext Roman" w:hAnsi="Times Ext Roman" w:cs="Times Ext Roman"/>
          <w:sz w:val="23"/>
          <w:szCs w:val="23"/>
        </w:rPr>
        <w:t>.</w:t>
      </w:r>
    </w:p>
    <w:p w14:paraId="123AB31C" w14:textId="1CEFBD6E" w:rsidR="00577EDA" w:rsidRPr="00345CB3" w:rsidRDefault="00345CB3" w:rsidP="00345CB3">
      <w:pPr>
        <w:tabs>
          <w:tab w:val="left" w:pos="426"/>
        </w:tabs>
        <w:spacing w:before="60" w:line="200" w:lineRule="exact"/>
        <w:rPr>
          <w:rFonts w:ascii="Times Ext Roman" w:hAnsi="Times Ext Roman" w:cs="Times Ext Roman"/>
          <w:iCs/>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446191" w:rsidRPr="00572C96">
        <w:rPr>
          <w:rFonts w:ascii="Times Ext Roman" w:hAnsi="Times Ext Roman" w:cs="Times Ext Roman"/>
          <w:iCs/>
          <w:sz w:val="23"/>
          <w:szCs w:val="23"/>
        </w:rPr>
        <w:t xml:space="preserve">(A nome della Casa Universale di Giustizia, </w:t>
      </w:r>
      <w:r w:rsidR="00320AE1" w:rsidRPr="00572C96">
        <w:rPr>
          <w:rFonts w:ascii="Times Ext Roman" w:hAnsi="Times Ext Roman" w:cs="Times Ext Roman"/>
          <w:iCs/>
          <w:sz w:val="23"/>
          <w:szCs w:val="23"/>
        </w:rPr>
        <w:t xml:space="preserve">21 maggio 2006, a un </w:t>
      </w:r>
      <w:r w:rsidRPr="00572C96">
        <w:rPr>
          <w:rFonts w:ascii="Times Ext Roman" w:hAnsi="Times Ext Roman" w:cs="Times Ext Roman"/>
          <w:iCs/>
          <w:sz w:val="23"/>
          <w:szCs w:val="23"/>
        </w:rPr>
        <w:t>credente)</w:t>
      </w:r>
      <w:r>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sidR="00577EDA" w:rsidRPr="00345CB3">
        <w:rPr>
          <w:rFonts w:ascii="Times Ext Roman" w:hAnsi="Times Ext Roman" w:cs="Times Ext Roman"/>
          <w:b/>
          <w:sz w:val="23"/>
          <w:szCs w:val="23"/>
        </w:rPr>
        <w:t>[</w:t>
      </w:r>
      <w:r w:rsidR="009C5B92" w:rsidRPr="00345CB3">
        <w:rPr>
          <w:rFonts w:ascii="Times Ext Roman" w:hAnsi="Times Ext Roman" w:cs="Times Ext Roman"/>
          <w:b/>
          <w:sz w:val="23"/>
          <w:szCs w:val="23"/>
        </w:rPr>
        <w:t>79</w:t>
      </w:r>
      <w:r w:rsidR="00577EDA" w:rsidRPr="00345CB3">
        <w:rPr>
          <w:rFonts w:ascii="Times Ext Roman" w:hAnsi="Times Ext Roman" w:cs="Times Ext Roman"/>
          <w:b/>
          <w:sz w:val="23"/>
          <w:szCs w:val="23"/>
        </w:rPr>
        <w:t>]</w:t>
      </w:r>
    </w:p>
    <w:p w14:paraId="70F5EFB8" w14:textId="77777777" w:rsidR="00320AE1" w:rsidRPr="00572C96" w:rsidRDefault="00320AE1" w:rsidP="00766106">
      <w:pPr>
        <w:spacing w:line="259" w:lineRule="auto"/>
        <w:jc w:val="both"/>
        <w:rPr>
          <w:rFonts w:ascii="Times Ext Roman" w:hAnsi="Times Ext Roman" w:cs="Times Ext Roman"/>
          <w:i/>
          <w:sz w:val="23"/>
          <w:szCs w:val="23"/>
        </w:rPr>
      </w:pPr>
    </w:p>
    <w:p w14:paraId="25FA48AD" w14:textId="77777777" w:rsidR="00320AE1" w:rsidRPr="00572C96" w:rsidRDefault="00320AE1" w:rsidP="00766106">
      <w:pPr>
        <w:spacing w:line="259" w:lineRule="auto"/>
        <w:jc w:val="both"/>
        <w:rPr>
          <w:rFonts w:ascii="Times Ext Roman" w:hAnsi="Times Ext Roman" w:cs="Times Ext Roman"/>
          <w:sz w:val="23"/>
          <w:szCs w:val="23"/>
        </w:rPr>
      </w:pPr>
    </w:p>
    <w:p w14:paraId="1655798B" w14:textId="77777777" w:rsidR="00345CB3" w:rsidRDefault="00345CB3" w:rsidP="00345CB3">
      <w:pPr>
        <w:tabs>
          <w:tab w:val="left" w:pos="426"/>
        </w:tabs>
        <w:spacing w:after="240"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Quando </w:t>
      </w:r>
      <w:r w:rsidR="00446191" w:rsidRPr="00572C96">
        <w:rPr>
          <w:rFonts w:ascii="Times Ext Roman" w:hAnsi="Times Ext Roman" w:cs="Times Ext Roman"/>
          <w:sz w:val="23"/>
          <w:szCs w:val="23"/>
        </w:rPr>
        <w:t xml:space="preserve">un credente offre </w:t>
      </w:r>
      <w:r w:rsidR="00320AE1" w:rsidRPr="00572C96">
        <w:rPr>
          <w:rFonts w:ascii="Times Ext Roman" w:hAnsi="Times Ext Roman" w:cs="Times Ext Roman"/>
          <w:sz w:val="23"/>
          <w:szCs w:val="23"/>
        </w:rPr>
        <w:t xml:space="preserve">fondi </w:t>
      </w:r>
      <w:r w:rsidR="00446191" w:rsidRPr="00572C96">
        <w:rPr>
          <w:rFonts w:ascii="Times Ext Roman" w:hAnsi="Times Ext Roman" w:cs="Times Ext Roman"/>
          <w:sz w:val="23"/>
          <w:szCs w:val="23"/>
        </w:rPr>
        <w:t xml:space="preserve">in onore </w:t>
      </w:r>
      <w:r w:rsidR="00320AE1" w:rsidRPr="00572C96">
        <w:rPr>
          <w:rFonts w:ascii="Times Ext Roman" w:hAnsi="Times Ext Roman" w:cs="Times Ext Roman"/>
          <w:sz w:val="23"/>
          <w:szCs w:val="23"/>
        </w:rPr>
        <w:t>di un altro b</w:t>
      </w:r>
      <w:r w:rsidR="00320AE1" w:rsidRPr="00572C96">
        <w:rPr>
          <w:rFonts w:ascii="Times Ext Roman" w:hAnsi="Times Ext Roman" w:cs="Times Ext Roman"/>
          <w:color w:val="000000"/>
          <w:sz w:val="23"/>
          <w:szCs w:val="23"/>
        </w:rPr>
        <w:t>ahá’í</w:t>
      </w:r>
      <w:r w:rsidR="00320AE1" w:rsidRPr="00572C96">
        <w:rPr>
          <w:rFonts w:ascii="Times Ext Roman" w:hAnsi="Times Ext Roman" w:cs="Times Ext Roman"/>
          <w:sz w:val="23"/>
          <w:szCs w:val="23"/>
        </w:rPr>
        <w:t xml:space="preserve">, il donatore </w:t>
      </w:r>
      <w:r w:rsidR="00711992" w:rsidRPr="00572C96">
        <w:rPr>
          <w:rFonts w:ascii="Times Ext Roman" w:hAnsi="Times Ext Roman" w:cs="Times Ext Roman"/>
          <w:sz w:val="23"/>
          <w:szCs w:val="23"/>
        </w:rPr>
        <w:t xml:space="preserve">deve </w:t>
      </w:r>
      <w:r w:rsidR="00320AE1" w:rsidRPr="00572C96">
        <w:rPr>
          <w:rFonts w:ascii="Times Ext Roman" w:hAnsi="Times Ext Roman" w:cs="Times Ext Roman"/>
          <w:sz w:val="23"/>
          <w:szCs w:val="23"/>
        </w:rPr>
        <w:t xml:space="preserve">essere informato che </w:t>
      </w:r>
      <w:r w:rsidR="00711992" w:rsidRPr="00572C96">
        <w:rPr>
          <w:rFonts w:ascii="Times Ext Roman" w:hAnsi="Times Ext Roman" w:cs="Times Ext Roman"/>
          <w:sz w:val="23"/>
          <w:szCs w:val="23"/>
        </w:rPr>
        <w:t xml:space="preserve">essi </w:t>
      </w:r>
      <w:r w:rsidR="00320AE1" w:rsidRPr="00572C96">
        <w:rPr>
          <w:rFonts w:ascii="Times Ext Roman" w:hAnsi="Times Ext Roman" w:cs="Times Ext Roman"/>
          <w:sz w:val="23"/>
          <w:szCs w:val="23"/>
        </w:rPr>
        <w:t xml:space="preserve">non possono essere accettati come pagamento </w:t>
      </w:r>
      <w:r w:rsidR="00711992" w:rsidRPr="00572C96">
        <w:rPr>
          <w:rFonts w:ascii="Times Ext Roman" w:hAnsi="Times Ext Roman" w:cs="Times Ext Roman"/>
          <w:sz w:val="23"/>
          <w:szCs w:val="23"/>
        </w:rPr>
        <w:t>d</w:t>
      </w:r>
      <w:r w:rsidR="00446191" w:rsidRPr="00572C96">
        <w:rPr>
          <w:rFonts w:ascii="Times Ext Roman" w:hAnsi="Times Ext Roman" w:cs="Times Ext Roman"/>
          <w:sz w:val="23"/>
          <w:szCs w:val="23"/>
        </w:rPr>
        <w:t>el</w:t>
      </w:r>
      <w:r w:rsidR="00320AE1" w:rsidRPr="00572C96">
        <w:rPr>
          <w:rFonts w:ascii="Times Ext Roman" w:hAnsi="Times Ext Roman" w:cs="Times Ext Roman"/>
          <w:sz w:val="23"/>
          <w:szCs w:val="23"/>
        </w:rPr>
        <w:t xml:space="preserve">l’Ḥuqúqu’lláh a nome </w:t>
      </w:r>
      <w:r w:rsidR="00446191" w:rsidRPr="00572C96">
        <w:rPr>
          <w:rFonts w:ascii="Times Ext Roman" w:hAnsi="Times Ext Roman" w:cs="Times Ext Roman"/>
          <w:sz w:val="23"/>
          <w:szCs w:val="23"/>
        </w:rPr>
        <w:t>dell’</w:t>
      </w:r>
      <w:r w:rsidR="00320AE1" w:rsidRPr="00572C96">
        <w:rPr>
          <w:rFonts w:ascii="Times Ext Roman" w:hAnsi="Times Ext Roman" w:cs="Times Ext Roman"/>
          <w:sz w:val="23"/>
          <w:szCs w:val="23"/>
        </w:rPr>
        <w:t>altro credente.</w:t>
      </w:r>
      <w:r w:rsidR="00711992"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 xml:space="preserve">Al donatore </w:t>
      </w:r>
      <w:r w:rsidR="00711992" w:rsidRPr="00572C96">
        <w:rPr>
          <w:rFonts w:ascii="Times Ext Roman" w:hAnsi="Times Ext Roman" w:cs="Times Ext Roman"/>
          <w:sz w:val="23"/>
          <w:szCs w:val="23"/>
        </w:rPr>
        <w:t xml:space="preserve">sarà quindi </w:t>
      </w:r>
      <w:r w:rsidR="00446191" w:rsidRPr="00572C96">
        <w:rPr>
          <w:rFonts w:ascii="Times Ext Roman" w:hAnsi="Times Ext Roman" w:cs="Times Ext Roman"/>
          <w:sz w:val="23"/>
          <w:szCs w:val="23"/>
        </w:rPr>
        <w:t xml:space="preserve">lasciata </w:t>
      </w:r>
      <w:r w:rsidR="00320AE1" w:rsidRPr="00572C96">
        <w:rPr>
          <w:rFonts w:ascii="Times Ext Roman" w:hAnsi="Times Ext Roman" w:cs="Times Ext Roman"/>
          <w:sz w:val="23"/>
          <w:szCs w:val="23"/>
        </w:rPr>
        <w:t xml:space="preserve">la scelta di considerare questi fondi come pagamento </w:t>
      </w:r>
      <w:r w:rsidR="00725EE5" w:rsidRPr="00572C96">
        <w:rPr>
          <w:rFonts w:ascii="Times Ext Roman" w:hAnsi="Times Ext Roman" w:cs="Times Ext Roman"/>
          <w:sz w:val="23"/>
          <w:szCs w:val="23"/>
        </w:rPr>
        <w:t xml:space="preserve">del </w:t>
      </w:r>
      <w:r w:rsidR="00711992" w:rsidRPr="00572C96">
        <w:rPr>
          <w:rFonts w:ascii="Times Ext Roman" w:hAnsi="Times Ext Roman" w:cs="Times Ext Roman"/>
          <w:sz w:val="23"/>
          <w:szCs w:val="23"/>
        </w:rPr>
        <w:t xml:space="preserve">proprio </w:t>
      </w:r>
      <w:r w:rsidR="00320AE1" w:rsidRPr="00572C96">
        <w:rPr>
          <w:rFonts w:ascii="Times Ext Roman" w:hAnsi="Times Ext Roman" w:cs="Times Ext Roman"/>
          <w:sz w:val="23"/>
          <w:szCs w:val="23"/>
        </w:rPr>
        <w:t>Ḥuqúqu’lláh</w:t>
      </w:r>
      <w:r w:rsidR="00725EE5"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oppure come contribuzione al Fondo </w:t>
      </w:r>
      <w:r w:rsidR="00725EE5" w:rsidRPr="00572C96">
        <w:rPr>
          <w:rFonts w:ascii="Times Ext Roman" w:hAnsi="Times Ext Roman" w:cs="Times Ext Roman"/>
          <w:sz w:val="23"/>
          <w:szCs w:val="23"/>
        </w:rPr>
        <w:t xml:space="preserve">internazionale </w:t>
      </w:r>
      <w:r w:rsidR="00320AE1" w:rsidRPr="00572C96">
        <w:rPr>
          <w:rFonts w:ascii="Times Ext Roman" w:hAnsi="Times Ext Roman" w:cs="Times Ext Roman"/>
          <w:color w:val="000000"/>
          <w:sz w:val="23"/>
          <w:szCs w:val="23"/>
        </w:rPr>
        <w:t xml:space="preserve">bahá’í </w:t>
      </w:r>
      <w:r w:rsidR="00320AE1" w:rsidRPr="00572C96">
        <w:rPr>
          <w:rFonts w:ascii="Times Ext Roman" w:hAnsi="Times Ext Roman" w:cs="Times Ext Roman"/>
          <w:sz w:val="23"/>
          <w:szCs w:val="23"/>
        </w:rPr>
        <w:t xml:space="preserve">in </w:t>
      </w:r>
      <w:r w:rsidR="00711992" w:rsidRPr="00572C96">
        <w:rPr>
          <w:rFonts w:ascii="Times Ext Roman" w:hAnsi="Times Ext Roman" w:cs="Times Ext Roman"/>
          <w:sz w:val="23"/>
          <w:szCs w:val="23"/>
        </w:rPr>
        <w:t xml:space="preserve">nome </w:t>
      </w:r>
      <w:r w:rsidR="00320AE1" w:rsidRPr="00572C96">
        <w:rPr>
          <w:rFonts w:ascii="Times Ext Roman" w:hAnsi="Times Ext Roman" w:cs="Times Ext Roman"/>
          <w:sz w:val="23"/>
          <w:szCs w:val="23"/>
        </w:rPr>
        <w:t xml:space="preserve">dell’altro </w:t>
      </w:r>
      <w:r w:rsidR="00711992" w:rsidRPr="00572C96">
        <w:rPr>
          <w:rFonts w:ascii="Times Ext Roman" w:hAnsi="Times Ext Roman" w:cs="Times Ext Roman"/>
          <w:sz w:val="23"/>
          <w:szCs w:val="23"/>
        </w:rPr>
        <w:t>credente</w:t>
      </w:r>
      <w:r w:rsidR="00725EE5" w:rsidRPr="00572C96">
        <w:rPr>
          <w:rFonts w:ascii="Times Ext Roman" w:hAnsi="Times Ext Roman" w:cs="Times Ext Roman"/>
          <w:sz w:val="23"/>
          <w:szCs w:val="23"/>
        </w:rPr>
        <w:t>,</w:t>
      </w:r>
      <w:r w:rsidR="00711992"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o</w:t>
      </w:r>
      <w:r w:rsidR="00725EE5" w:rsidRPr="00572C96">
        <w:rPr>
          <w:rFonts w:ascii="Times Ext Roman" w:hAnsi="Times Ext Roman" w:cs="Times Ext Roman"/>
          <w:sz w:val="23"/>
          <w:szCs w:val="23"/>
        </w:rPr>
        <w:t xml:space="preserve">ppure di farsi restituire </w:t>
      </w:r>
      <w:r w:rsidR="00320AE1" w:rsidRPr="00572C96">
        <w:rPr>
          <w:rFonts w:ascii="Times Ext Roman" w:hAnsi="Times Ext Roman" w:cs="Times Ext Roman"/>
          <w:sz w:val="23"/>
          <w:szCs w:val="23"/>
        </w:rPr>
        <w:t>i fondi.</w:t>
      </w:r>
    </w:p>
    <w:p w14:paraId="07EA4308" w14:textId="448F53EF" w:rsidR="00CC5D74" w:rsidRPr="00345CB3" w:rsidRDefault="00345CB3" w:rsidP="00345CB3">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sidR="00320AE1" w:rsidRPr="00572C96">
        <w:rPr>
          <w:rFonts w:ascii="Times Ext Roman" w:hAnsi="Times Ext Roman" w:cs="Times Ext Roman"/>
          <w:iCs/>
          <w:sz w:val="23"/>
          <w:szCs w:val="23"/>
        </w:rPr>
        <w:t>(</w:t>
      </w:r>
      <w:r w:rsidR="00725EE5" w:rsidRPr="00572C96">
        <w:rPr>
          <w:rFonts w:ascii="Times Ext Roman" w:hAnsi="Times Ext Roman" w:cs="Times Ext Roman"/>
          <w:iCs/>
          <w:sz w:val="23"/>
          <w:szCs w:val="23"/>
        </w:rPr>
        <w:t xml:space="preserve">La Casa Universale di Giustizia, 12 </w:t>
      </w:r>
      <w:r w:rsidR="00320AE1" w:rsidRPr="00572C96">
        <w:rPr>
          <w:rFonts w:ascii="Times Ext Roman" w:hAnsi="Times Ext Roman" w:cs="Times Ext Roman"/>
          <w:iCs/>
          <w:sz w:val="23"/>
          <w:szCs w:val="23"/>
        </w:rPr>
        <w:t>giugno 2006,</w:t>
      </w:r>
      <w:r w:rsidR="00CC5D74" w:rsidRPr="00572C96">
        <w:rPr>
          <w:rFonts w:ascii="Times Ext Roman" w:hAnsi="Times Ext Roman" w:cs="Times Ext Roman"/>
          <w:iCs/>
          <w:sz w:val="23"/>
          <w:szCs w:val="23"/>
        </w:rPr>
        <w:t xml:space="preserve"> </w:t>
      </w:r>
      <w:r w:rsidR="00320AE1" w:rsidRPr="00572C96">
        <w:rPr>
          <w:rFonts w:ascii="Times Ext Roman" w:hAnsi="Times Ext Roman" w:cs="Times Ext Roman"/>
          <w:iCs/>
          <w:sz w:val="23"/>
          <w:szCs w:val="23"/>
        </w:rPr>
        <w:t>memorandum</w:t>
      </w:r>
      <w:r w:rsidR="00EA1170" w:rsidRPr="00572C96">
        <w:rPr>
          <w:rFonts w:ascii="Times Ext Roman" w:hAnsi="Times Ext Roman" w:cs="Times Ext Roman"/>
          <w:iCs/>
          <w:sz w:val="23"/>
          <w:szCs w:val="23"/>
        </w:rPr>
        <w:t xml:space="preserve"> </w:t>
      </w:r>
    </w:p>
    <w:p w14:paraId="411A343E" w14:textId="00771409" w:rsidR="00577EDA" w:rsidRPr="00572C96" w:rsidRDefault="00320AE1" w:rsidP="00345CB3">
      <w:pPr>
        <w:spacing w:before="20" w:line="200" w:lineRule="exact"/>
        <w:ind w:firstLine="708"/>
        <w:rPr>
          <w:rFonts w:ascii="Times Ext Roman" w:hAnsi="Times Ext Roman" w:cs="Times Ext Roman"/>
          <w:iCs/>
          <w:sz w:val="23"/>
          <w:szCs w:val="23"/>
        </w:rPr>
      </w:pPr>
      <w:r w:rsidRPr="00572C96">
        <w:rPr>
          <w:rFonts w:ascii="Times Ext Roman" w:hAnsi="Times Ext Roman" w:cs="Times Ext Roman"/>
          <w:iCs/>
          <w:sz w:val="23"/>
          <w:szCs w:val="23"/>
        </w:rPr>
        <w:t>all’Ufficio dell’Ḥuqúqu’lláh in Terra Santa)</w:t>
      </w:r>
      <w:r w:rsidR="00577EDA" w:rsidRPr="00572C96">
        <w:rPr>
          <w:rFonts w:ascii="Times Ext Roman" w:hAnsi="Times Ext Roman" w:cs="Times Ext Roman"/>
          <w:iCs/>
          <w:sz w:val="23"/>
          <w:szCs w:val="23"/>
        </w:rPr>
        <w:t xml:space="preserve"> </w:t>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345CB3">
        <w:rPr>
          <w:rFonts w:ascii="Times Ext Roman" w:hAnsi="Times Ext Roman" w:cs="Times Ext Roman"/>
          <w:iCs/>
          <w:sz w:val="23"/>
          <w:szCs w:val="23"/>
        </w:rPr>
        <w:tab/>
      </w:r>
      <w:r w:rsidR="00577EDA" w:rsidRPr="00345CB3">
        <w:rPr>
          <w:rFonts w:ascii="Times Ext Roman" w:hAnsi="Times Ext Roman" w:cs="Times Ext Roman"/>
          <w:b/>
          <w:sz w:val="23"/>
          <w:szCs w:val="23"/>
        </w:rPr>
        <w:t>[</w:t>
      </w:r>
      <w:r w:rsidR="00AD65C1" w:rsidRPr="00345CB3">
        <w:rPr>
          <w:rFonts w:ascii="Times Ext Roman" w:hAnsi="Times Ext Roman" w:cs="Times Ext Roman"/>
          <w:b/>
          <w:sz w:val="23"/>
          <w:szCs w:val="23"/>
        </w:rPr>
        <w:t>8</w:t>
      </w:r>
      <w:r w:rsidR="009C5B92" w:rsidRPr="00345CB3">
        <w:rPr>
          <w:rFonts w:ascii="Times Ext Roman" w:hAnsi="Times Ext Roman" w:cs="Times Ext Roman"/>
          <w:b/>
          <w:sz w:val="23"/>
          <w:szCs w:val="23"/>
        </w:rPr>
        <w:t>0</w:t>
      </w:r>
      <w:r w:rsidR="00577EDA" w:rsidRPr="00345CB3">
        <w:rPr>
          <w:rFonts w:ascii="Times Ext Roman" w:hAnsi="Times Ext Roman" w:cs="Times Ext Roman"/>
          <w:b/>
          <w:sz w:val="23"/>
          <w:szCs w:val="23"/>
        </w:rPr>
        <w:t>]</w:t>
      </w:r>
    </w:p>
    <w:p w14:paraId="7F8619ED" w14:textId="77777777" w:rsidR="005E3413" w:rsidRPr="00572C96" w:rsidRDefault="005E3413" w:rsidP="001F134B">
      <w:pPr>
        <w:spacing w:line="259" w:lineRule="auto"/>
        <w:jc w:val="center"/>
        <w:rPr>
          <w:rFonts w:ascii="Times Ext Roman" w:hAnsi="Times Ext Roman" w:cs="Times Ext Roman"/>
          <w:b/>
          <w:bCs/>
          <w:sz w:val="23"/>
          <w:szCs w:val="23"/>
        </w:rPr>
      </w:pPr>
      <w:bookmarkStart w:id="1" w:name="_Hlk63085128"/>
    </w:p>
    <w:p w14:paraId="79426E4C" w14:textId="77777777" w:rsidR="005E3413" w:rsidRDefault="005E3413" w:rsidP="001F134B">
      <w:pPr>
        <w:spacing w:line="259" w:lineRule="auto"/>
        <w:jc w:val="center"/>
        <w:rPr>
          <w:rFonts w:ascii="Times Ext Roman" w:hAnsi="Times Ext Roman" w:cs="Times Ext Roman"/>
          <w:b/>
          <w:bCs/>
          <w:sz w:val="23"/>
          <w:szCs w:val="23"/>
        </w:rPr>
      </w:pPr>
    </w:p>
    <w:p w14:paraId="5B888D1A" w14:textId="77777777" w:rsidR="002C523B" w:rsidRDefault="002C523B" w:rsidP="001F134B">
      <w:pPr>
        <w:spacing w:line="259" w:lineRule="auto"/>
        <w:jc w:val="center"/>
        <w:rPr>
          <w:rFonts w:ascii="Times Ext Roman" w:hAnsi="Times Ext Roman" w:cs="Times Ext Roman"/>
          <w:b/>
          <w:bCs/>
          <w:sz w:val="23"/>
          <w:szCs w:val="23"/>
        </w:rPr>
      </w:pPr>
    </w:p>
    <w:p w14:paraId="2099F36B" w14:textId="77777777" w:rsidR="002C523B" w:rsidRPr="00572C96" w:rsidRDefault="002C523B" w:rsidP="001F134B">
      <w:pPr>
        <w:spacing w:line="259" w:lineRule="auto"/>
        <w:jc w:val="center"/>
        <w:rPr>
          <w:rFonts w:ascii="Times Ext Roman" w:hAnsi="Times Ext Roman" w:cs="Times Ext Roman"/>
          <w:b/>
          <w:bCs/>
          <w:sz w:val="23"/>
          <w:szCs w:val="23"/>
        </w:rPr>
      </w:pPr>
    </w:p>
    <w:p w14:paraId="3A0C36D7" w14:textId="569DA7FD" w:rsidR="001F134B" w:rsidRPr="00572C96" w:rsidRDefault="001F134B" w:rsidP="00286517">
      <w:pPr>
        <w:pStyle w:val="Titolo2"/>
        <w:rPr>
          <w:sz w:val="23"/>
          <w:szCs w:val="23"/>
        </w:rPr>
      </w:pPr>
      <w:r w:rsidRPr="00572C96">
        <w:rPr>
          <w:sz w:val="23"/>
          <w:szCs w:val="23"/>
        </w:rPr>
        <w:t xml:space="preserve">3. </w:t>
      </w:r>
      <w:r w:rsidR="004D51A2" w:rsidRPr="00572C96">
        <w:rPr>
          <w:sz w:val="23"/>
          <w:szCs w:val="23"/>
        </w:rPr>
        <w:t xml:space="preserve">Funzioni dei </w:t>
      </w:r>
      <w:r w:rsidR="00320AE1" w:rsidRPr="00572C96">
        <w:rPr>
          <w:sz w:val="23"/>
          <w:szCs w:val="23"/>
        </w:rPr>
        <w:t>Fiduciari dell’Ḥuqúqu’lláh</w:t>
      </w:r>
    </w:p>
    <w:p w14:paraId="01A09DE4" w14:textId="77777777" w:rsidR="00320AE1" w:rsidRPr="00572C96" w:rsidRDefault="00320AE1" w:rsidP="001F134B">
      <w:pPr>
        <w:spacing w:line="259" w:lineRule="auto"/>
        <w:jc w:val="center"/>
        <w:rPr>
          <w:rFonts w:ascii="Times Ext Roman" w:hAnsi="Times Ext Roman" w:cs="Times Ext Roman"/>
          <w:b/>
          <w:bCs/>
          <w:sz w:val="23"/>
          <w:szCs w:val="23"/>
        </w:rPr>
      </w:pPr>
      <w:proofErr w:type="gramStart"/>
      <w:r w:rsidRPr="00572C96">
        <w:rPr>
          <w:rFonts w:ascii="Times Ext Roman" w:hAnsi="Times Ext Roman" w:cs="Times Ext Roman"/>
          <w:b/>
          <w:bCs/>
          <w:sz w:val="23"/>
          <w:szCs w:val="23"/>
        </w:rPr>
        <w:t>e</w:t>
      </w:r>
      <w:proofErr w:type="gramEnd"/>
      <w:r w:rsidRPr="00572C96">
        <w:rPr>
          <w:rFonts w:ascii="Times Ext Roman" w:hAnsi="Times Ext Roman" w:cs="Times Ext Roman"/>
          <w:b/>
          <w:bCs/>
          <w:sz w:val="23"/>
          <w:szCs w:val="23"/>
        </w:rPr>
        <w:t xml:space="preserve"> delle Assemblee Spirituali</w:t>
      </w:r>
    </w:p>
    <w:bookmarkEnd w:id="1"/>
    <w:p w14:paraId="09D5E7C2" w14:textId="77777777" w:rsidR="00320AE1" w:rsidRPr="00572C96" w:rsidRDefault="00320AE1" w:rsidP="00766106">
      <w:pPr>
        <w:spacing w:line="259" w:lineRule="auto"/>
        <w:jc w:val="both"/>
        <w:rPr>
          <w:rFonts w:ascii="Times Ext Roman" w:hAnsi="Times Ext Roman" w:cs="Times Ext Roman"/>
          <w:bCs/>
          <w:sz w:val="23"/>
          <w:szCs w:val="23"/>
        </w:rPr>
      </w:pPr>
    </w:p>
    <w:p w14:paraId="6E28AC3B" w14:textId="77777777" w:rsidR="007F4575" w:rsidRPr="00572C96" w:rsidRDefault="007F4575" w:rsidP="00766106">
      <w:pPr>
        <w:tabs>
          <w:tab w:val="left" w:pos="426"/>
        </w:tabs>
        <w:spacing w:line="259" w:lineRule="auto"/>
        <w:jc w:val="both"/>
        <w:rPr>
          <w:rFonts w:ascii="Times Ext Roman" w:hAnsi="Times Ext Roman" w:cs="Times Ext Roman"/>
          <w:bCs/>
          <w:sz w:val="23"/>
          <w:szCs w:val="23"/>
        </w:rPr>
      </w:pPr>
    </w:p>
    <w:p w14:paraId="296445F7" w14:textId="77777777" w:rsidR="007F4575" w:rsidRPr="00572C96" w:rsidRDefault="00836D28" w:rsidP="00766106">
      <w:pPr>
        <w:tabs>
          <w:tab w:val="left" w:pos="426"/>
        </w:tabs>
        <w:spacing w:line="259" w:lineRule="auto"/>
        <w:jc w:val="both"/>
        <w:rPr>
          <w:rFonts w:ascii="Times Ext Roman" w:hAnsi="Times Ext Roman" w:cs="Times Ext Roman"/>
          <w:b/>
          <w:bCs/>
          <w:sz w:val="23"/>
          <w:szCs w:val="23"/>
        </w:rPr>
      </w:pPr>
      <w:r w:rsidRPr="00572C96">
        <w:rPr>
          <w:rFonts w:ascii="Times Ext Roman" w:hAnsi="Times Ext Roman" w:cs="Times Ext Roman"/>
          <w:b/>
          <w:bCs/>
          <w:sz w:val="23"/>
          <w:szCs w:val="23"/>
        </w:rPr>
        <w:t>D</w:t>
      </w:r>
      <w:r w:rsidR="007F4575" w:rsidRPr="00572C96">
        <w:rPr>
          <w:rFonts w:ascii="Times Ext Roman" w:hAnsi="Times Ext Roman" w:cs="Times Ext Roman"/>
          <w:b/>
          <w:bCs/>
          <w:sz w:val="23"/>
          <w:szCs w:val="23"/>
        </w:rPr>
        <w:t>agli Scritti di Bahá’u’lláh</w:t>
      </w:r>
    </w:p>
    <w:p w14:paraId="06DCCD9B" w14:textId="77777777" w:rsidR="007F4575" w:rsidRPr="00572C96" w:rsidRDefault="007F4575" w:rsidP="00766106">
      <w:pPr>
        <w:tabs>
          <w:tab w:val="left" w:pos="426"/>
        </w:tabs>
        <w:spacing w:line="259" w:lineRule="auto"/>
        <w:jc w:val="both"/>
        <w:rPr>
          <w:rFonts w:ascii="Times Ext Roman" w:hAnsi="Times Ext Roman" w:cs="Times Ext Roman"/>
          <w:bCs/>
          <w:sz w:val="23"/>
          <w:szCs w:val="23"/>
        </w:rPr>
      </w:pPr>
    </w:p>
    <w:p w14:paraId="5FC8619D" w14:textId="4D1C0299" w:rsidR="00320AE1" w:rsidRPr="00572C96" w:rsidRDefault="002C523B" w:rsidP="00766106">
      <w:pPr>
        <w:tabs>
          <w:tab w:val="left" w:pos="426"/>
        </w:tabs>
        <w:spacing w:line="259" w:lineRule="auto"/>
        <w:jc w:val="both"/>
        <w:rPr>
          <w:rFonts w:ascii="Times Ext Roman" w:hAnsi="Times Ext Roman" w:cs="Times Ext Roman"/>
          <w:bCs/>
          <w:sz w:val="23"/>
          <w:szCs w:val="23"/>
        </w:rPr>
      </w:pPr>
      <w:r>
        <w:rPr>
          <w:rFonts w:ascii="Times Ext Roman" w:hAnsi="Times Ext Roman" w:cs="Times Ext Roman"/>
          <w:bCs/>
          <w:sz w:val="23"/>
          <w:szCs w:val="23"/>
        </w:rPr>
        <w:tab/>
      </w:r>
      <w:r w:rsidR="00320AE1" w:rsidRPr="00572C96">
        <w:rPr>
          <w:rFonts w:ascii="Times Ext Roman" w:hAnsi="Times Ext Roman" w:cs="Times Ext Roman"/>
          <w:bCs/>
          <w:sz w:val="23"/>
          <w:szCs w:val="23"/>
        </w:rPr>
        <w:t>Egli è il Vero, il Fedele!</w:t>
      </w:r>
    </w:p>
    <w:p w14:paraId="535F1CE7" w14:textId="77777777" w:rsidR="00286517" w:rsidRPr="00572C96" w:rsidRDefault="00286517" w:rsidP="00766106">
      <w:pPr>
        <w:tabs>
          <w:tab w:val="left" w:pos="426"/>
        </w:tabs>
        <w:spacing w:line="259" w:lineRule="auto"/>
        <w:jc w:val="both"/>
        <w:rPr>
          <w:rFonts w:ascii="Times Ext Roman" w:hAnsi="Times Ext Roman" w:cs="Times Ext Roman"/>
          <w:bCs/>
          <w:sz w:val="23"/>
          <w:szCs w:val="23"/>
        </w:rPr>
      </w:pPr>
    </w:p>
    <w:p w14:paraId="2555A79E" w14:textId="77777777" w:rsidR="001777C5" w:rsidRPr="00572C96" w:rsidRDefault="00320AE1" w:rsidP="001F134B">
      <w:pPr>
        <w:spacing w:line="259" w:lineRule="auto"/>
        <w:ind w:firstLine="426"/>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O Abu’-</w:t>
      </w:r>
      <w:proofErr w:type="spellStart"/>
      <w:r w:rsidRPr="00572C96">
        <w:rPr>
          <w:rFonts w:ascii="Times Ext Roman" w:hAnsi="Times Ext Roman" w:cs="Times Ext Roman"/>
          <w:spacing w:val="-2"/>
          <w:sz w:val="23"/>
          <w:szCs w:val="23"/>
        </w:rPr>
        <w:t>Hasan</w:t>
      </w:r>
      <w:proofErr w:type="spellEnd"/>
      <w:r w:rsidRPr="00572C96">
        <w:rPr>
          <w:rFonts w:ascii="Times Ext Roman" w:hAnsi="Times Ext Roman" w:cs="Times Ext Roman"/>
          <w:spacing w:val="-2"/>
          <w:sz w:val="23"/>
          <w:szCs w:val="23"/>
        </w:rPr>
        <w:t>!</w:t>
      </w:r>
      <w:r w:rsidRPr="00572C96">
        <w:rPr>
          <w:rStyle w:val="Rimandonotaapidipagina"/>
          <w:rFonts w:ascii="Times Ext Roman" w:hAnsi="Times Ext Roman" w:cs="Times Ext Roman"/>
          <w:spacing w:val="-2"/>
          <w:sz w:val="23"/>
          <w:szCs w:val="23"/>
        </w:rPr>
        <w:footnoteReference w:id="8"/>
      </w:r>
      <w:r w:rsidRPr="00572C96">
        <w:rPr>
          <w:rFonts w:ascii="Times Ext Roman" w:hAnsi="Times Ext Roman" w:cs="Times Ext Roman"/>
          <w:spacing w:val="-2"/>
          <w:sz w:val="23"/>
          <w:szCs w:val="23"/>
        </w:rPr>
        <w:t xml:space="preserve"> </w:t>
      </w:r>
      <w:r w:rsidR="00725EE5" w:rsidRPr="00572C96">
        <w:rPr>
          <w:rFonts w:ascii="Times Ext Roman" w:hAnsi="Times Ext Roman" w:cs="Times Ext Roman"/>
          <w:spacing w:val="-2"/>
          <w:sz w:val="23"/>
          <w:szCs w:val="23"/>
        </w:rPr>
        <w:t xml:space="preserve">A </w:t>
      </w:r>
      <w:r w:rsidRPr="00572C96">
        <w:rPr>
          <w:rFonts w:ascii="Times Ext Roman" w:hAnsi="Times Ext Roman" w:cs="Times Ext Roman"/>
          <w:spacing w:val="-2"/>
          <w:sz w:val="23"/>
          <w:szCs w:val="23"/>
        </w:rPr>
        <w:t xml:space="preserve">Dio piacendo, </w:t>
      </w:r>
      <w:r w:rsidR="00725EE5" w:rsidRPr="00572C96">
        <w:rPr>
          <w:rFonts w:ascii="Times Ext Roman" w:hAnsi="Times Ext Roman" w:cs="Times Ext Roman"/>
          <w:spacing w:val="-2"/>
          <w:sz w:val="23"/>
          <w:szCs w:val="23"/>
        </w:rPr>
        <w:t>se</w:t>
      </w:r>
      <w:r w:rsidRPr="00572C96">
        <w:rPr>
          <w:rFonts w:ascii="Times Ext Roman" w:hAnsi="Times Ext Roman" w:cs="Times Ext Roman"/>
          <w:spacing w:val="-2"/>
          <w:sz w:val="23"/>
          <w:szCs w:val="23"/>
        </w:rPr>
        <w:t xml:space="preserve">i </w:t>
      </w:r>
      <w:r w:rsidR="00725EE5" w:rsidRPr="00572C96">
        <w:rPr>
          <w:rFonts w:ascii="Times Ext Roman" w:hAnsi="Times Ext Roman" w:cs="Times Ext Roman"/>
          <w:spacing w:val="-2"/>
          <w:sz w:val="23"/>
          <w:szCs w:val="23"/>
        </w:rPr>
        <w:t xml:space="preserve">sorretto dai </w:t>
      </w:r>
      <w:r w:rsidRPr="00572C96">
        <w:rPr>
          <w:rFonts w:ascii="Times Ext Roman" w:hAnsi="Times Ext Roman" w:cs="Times Ext Roman"/>
          <w:spacing w:val="-2"/>
          <w:sz w:val="23"/>
          <w:szCs w:val="23"/>
        </w:rPr>
        <w:t xml:space="preserve">Suoi </w:t>
      </w:r>
      <w:r w:rsidR="00725EE5" w:rsidRPr="00572C96">
        <w:rPr>
          <w:rFonts w:ascii="Times Ext Roman" w:hAnsi="Times Ext Roman" w:cs="Times Ext Roman"/>
          <w:spacing w:val="-2"/>
          <w:sz w:val="23"/>
          <w:szCs w:val="23"/>
        </w:rPr>
        <w:t xml:space="preserve">augusti </w:t>
      </w:r>
      <w:r w:rsidRPr="00572C96">
        <w:rPr>
          <w:rFonts w:ascii="Times Ext Roman" w:hAnsi="Times Ext Roman" w:cs="Times Ext Roman"/>
          <w:spacing w:val="-2"/>
          <w:sz w:val="23"/>
          <w:szCs w:val="23"/>
        </w:rPr>
        <w:t xml:space="preserve">favori e </w:t>
      </w:r>
      <w:r w:rsidR="00725EE5" w:rsidRPr="00572C96">
        <w:rPr>
          <w:rFonts w:ascii="Times Ext Roman" w:hAnsi="Times Ext Roman" w:cs="Times Ext Roman"/>
          <w:spacing w:val="-2"/>
          <w:sz w:val="23"/>
          <w:szCs w:val="23"/>
        </w:rPr>
        <w:t xml:space="preserve">ti dedichi ad </w:t>
      </w:r>
      <w:r w:rsidRPr="00572C96">
        <w:rPr>
          <w:rFonts w:ascii="Times Ext Roman" w:hAnsi="Times Ext Roman" w:cs="Times Ext Roman"/>
          <w:spacing w:val="-2"/>
          <w:sz w:val="23"/>
          <w:szCs w:val="23"/>
        </w:rPr>
        <w:t xml:space="preserve">atti che si addicono al Suo Giorno. Considera la Fede come un albero i cui frutti, foglie, rami e germogli sono </w:t>
      </w:r>
      <w:r w:rsidR="00FA2792" w:rsidRPr="00572C96">
        <w:rPr>
          <w:rFonts w:ascii="Times Ext Roman" w:hAnsi="Times Ext Roman" w:cs="Times Ext Roman"/>
          <w:spacing w:val="-2"/>
          <w:sz w:val="23"/>
          <w:szCs w:val="23"/>
        </w:rPr>
        <w:t xml:space="preserve">e sono </w:t>
      </w:r>
      <w:r w:rsidRPr="00572C96">
        <w:rPr>
          <w:rFonts w:ascii="Times Ext Roman" w:hAnsi="Times Ext Roman" w:cs="Times Ext Roman"/>
          <w:spacing w:val="-2"/>
          <w:sz w:val="23"/>
          <w:szCs w:val="23"/>
        </w:rPr>
        <w:t xml:space="preserve">sempre </w:t>
      </w:r>
      <w:r w:rsidR="00FA2792" w:rsidRPr="00572C96">
        <w:rPr>
          <w:rFonts w:ascii="Times Ext Roman" w:hAnsi="Times Ext Roman" w:cs="Times Ext Roman"/>
          <w:spacing w:val="-2"/>
          <w:sz w:val="23"/>
          <w:szCs w:val="23"/>
        </w:rPr>
        <w:t xml:space="preserve">stati la </w:t>
      </w:r>
      <w:r w:rsidRPr="00572C96">
        <w:rPr>
          <w:rFonts w:ascii="Times Ext Roman" w:hAnsi="Times Ext Roman" w:cs="Times Ext Roman"/>
          <w:spacing w:val="-2"/>
          <w:sz w:val="23"/>
          <w:szCs w:val="23"/>
        </w:rPr>
        <w:t xml:space="preserve">sincerità, </w:t>
      </w:r>
      <w:r w:rsidR="00FA2792" w:rsidRPr="00572C96">
        <w:rPr>
          <w:rFonts w:ascii="Times Ext Roman" w:hAnsi="Times Ext Roman" w:cs="Times Ext Roman"/>
          <w:spacing w:val="-2"/>
          <w:sz w:val="23"/>
          <w:szCs w:val="23"/>
        </w:rPr>
        <w:t xml:space="preserve">la </w:t>
      </w:r>
      <w:r w:rsidRPr="00572C96">
        <w:rPr>
          <w:rFonts w:ascii="Times Ext Roman" w:hAnsi="Times Ext Roman" w:cs="Times Ext Roman"/>
          <w:spacing w:val="-2"/>
          <w:sz w:val="23"/>
          <w:szCs w:val="23"/>
        </w:rPr>
        <w:t xml:space="preserve">fidatezza, </w:t>
      </w:r>
      <w:r w:rsidR="007018FC" w:rsidRPr="00572C96">
        <w:rPr>
          <w:rFonts w:ascii="Times Ext Roman" w:hAnsi="Times Ext Roman" w:cs="Times Ext Roman"/>
          <w:spacing w:val="-2"/>
          <w:sz w:val="23"/>
          <w:szCs w:val="23"/>
        </w:rPr>
        <w:t xml:space="preserve">la </w:t>
      </w:r>
      <w:r w:rsidR="00DE7A9B" w:rsidRPr="00572C96">
        <w:rPr>
          <w:rFonts w:ascii="Times Ext Roman" w:hAnsi="Times Ext Roman" w:cs="Times Ext Roman"/>
          <w:spacing w:val="-2"/>
          <w:sz w:val="23"/>
          <w:szCs w:val="23"/>
        </w:rPr>
        <w:t xml:space="preserve">rettitudine di </w:t>
      </w:r>
      <w:r w:rsidRPr="00572C96">
        <w:rPr>
          <w:rFonts w:ascii="Times Ext Roman" w:hAnsi="Times Ext Roman" w:cs="Times Ext Roman"/>
          <w:spacing w:val="-2"/>
          <w:sz w:val="23"/>
          <w:szCs w:val="23"/>
        </w:rPr>
        <w:t xml:space="preserve">condotta e </w:t>
      </w:r>
      <w:r w:rsidR="007018FC" w:rsidRPr="00572C96">
        <w:rPr>
          <w:rFonts w:ascii="Times Ext Roman" w:hAnsi="Times Ext Roman" w:cs="Times Ext Roman"/>
          <w:spacing w:val="-2"/>
          <w:sz w:val="23"/>
          <w:szCs w:val="23"/>
        </w:rPr>
        <w:t xml:space="preserve">la </w:t>
      </w:r>
      <w:r w:rsidRPr="00572C96">
        <w:rPr>
          <w:rFonts w:ascii="Times Ext Roman" w:hAnsi="Times Ext Roman" w:cs="Times Ext Roman"/>
          <w:spacing w:val="-2"/>
          <w:sz w:val="23"/>
          <w:szCs w:val="23"/>
        </w:rPr>
        <w:t xml:space="preserve">pazienza. Sii certo della grazia sostenitrice di Dio e </w:t>
      </w:r>
      <w:r w:rsidR="007018FC" w:rsidRPr="00572C96">
        <w:rPr>
          <w:rFonts w:ascii="Times Ext Roman" w:hAnsi="Times Ext Roman" w:cs="Times Ext Roman"/>
          <w:spacing w:val="-2"/>
          <w:sz w:val="23"/>
          <w:szCs w:val="23"/>
        </w:rPr>
        <w:t>dedicati a</w:t>
      </w:r>
      <w:r w:rsidRPr="00572C96">
        <w:rPr>
          <w:rFonts w:ascii="Times Ext Roman" w:hAnsi="Times Ext Roman" w:cs="Times Ext Roman"/>
          <w:spacing w:val="-2"/>
          <w:sz w:val="23"/>
          <w:szCs w:val="23"/>
        </w:rPr>
        <w:t xml:space="preserve">l servizio alla Sua Fede. Ti abbiamo </w:t>
      </w:r>
      <w:r w:rsidR="00AE4129" w:rsidRPr="00572C96">
        <w:rPr>
          <w:rFonts w:ascii="Times Ext Roman" w:hAnsi="Times Ext Roman" w:cs="Times Ext Roman"/>
          <w:spacing w:val="-2"/>
          <w:sz w:val="23"/>
          <w:szCs w:val="23"/>
        </w:rPr>
        <w:t xml:space="preserve">designato </w:t>
      </w:r>
      <w:r w:rsidRPr="00572C96">
        <w:rPr>
          <w:rFonts w:ascii="Times Ext Roman" w:hAnsi="Times Ext Roman" w:cs="Times Ext Roman"/>
          <w:spacing w:val="-2"/>
          <w:sz w:val="23"/>
          <w:szCs w:val="23"/>
        </w:rPr>
        <w:t>fiduciario di Dio</w:t>
      </w:r>
      <w:r w:rsidR="007018FC" w:rsidRPr="00572C96">
        <w:rPr>
          <w:rFonts w:ascii="Times Ext Roman" w:hAnsi="Times Ext Roman" w:cs="Times Ext Roman"/>
          <w:spacing w:val="-2"/>
          <w:sz w:val="23"/>
          <w:szCs w:val="23"/>
        </w:rPr>
        <w:t>,</w:t>
      </w:r>
      <w:r w:rsidRPr="00572C96">
        <w:rPr>
          <w:rFonts w:ascii="Times Ext Roman" w:hAnsi="Times Ext Roman" w:cs="Times Ext Roman"/>
          <w:spacing w:val="-2"/>
          <w:sz w:val="23"/>
          <w:szCs w:val="23"/>
        </w:rPr>
        <w:t xml:space="preserve"> </w:t>
      </w:r>
      <w:r w:rsidR="007018FC" w:rsidRPr="00572C96">
        <w:rPr>
          <w:rFonts w:ascii="Times Ext Roman" w:hAnsi="Times Ext Roman" w:cs="Times Ext Roman"/>
          <w:spacing w:val="-2"/>
          <w:sz w:val="23"/>
          <w:szCs w:val="23"/>
        </w:rPr>
        <w:t xml:space="preserve">ingiunto </w:t>
      </w:r>
      <w:r w:rsidRPr="00572C96">
        <w:rPr>
          <w:rFonts w:ascii="Times Ext Roman" w:hAnsi="Times Ext Roman" w:cs="Times Ext Roman"/>
          <w:spacing w:val="-2"/>
          <w:sz w:val="23"/>
          <w:szCs w:val="23"/>
        </w:rPr>
        <w:t xml:space="preserve">di osservare ciò che </w:t>
      </w:r>
      <w:r w:rsidR="007018FC" w:rsidRPr="00572C96">
        <w:rPr>
          <w:rFonts w:ascii="Times Ext Roman" w:hAnsi="Times Ext Roman" w:cs="Times Ext Roman"/>
          <w:spacing w:val="-2"/>
          <w:sz w:val="23"/>
          <w:szCs w:val="23"/>
        </w:rPr>
        <w:t xml:space="preserve">esalti </w:t>
      </w:r>
      <w:r w:rsidRPr="00572C96">
        <w:rPr>
          <w:rFonts w:ascii="Times Ext Roman" w:hAnsi="Times Ext Roman" w:cs="Times Ext Roman"/>
          <w:spacing w:val="-2"/>
          <w:sz w:val="23"/>
          <w:szCs w:val="23"/>
        </w:rPr>
        <w:t xml:space="preserve">la Causa di Colui Che è il Signore dei mondi e concesso il diritto di ricevere l’Ḥuqúqu’lláh. </w:t>
      </w:r>
      <w:r w:rsidRPr="00572C96">
        <w:rPr>
          <w:rFonts w:ascii="Times Ext Roman" w:hAnsi="Times Ext Roman" w:cs="Times Ext Roman"/>
          <w:spacing w:val="-2"/>
          <w:sz w:val="23"/>
          <w:szCs w:val="23"/>
        </w:rPr>
        <w:lastRenderedPageBreak/>
        <w:t xml:space="preserve">Unisciti alle persone con spirito amichevole e concorde e </w:t>
      </w:r>
      <w:r w:rsidR="007018FC" w:rsidRPr="00572C96">
        <w:rPr>
          <w:rFonts w:ascii="Times Ext Roman" w:hAnsi="Times Ext Roman" w:cs="Times Ext Roman"/>
          <w:spacing w:val="-2"/>
          <w:sz w:val="23"/>
          <w:szCs w:val="23"/>
        </w:rPr>
        <w:t xml:space="preserve">sii </w:t>
      </w:r>
      <w:r w:rsidRPr="00572C96">
        <w:rPr>
          <w:rFonts w:ascii="Times Ext Roman" w:hAnsi="Times Ext Roman" w:cs="Times Ext Roman"/>
          <w:spacing w:val="-2"/>
          <w:sz w:val="23"/>
          <w:szCs w:val="23"/>
        </w:rPr>
        <w:t xml:space="preserve">per loro leale consigliere e amorevole compagno. Sii pago dunque di ciò che abbiamo </w:t>
      </w:r>
      <w:r w:rsidR="007018FC" w:rsidRPr="00572C96">
        <w:rPr>
          <w:rFonts w:ascii="Times Ext Roman" w:hAnsi="Times Ext Roman" w:cs="Times Ext Roman"/>
          <w:spacing w:val="-2"/>
          <w:sz w:val="23"/>
          <w:szCs w:val="23"/>
        </w:rPr>
        <w:t xml:space="preserve">disposto </w:t>
      </w:r>
      <w:r w:rsidRPr="00572C96">
        <w:rPr>
          <w:rFonts w:ascii="Times Ext Roman" w:hAnsi="Times Ext Roman" w:cs="Times Ext Roman"/>
          <w:spacing w:val="-2"/>
          <w:sz w:val="23"/>
          <w:szCs w:val="23"/>
        </w:rPr>
        <w:t>per te.</w:t>
      </w:r>
    </w:p>
    <w:p w14:paraId="620C1B3C" w14:textId="77777777" w:rsidR="00577EDA" w:rsidRPr="002C523B" w:rsidRDefault="00577EDA" w:rsidP="0066358B">
      <w:pPr>
        <w:tabs>
          <w:tab w:val="left" w:pos="426"/>
        </w:tabs>
        <w:spacing w:before="60" w:line="259" w:lineRule="auto"/>
        <w:jc w:val="right"/>
        <w:rPr>
          <w:rFonts w:ascii="Times Ext Roman" w:hAnsi="Times Ext Roman" w:cs="Times Ext Roman"/>
          <w:b/>
          <w:sz w:val="23"/>
          <w:szCs w:val="23"/>
        </w:rPr>
      </w:pPr>
      <w:r w:rsidRPr="002C523B">
        <w:rPr>
          <w:rFonts w:ascii="Times Ext Roman" w:hAnsi="Times Ext Roman" w:cs="Times Ext Roman"/>
          <w:b/>
          <w:sz w:val="23"/>
          <w:szCs w:val="23"/>
        </w:rPr>
        <w:t>[</w:t>
      </w:r>
      <w:r w:rsidR="00AD65C1" w:rsidRPr="002C523B">
        <w:rPr>
          <w:rFonts w:ascii="Times Ext Roman" w:hAnsi="Times Ext Roman" w:cs="Times Ext Roman"/>
          <w:b/>
          <w:sz w:val="23"/>
          <w:szCs w:val="23"/>
        </w:rPr>
        <w:t>8</w:t>
      </w:r>
      <w:r w:rsidR="009C5B92" w:rsidRPr="002C523B">
        <w:rPr>
          <w:rFonts w:ascii="Times Ext Roman" w:hAnsi="Times Ext Roman" w:cs="Times Ext Roman"/>
          <w:b/>
          <w:sz w:val="23"/>
          <w:szCs w:val="23"/>
        </w:rPr>
        <w:t>1</w:t>
      </w:r>
      <w:r w:rsidRPr="002C523B">
        <w:rPr>
          <w:rFonts w:ascii="Times Ext Roman" w:hAnsi="Times Ext Roman" w:cs="Times Ext Roman"/>
          <w:b/>
          <w:sz w:val="23"/>
          <w:szCs w:val="23"/>
        </w:rPr>
        <w:t>]</w:t>
      </w:r>
    </w:p>
    <w:p w14:paraId="057DA78A" w14:textId="4027EA16" w:rsidR="00320AE1" w:rsidRPr="00572C96" w:rsidRDefault="00320AE1" w:rsidP="00766106">
      <w:pPr>
        <w:spacing w:line="259" w:lineRule="auto"/>
        <w:jc w:val="both"/>
        <w:rPr>
          <w:rFonts w:ascii="Times Ext Roman" w:hAnsi="Times Ext Roman" w:cs="Times Ext Roman"/>
          <w:bCs/>
          <w:sz w:val="23"/>
          <w:szCs w:val="23"/>
        </w:rPr>
      </w:pPr>
    </w:p>
    <w:p w14:paraId="564C2715" w14:textId="77777777" w:rsidR="00286517" w:rsidRPr="00572C96" w:rsidRDefault="00286517" w:rsidP="00766106">
      <w:pPr>
        <w:spacing w:line="259" w:lineRule="auto"/>
        <w:jc w:val="both"/>
        <w:rPr>
          <w:rFonts w:ascii="Times Ext Roman" w:hAnsi="Times Ext Roman" w:cs="Times Ext Roman"/>
          <w:bCs/>
          <w:sz w:val="23"/>
          <w:szCs w:val="23"/>
        </w:rPr>
      </w:pPr>
    </w:p>
    <w:p w14:paraId="40910B56" w14:textId="469C804C" w:rsidR="00320AE1" w:rsidRPr="00572C96" w:rsidRDefault="002C523B"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B94228" w:rsidRPr="00572C96">
        <w:rPr>
          <w:rFonts w:ascii="Times Ext Roman" w:hAnsi="Times Ext Roman" w:cs="Times Ext Roman"/>
          <w:sz w:val="23"/>
          <w:szCs w:val="23"/>
        </w:rPr>
        <w:t>Riguardo alla questione de</w:t>
      </w:r>
      <w:r w:rsidR="00554AFB" w:rsidRPr="00572C96">
        <w:rPr>
          <w:rFonts w:ascii="Times Ext Roman" w:hAnsi="Times Ext Roman" w:cs="Times Ext Roman"/>
          <w:sz w:val="23"/>
          <w:szCs w:val="23"/>
        </w:rPr>
        <w:t>l</w:t>
      </w:r>
      <w:r w:rsidR="00320AE1" w:rsidRPr="00572C96">
        <w:rPr>
          <w:rFonts w:ascii="Times Ext Roman" w:hAnsi="Times Ext Roman" w:cs="Times Ext Roman"/>
          <w:sz w:val="23"/>
          <w:szCs w:val="23"/>
        </w:rPr>
        <w:t>l’</w:t>
      </w:r>
      <w:proofErr w:type="spellStart"/>
      <w:r w:rsidR="00320AE1" w:rsidRPr="00572C96">
        <w:rPr>
          <w:rFonts w:ascii="Times Ext Roman" w:hAnsi="Times Ext Roman" w:cs="Times Ext Roman"/>
          <w:sz w:val="23"/>
          <w:szCs w:val="23"/>
        </w:rPr>
        <w:t>Ḥuqúq</w:t>
      </w:r>
      <w:proofErr w:type="spellEnd"/>
      <w:r w:rsidR="00554AFB" w:rsidRPr="00572C96">
        <w:rPr>
          <w:rFonts w:ascii="Times Ext Roman" w:hAnsi="Times Ext Roman" w:cs="Times Ext Roman"/>
          <w:sz w:val="23"/>
          <w:szCs w:val="23"/>
        </w:rPr>
        <w:t>: non è in alcun modo ammissibile</w:t>
      </w:r>
      <w:r w:rsidR="00B94228" w:rsidRPr="00572C96">
        <w:rPr>
          <w:rFonts w:ascii="Times Ext Roman" w:hAnsi="Times Ext Roman" w:cs="Times Ext Roman"/>
          <w:sz w:val="23"/>
          <w:szCs w:val="23"/>
        </w:rPr>
        <w:t xml:space="preserve"> menzionarlo</w:t>
      </w:r>
      <w:r w:rsidR="00554AFB" w:rsidRPr="00572C96">
        <w:rPr>
          <w:rFonts w:ascii="Times Ext Roman" w:hAnsi="Times Ext Roman" w:cs="Times Ext Roman"/>
          <w:sz w:val="23"/>
          <w:szCs w:val="23"/>
        </w:rPr>
        <w:t>…</w:t>
      </w:r>
      <w:r w:rsidR="008748C6" w:rsidRPr="00572C96">
        <w:rPr>
          <w:rFonts w:ascii="Times Ext Roman" w:hAnsi="Times Ext Roman" w:cs="Times Ext Roman"/>
          <w:sz w:val="23"/>
          <w:szCs w:val="23"/>
        </w:rPr>
        <w:t xml:space="preserve"> dipende completamente dalla buona volontà dei singoli</w:t>
      </w:r>
      <w:r w:rsidR="00554AFB" w:rsidRPr="00572C96">
        <w:rPr>
          <w:rFonts w:ascii="Times Ext Roman" w:hAnsi="Times Ext Roman" w:cs="Times Ext Roman"/>
          <w:sz w:val="23"/>
          <w:szCs w:val="23"/>
        </w:rPr>
        <w:t>. E</w:t>
      </w:r>
      <w:r w:rsidR="008748C6" w:rsidRPr="00572C96">
        <w:rPr>
          <w:rFonts w:ascii="Times Ext Roman" w:hAnsi="Times Ext Roman" w:cs="Times Ext Roman"/>
          <w:sz w:val="23"/>
          <w:szCs w:val="23"/>
        </w:rPr>
        <w:t>ssi ben conoscono il comandamento di Dio e hanno dimestichezza con ciò che è stato rivelato nel Libro. Lo osservi chi vuole e chi vuole lo ignori. In verità</w:t>
      </w:r>
      <w:r w:rsidR="00554AFB" w:rsidRPr="00572C96">
        <w:rPr>
          <w:rFonts w:ascii="Times Ext Roman" w:hAnsi="Times Ext Roman" w:cs="Times Ext Roman"/>
          <w:sz w:val="23"/>
          <w:szCs w:val="23"/>
        </w:rPr>
        <w:t>,</w:t>
      </w:r>
      <w:r w:rsidR="008748C6" w:rsidRPr="00572C96">
        <w:rPr>
          <w:rFonts w:ascii="Times Ext Roman" w:hAnsi="Times Ext Roman" w:cs="Times Ext Roman"/>
          <w:sz w:val="23"/>
          <w:szCs w:val="23"/>
        </w:rPr>
        <w:t xml:space="preserve"> il tuo Signore è Colui Che basta a </w:t>
      </w:r>
      <w:r w:rsidR="00554AFB" w:rsidRPr="00572C96">
        <w:rPr>
          <w:rFonts w:ascii="Times Ext Roman" w:hAnsi="Times Ext Roman" w:cs="Times Ext Roman"/>
          <w:sz w:val="23"/>
          <w:szCs w:val="23"/>
        </w:rPr>
        <w:t xml:space="preserve">Se </w:t>
      </w:r>
      <w:r w:rsidR="008748C6" w:rsidRPr="00572C96">
        <w:rPr>
          <w:rFonts w:ascii="Times Ext Roman" w:hAnsi="Times Ext Roman" w:cs="Times Ext Roman"/>
          <w:sz w:val="23"/>
          <w:szCs w:val="23"/>
        </w:rPr>
        <w:t xml:space="preserve">Stesso, il Lodatissimo. </w:t>
      </w:r>
      <w:r w:rsidR="00554AFB" w:rsidRPr="00572C96">
        <w:rPr>
          <w:rFonts w:ascii="Times Ext Roman" w:hAnsi="Times Ext Roman" w:cs="Times Ext Roman"/>
          <w:sz w:val="23"/>
          <w:szCs w:val="23"/>
        </w:rPr>
        <w:t>In</w:t>
      </w:r>
      <w:r w:rsidR="00B94228" w:rsidRPr="00572C96">
        <w:rPr>
          <w:rFonts w:ascii="Times Ext Roman" w:hAnsi="Times Ext Roman" w:cs="Times Ext Roman"/>
          <w:sz w:val="23"/>
          <w:szCs w:val="23"/>
        </w:rPr>
        <w:t xml:space="preserve"> verità</w:t>
      </w:r>
      <w:r w:rsidR="00554AFB" w:rsidRPr="00572C96">
        <w:rPr>
          <w:rFonts w:ascii="Times Ext Roman" w:hAnsi="Times Ext Roman" w:cs="Times Ext Roman"/>
          <w:sz w:val="23"/>
          <w:szCs w:val="23"/>
        </w:rPr>
        <w:t xml:space="preserve">, </w:t>
      </w:r>
      <w:r w:rsidR="008748C6" w:rsidRPr="00572C96">
        <w:rPr>
          <w:rFonts w:ascii="Times Ext Roman" w:hAnsi="Times Ext Roman" w:cs="Times Ext Roman"/>
          <w:sz w:val="23"/>
          <w:szCs w:val="23"/>
        </w:rPr>
        <w:t>l</w:t>
      </w:r>
      <w:r w:rsidR="00B94228" w:rsidRPr="00572C96">
        <w:rPr>
          <w:rFonts w:ascii="Times Ext Roman" w:hAnsi="Times Ext Roman" w:cs="Times Ext Roman"/>
          <w:sz w:val="23"/>
          <w:szCs w:val="23"/>
        </w:rPr>
        <w:t>’</w:t>
      </w:r>
      <w:r w:rsidR="008748C6" w:rsidRPr="00572C96">
        <w:rPr>
          <w:rFonts w:ascii="Times Ext Roman" w:hAnsi="Times Ext Roman" w:cs="Times Ext Roman"/>
          <w:sz w:val="23"/>
          <w:szCs w:val="23"/>
        </w:rPr>
        <w:t>indipendenza da tutte le cose è come una porta di guida per i Suoi servi fedeli. Ben venga a coloro che si sono distaccati dal mondo e si sono levati a servire la Sua Causa. In verità, alla corte della Sua risplendente Beltà essi sono annoverati fra la gente di Bahá.</w:t>
      </w:r>
    </w:p>
    <w:p w14:paraId="176CB08C" w14:textId="77777777" w:rsidR="00577EDA" w:rsidRPr="002C523B" w:rsidRDefault="00577EDA" w:rsidP="0066358B">
      <w:pPr>
        <w:tabs>
          <w:tab w:val="left" w:pos="426"/>
        </w:tabs>
        <w:spacing w:before="60" w:line="259" w:lineRule="auto"/>
        <w:jc w:val="right"/>
        <w:rPr>
          <w:rFonts w:ascii="Times Ext Roman" w:hAnsi="Times Ext Roman" w:cs="Times Ext Roman"/>
          <w:b/>
          <w:sz w:val="23"/>
          <w:szCs w:val="23"/>
        </w:rPr>
      </w:pPr>
      <w:r w:rsidRPr="002C523B">
        <w:rPr>
          <w:rFonts w:ascii="Times Ext Roman" w:hAnsi="Times Ext Roman" w:cs="Times Ext Roman"/>
          <w:b/>
          <w:sz w:val="23"/>
          <w:szCs w:val="23"/>
        </w:rPr>
        <w:t>[</w:t>
      </w:r>
      <w:r w:rsidR="00AD65C1" w:rsidRPr="002C523B">
        <w:rPr>
          <w:rFonts w:ascii="Times Ext Roman" w:hAnsi="Times Ext Roman" w:cs="Times Ext Roman"/>
          <w:b/>
          <w:sz w:val="23"/>
          <w:szCs w:val="23"/>
        </w:rPr>
        <w:t>8</w:t>
      </w:r>
      <w:r w:rsidR="009C5B92" w:rsidRPr="002C523B">
        <w:rPr>
          <w:rFonts w:ascii="Times Ext Roman" w:hAnsi="Times Ext Roman" w:cs="Times Ext Roman"/>
          <w:b/>
          <w:sz w:val="23"/>
          <w:szCs w:val="23"/>
        </w:rPr>
        <w:t>2</w:t>
      </w:r>
      <w:r w:rsidRPr="002C523B">
        <w:rPr>
          <w:rFonts w:ascii="Times Ext Roman" w:hAnsi="Times Ext Roman" w:cs="Times Ext Roman"/>
          <w:b/>
          <w:sz w:val="23"/>
          <w:szCs w:val="23"/>
        </w:rPr>
        <w:t>]</w:t>
      </w:r>
    </w:p>
    <w:p w14:paraId="3FBD9738" w14:textId="42842958" w:rsidR="00320AE1" w:rsidRPr="00572C96" w:rsidRDefault="00320AE1" w:rsidP="00766106">
      <w:pPr>
        <w:spacing w:line="259" w:lineRule="auto"/>
        <w:jc w:val="both"/>
        <w:rPr>
          <w:rFonts w:ascii="Times Ext Roman" w:hAnsi="Times Ext Roman" w:cs="Times Ext Roman"/>
          <w:sz w:val="23"/>
          <w:szCs w:val="23"/>
        </w:rPr>
      </w:pPr>
    </w:p>
    <w:p w14:paraId="6332F134" w14:textId="77777777" w:rsidR="00286517" w:rsidRPr="00572C96" w:rsidRDefault="00286517" w:rsidP="00766106">
      <w:pPr>
        <w:spacing w:line="259" w:lineRule="auto"/>
        <w:jc w:val="both"/>
        <w:rPr>
          <w:rFonts w:ascii="Times Ext Roman" w:hAnsi="Times Ext Roman" w:cs="Times Ext Roman"/>
          <w:sz w:val="23"/>
          <w:szCs w:val="23"/>
        </w:rPr>
      </w:pPr>
    </w:p>
    <w:p w14:paraId="675F0733" w14:textId="7CF2BFD8" w:rsidR="00320AE1" w:rsidRPr="00572C96" w:rsidRDefault="002C523B"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O </w:t>
      </w:r>
      <w:proofErr w:type="spellStart"/>
      <w:r w:rsidR="00320AE1" w:rsidRPr="00572C96">
        <w:rPr>
          <w:rFonts w:ascii="Times Ext Roman" w:hAnsi="Times Ext Roman" w:cs="Times Ext Roman"/>
          <w:sz w:val="23"/>
          <w:szCs w:val="23"/>
        </w:rPr>
        <w:t>Abu’l</w:t>
      </w:r>
      <w:proofErr w:type="spellEnd"/>
      <w:r w:rsidR="00320AE1" w:rsidRPr="00572C96">
        <w:rPr>
          <w:rFonts w:ascii="Times Ext Roman" w:hAnsi="Times Ext Roman" w:cs="Times Ext Roman"/>
          <w:sz w:val="23"/>
          <w:szCs w:val="23"/>
        </w:rPr>
        <w:t xml:space="preserve"> </w:t>
      </w:r>
      <w:proofErr w:type="spellStart"/>
      <w:r w:rsidR="00320AE1" w:rsidRPr="00572C96">
        <w:rPr>
          <w:rFonts w:ascii="Times Ext Roman" w:hAnsi="Times Ext Roman" w:cs="Times Ext Roman"/>
          <w:sz w:val="23"/>
          <w:szCs w:val="23"/>
        </w:rPr>
        <w:t>Hasan</w:t>
      </w:r>
      <w:proofErr w:type="spellEnd"/>
      <w:r w:rsidR="00320AE1" w:rsidRPr="00572C96">
        <w:rPr>
          <w:rFonts w:ascii="Times Ext Roman" w:hAnsi="Times Ext Roman" w:cs="Times Ext Roman"/>
          <w:sz w:val="23"/>
          <w:szCs w:val="23"/>
        </w:rPr>
        <w:t>!</w:t>
      </w:r>
      <w:r w:rsidR="00320AE1" w:rsidRPr="00572C96">
        <w:rPr>
          <w:rStyle w:val="Rimandonotaapidipagina"/>
          <w:rFonts w:ascii="Times Ext Roman" w:hAnsi="Times Ext Roman" w:cs="Times Ext Roman"/>
          <w:sz w:val="23"/>
          <w:szCs w:val="23"/>
        </w:rPr>
        <w:footnoteReference w:id="9"/>
      </w:r>
    </w:p>
    <w:p w14:paraId="18797A81" w14:textId="77777777" w:rsidR="00286517" w:rsidRPr="00572C96" w:rsidRDefault="00286517" w:rsidP="00766106">
      <w:pPr>
        <w:tabs>
          <w:tab w:val="left" w:pos="426"/>
        </w:tabs>
        <w:spacing w:line="259" w:lineRule="auto"/>
        <w:jc w:val="both"/>
        <w:rPr>
          <w:rFonts w:ascii="Times Ext Roman" w:hAnsi="Times Ext Roman" w:cs="Times Ext Roman"/>
          <w:sz w:val="23"/>
          <w:szCs w:val="23"/>
        </w:rPr>
      </w:pPr>
    </w:p>
    <w:p w14:paraId="43A410C9" w14:textId="77777777" w:rsidR="00320AE1" w:rsidRPr="00572C96" w:rsidRDefault="00320AE1" w:rsidP="001F134B">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Possa la Mia Gloria posarsi su di te! Fissa lo sguardo sulla gloria della Causa. Proclama ciò che </w:t>
      </w:r>
      <w:r w:rsidR="007018FC" w:rsidRPr="00572C96">
        <w:rPr>
          <w:rFonts w:ascii="Times Ext Roman" w:hAnsi="Times Ext Roman" w:cs="Times Ext Roman"/>
          <w:sz w:val="23"/>
          <w:szCs w:val="23"/>
        </w:rPr>
        <w:t xml:space="preserve">attragga </w:t>
      </w:r>
      <w:r w:rsidRPr="00572C96">
        <w:rPr>
          <w:rFonts w:ascii="Times Ext Roman" w:hAnsi="Times Ext Roman" w:cs="Times Ext Roman"/>
          <w:sz w:val="23"/>
          <w:szCs w:val="23"/>
        </w:rPr>
        <w:t>i cuori e le menti. Non è assolutamente permesso chiedere l’</w:t>
      </w:r>
      <w:proofErr w:type="spellStart"/>
      <w:r w:rsidRPr="00572C96">
        <w:rPr>
          <w:rFonts w:ascii="Times Ext Roman" w:hAnsi="Times Ext Roman" w:cs="Times Ext Roman"/>
          <w:sz w:val="23"/>
          <w:szCs w:val="23"/>
        </w:rPr>
        <w:t>Ḥuqúq</w:t>
      </w:r>
      <w:proofErr w:type="spellEnd"/>
      <w:r w:rsidRPr="00572C96">
        <w:rPr>
          <w:rFonts w:ascii="Times Ext Roman" w:hAnsi="Times Ext Roman" w:cs="Times Ext Roman"/>
          <w:sz w:val="23"/>
          <w:szCs w:val="23"/>
        </w:rPr>
        <w:t xml:space="preserve">. Questo comandamento fu rivelato nel Libro di Dio per varie questioni necessarie che Dio dispose dipendessero dai mezzi materiali. Quindi, se qualcuno desidera </w:t>
      </w:r>
      <w:r w:rsidR="0025255D" w:rsidRPr="00572C96">
        <w:rPr>
          <w:rFonts w:ascii="Times Ext Roman" w:hAnsi="Times Ext Roman" w:cs="Times Ext Roman"/>
          <w:sz w:val="23"/>
          <w:szCs w:val="23"/>
        </w:rPr>
        <w:t xml:space="preserve">essere partecipe </w:t>
      </w:r>
      <w:r w:rsidRPr="00572C96">
        <w:rPr>
          <w:rFonts w:ascii="Times Ext Roman" w:hAnsi="Times Ext Roman" w:cs="Times Ext Roman"/>
          <w:sz w:val="23"/>
          <w:szCs w:val="23"/>
        </w:rPr>
        <w:t xml:space="preserve">con sommo piacere e gioia, anzi con insistenza, </w:t>
      </w:r>
      <w:r w:rsidR="0025255D" w:rsidRPr="00572C96">
        <w:rPr>
          <w:rFonts w:ascii="Times Ext Roman" w:hAnsi="Times Ext Roman" w:cs="Times Ext Roman"/>
          <w:sz w:val="23"/>
          <w:szCs w:val="23"/>
        </w:rPr>
        <w:t>di</w:t>
      </w:r>
      <w:r w:rsidRPr="00572C96">
        <w:rPr>
          <w:rFonts w:ascii="Times Ext Roman" w:hAnsi="Times Ext Roman" w:cs="Times Ext Roman"/>
          <w:sz w:val="23"/>
          <w:szCs w:val="23"/>
        </w:rPr>
        <w:t xml:space="preserve"> tale benedizione, puoi accettare; altrimenti non ti è permesso.</w:t>
      </w:r>
    </w:p>
    <w:p w14:paraId="0824C005" w14:textId="77777777" w:rsidR="00577EDA" w:rsidRPr="002C523B" w:rsidRDefault="00577EDA" w:rsidP="0066358B">
      <w:pPr>
        <w:tabs>
          <w:tab w:val="left" w:pos="426"/>
        </w:tabs>
        <w:spacing w:before="60" w:line="259" w:lineRule="auto"/>
        <w:jc w:val="right"/>
        <w:rPr>
          <w:rFonts w:ascii="Times Ext Roman" w:hAnsi="Times Ext Roman" w:cs="Times Ext Roman"/>
          <w:b/>
          <w:sz w:val="23"/>
          <w:szCs w:val="23"/>
        </w:rPr>
      </w:pPr>
      <w:r w:rsidRPr="002C523B">
        <w:rPr>
          <w:rFonts w:ascii="Times Ext Roman" w:hAnsi="Times Ext Roman" w:cs="Times Ext Roman"/>
          <w:b/>
          <w:sz w:val="23"/>
          <w:szCs w:val="23"/>
        </w:rPr>
        <w:t>[</w:t>
      </w:r>
      <w:r w:rsidR="00AD65C1" w:rsidRPr="002C523B">
        <w:rPr>
          <w:rFonts w:ascii="Times Ext Roman" w:hAnsi="Times Ext Roman" w:cs="Times Ext Roman"/>
          <w:b/>
          <w:sz w:val="23"/>
          <w:szCs w:val="23"/>
        </w:rPr>
        <w:t>8</w:t>
      </w:r>
      <w:r w:rsidR="009C5B92" w:rsidRPr="002C523B">
        <w:rPr>
          <w:rFonts w:ascii="Times Ext Roman" w:hAnsi="Times Ext Roman" w:cs="Times Ext Roman"/>
          <w:b/>
          <w:sz w:val="23"/>
          <w:szCs w:val="23"/>
        </w:rPr>
        <w:t>3</w:t>
      </w:r>
      <w:r w:rsidRPr="002C523B">
        <w:rPr>
          <w:rFonts w:ascii="Times Ext Roman" w:hAnsi="Times Ext Roman" w:cs="Times Ext Roman"/>
          <w:b/>
          <w:sz w:val="23"/>
          <w:szCs w:val="23"/>
        </w:rPr>
        <w:t>]</w:t>
      </w:r>
    </w:p>
    <w:p w14:paraId="07B6B251" w14:textId="77777777" w:rsidR="002C523B" w:rsidRDefault="002C523B" w:rsidP="0066358B">
      <w:pPr>
        <w:tabs>
          <w:tab w:val="left" w:pos="426"/>
        </w:tabs>
        <w:spacing w:before="60" w:line="259" w:lineRule="auto"/>
        <w:jc w:val="right"/>
        <w:rPr>
          <w:rFonts w:ascii="Times Ext Roman" w:hAnsi="Times Ext Roman" w:cs="Times Ext Roman"/>
          <w:sz w:val="23"/>
          <w:szCs w:val="23"/>
        </w:rPr>
      </w:pPr>
    </w:p>
    <w:p w14:paraId="06E36FD2" w14:textId="77777777" w:rsidR="002C523B" w:rsidRPr="00572C96" w:rsidRDefault="002C523B" w:rsidP="0066358B">
      <w:pPr>
        <w:tabs>
          <w:tab w:val="left" w:pos="426"/>
        </w:tabs>
        <w:spacing w:before="60" w:line="259" w:lineRule="auto"/>
        <w:jc w:val="right"/>
        <w:rPr>
          <w:rFonts w:ascii="Times Ext Roman" w:hAnsi="Times Ext Roman" w:cs="Times Ext Roman"/>
          <w:sz w:val="23"/>
          <w:szCs w:val="23"/>
        </w:rPr>
      </w:pPr>
    </w:p>
    <w:p w14:paraId="1E852FD3" w14:textId="5E458D13" w:rsidR="00D7123A" w:rsidRPr="00572C96" w:rsidRDefault="002C523B"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Ogniqualvolta fanno riferimento all’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si limitino a una semplice parola pronunciata per amor di Dio e questo sarà sufficiente</w:t>
      </w:r>
      <w:r w:rsidR="00B94228" w:rsidRPr="00572C96">
        <w:rPr>
          <w:rFonts w:ascii="Times Ext Roman" w:hAnsi="Times Ext Roman" w:cs="Times Ext Roman"/>
          <w:sz w:val="23"/>
          <w:szCs w:val="23"/>
        </w:rPr>
        <w:t xml:space="preserve">. La </w:t>
      </w:r>
      <w:r w:rsidR="00320AE1" w:rsidRPr="00572C96">
        <w:rPr>
          <w:rFonts w:ascii="Times Ext Roman" w:hAnsi="Times Ext Roman" w:cs="Times Ext Roman"/>
          <w:sz w:val="23"/>
          <w:szCs w:val="23"/>
        </w:rPr>
        <w:t xml:space="preserve">coercizione è inutile, poiché Dio non ha mai voluto che coloro che sono impegnati </w:t>
      </w:r>
      <w:r w:rsidR="00A15283" w:rsidRPr="00572C96">
        <w:rPr>
          <w:rFonts w:ascii="Times Ext Roman" w:hAnsi="Times Ext Roman" w:cs="Times Ext Roman"/>
          <w:sz w:val="23"/>
          <w:szCs w:val="23"/>
        </w:rPr>
        <w:t xml:space="preserve">nel </w:t>
      </w:r>
      <w:r w:rsidR="00320AE1" w:rsidRPr="00572C96">
        <w:rPr>
          <w:rFonts w:ascii="Times Ext Roman" w:hAnsi="Times Ext Roman" w:cs="Times Ext Roman"/>
          <w:sz w:val="23"/>
          <w:szCs w:val="23"/>
        </w:rPr>
        <w:t xml:space="preserve">Suo servizio abbiano a patire qualsivoglia </w:t>
      </w:r>
      <w:r w:rsidR="00B90A48" w:rsidRPr="00572C96">
        <w:rPr>
          <w:rFonts w:ascii="Times Ext Roman" w:hAnsi="Times Ext Roman" w:cs="Times Ext Roman"/>
          <w:spacing w:val="-2"/>
          <w:sz w:val="23"/>
          <w:szCs w:val="23"/>
        </w:rPr>
        <w:t>privazione</w:t>
      </w:r>
      <w:r w:rsidR="00320AE1" w:rsidRPr="00572C96">
        <w:rPr>
          <w:rFonts w:ascii="Times Ext Roman" w:hAnsi="Times Ext Roman" w:cs="Times Ext Roman"/>
          <w:sz w:val="23"/>
          <w:szCs w:val="23"/>
        </w:rPr>
        <w:t>. In verità Egli è il Perdonatore, il Misericordioso, il Benigno, il Generosissimo</w:t>
      </w:r>
      <w:r w:rsidR="007A1CA2" w:rsidRPr="00572C96">
        <w:rPr>
          <w:rFonts w:ascii="Times Ext Roman" w:hAnsi="Times Ext Roman" w:cs="Times Ext Roman"/>
          <w:sz w:val="23"/>
          <w:szCs w:val="23"/>
        </w:rPr>
        <w:t>.</w:t>
      </w:r>
    </w:p>
    <w:p w14:paraId="13F80FF9" w14:textId="77777777" w:rsidR="00577EDA" w:rsidRPr="002C523B" w:rsidRDefault="00577EDA" w:rsidP="0066358B">
      <w:pPr>
        <w:tabs>
          <w:tab w:val="left" w:pos="426"/>
        </w:tabs>
        <w:spacing w:before="60" w:line="259" w:lineRule="auto"/>
        <w:jc w:val="right"/>
        <w:rPr>
          <w:rFonts w:ascii="Times Ext Roman" w:hAnsi="Times Ext Roman" w:cs="Times Ext Roman"/>
          <w:b/>
          <w:sz w:val="23"/>
          <w:szCs w:val="23"/>
        </w:rPr>
      </w:pPr>
      <w:r w:rsidRPr="002C523B">
        <w:rPr>
          <w:rFonts w:ascii="Times Ext Roman" w:hAnsi="Times Ext Roman" w:cs="Times Ext Roman"/>
          <w:b/>
          <w:sz w:val="23"/>
          <w:szCs w:val="23"/>
        </w:rPr>
        <w:t>[</w:t>
      </w:r>
      <w:r w:rsidR="00AD65C1" w:rsidRPr="002C523B">
        <w:rPr>
          <w:rFonts w:ascii="Times Ext Roman" w:hAnsi="Times Ext Roman" w:cs="Times Ext Roman"/>
          <w:b/>
          <w:sz w:val="23"/>
          <w:szCs w:val="23"/>
        </w:rPr>
        <w:t>8</w:t>
      </w:r>
      <w:r w:rsidR="009C5B92" w:rsidRPr="002C523B">
        <w:rPr>
          <w:rFonts w:ascii="Times Ext Roman" w:hAnsi="Times Ext Roman" w:cs="Times Ext Roman"/>
          <w:b/>
          <w:sz w:val="23"/>
          <w:szCs w:val="23"/>
        </w:rPr>
        <w:t>4</w:t>
      </w:r>
      <w:r w:rsidRPr="002C523B">
        <w:rPr>
          <w:rFonts w:ascii="Times Ext Roman" w:hAnsi="Times Ext Roman" w:cs="Times Ext Roman"/>
          <w:b/>
          <w:sz w:val="23"/>
          <w:szCs w:val="23"/>
        </w:rPr>
        <w:t>]</w:t>
      </w:r>
    </w:p>
    <w:p w14:paraId="2E8988C4" w14:textId="28B7BB39" w:rsidR="00320AE1" w:rsidRPr="00572C96" w:rsidRDefault="00320AE1" w:rsidP="00766106">
      <w:pPr>
        <w:spacing w:line="259" w:lineRule="auto"/>
        <w:jc w:val="both"/>
        <w:rPr>
          <w:rFonts w:ascii="Times Ext Roman" w:hAnsi="Times Ext Roman" w:cs="Times Ext Roman"/>
          <w:sz w:val="23"/>
          <w:szCs w:val="23"/>
        </w:rPr>
      </w:pPr>
    </w:p>
    <w:p w14:paraId="2B965293" w14:textId="77777777" w:rsidR="00286517" w:rsidRPr="00572C96" w:rsidRDefault="00286517" w:rsidP="00766106">
      <w:pPr>
        <w:spacing w:line="259" w:lineRule="auto"/>
        <w:jc w:val="both"/>
        <w:rPr>
          <w:rFonts w:ascii="Times Ext Roman" w:hAnsi="Times Ext Roman" w:cs="Times Ext Roman"/>
          <w:sz w:val="23"/>
          <w:szCs w:val="23"/>
        </w:rPr>
      </w:pPr>
    </w:p>
    <w:p w14:paraId="6D50A1B7" w14:textId="2D41FE2D" w:rsidR="00320AE1" w:rsidRPr="00572C96" w:rsidRDefault="002C523B" w:rsidP="00766106">
      <w:pPr>
        <w:tabs>
          <w:tab w:val="left" w:pos="426"/>
        </w:tabs>
        <w:spacing w:line="259" w:lineRule="auto"/>
        <w:jc w:val="both"/>
        <w:rPr>
          <w:rFonts w:ascii="Times Ext Roman" w:hAnsi="Times Ext Roman" w:cs="Times Ext Roman"/>
          <w:spacing w:val="-4"/>
          <w:sz w:val="23"/>
          <w:szCs w:val="23"/>
        </w:rPr>
      </w:pPr>
      <w:r>
        <w:rPr>
          <w:rFonts w:ascii="Times Ext Roman" w:hAnsi="Times Ext Roman" w:cs="Times Ext Roman"/>
          <w:spacing w:val="-4"/>
          <w:sz w:val="23"/>
          <w:szCs w:val="23"/>
        </w:rPr>
        <w:tab/>
      </w:r>
      <w:r w:rsidR="00320AE1" w:rsidRPr="00572C96">
        <w:rPr>
          <w:rFonts w:ascii="Times Ext Roman" w:hAnsi="Times Ext Roman" w:cs="Times Ext Roman"/>
          <w:spacing w:val="-4"/>
          <w:sz w:val="23"/>
          <w:szCs w:val="23"/>
        </w:rPr>
        <w:t xml:space="preserve">Se una persona è disposta a offrire il Diritto di Dio, </w:t>
      </w:r>
      <w:r w:rsidR="00B94228" w:rsidRPr="00572C96">
        <w:rPr>
          <w:rFonts w:ascii="Times Ext Roman" w:hAnsi="Times Ext Roman" w:cs="Times Ext Roman"/>
          <w:spacing w:val="-4"/>
          <w:sz w:val="23"/>
          <w:szCs w:val="23"/>
        </w:rPr>
        <w:t>quell’</w:t>
      </w:r>
      <w:r w:rsidR="00320AE1" w:rsidRPr="00572C96">
        <w:rPr>
          <w:rFonts w:ascii="Times Ext Roman" w:hAnsi="Times Ext Roman" w:cs="Times Ext Roman"/>
          <w:spacing w:val="-4"/>
          <w:sz w:val="23"/>
          <w:szCs w:val="23"/>
        </w:rPr>
        <w:t xml:space="preserve">offerta dev’essere ricevuta dai Fiduciari, ai quali è stato fatto riferimento nel Libro di Dio. </w:t>
      </w:r>
      <w:r w:rsidR="00B94228" w:rsidRPr="00572C96">
        <w:rPr>
          <w:rFonts w:ascii="Times Ext Roman" w:hAnsi="Times Ext Roman" w:cs="Times Ext Roman"/>
          <w:spacing w:val="-4"/>
          <w:sz w:val="23"/>
          <w:szCs w:val="23"/>
        </w:rPr>
        <w:t xml:space="preserve">Questa </w:t>
      </w:r>
      <w:r w:rsidR="00320AE1" w:rsidRPr="00572C96">
        <w:rPr>
          <w:rFonts w:ascii="Times Ext Roman" w:hAnsi="Times Ext Roman" w:cs="Times Ext Roman"/>
          <w:spacing w:val="-4"/>
          <w:sz w:val="23"/>
          <w:szCs w:val="23"/>
        </w:rPr>
        <w:t>ordinanza è stata rivelata</w:t>
      </w:r>
      <w:r w:rsidR="007F315F" w:rsidRPr="00572C96">
        <w:rPr>
          <w:rFonts w:ascii="Times Ext Roman" w:hAnsi="Times Ext Roman" w:cs="Times Ext Roman"/>
          <w:spacing w:val="-4"/>
          <w:sz w:val="23"/>
          <w:szCs w:val="23"/>
        </w:rPr>
        <w:t>,</w:t>
      </w:r>
      <w:r w:rsidR="00320AE1" w:rsidRPr="00572C96">
        <w:rPr>
          <w:rFonts w:ascii="Times Ext Roman" w:hAnsi="Times Ext Roman" w:cs="Times Ext Roman"/>
          <w:spacing w:val="-4"/>
          <w:sz w:val="23"/>
          <w:szCs w:val="23"/>
        </w:rPr>
        <w:t xml:space="preserve"> alla luce di certe considerazioni, dal firmamento della divina Rivelazione quale pegno della Sua grazia. I vantaggi che ne derivano si riverseranno sui donatori. In verità Egli dice la Verità e non v’è altro Dio che Lui, il Potente, il Forte.</w:t>
      </w:r>
    </w:p>
    <w:p w14:paraId="026B2139" w14:textId="77777777" w:rsidR="00286517" w:rsidRPr="00572C96" w:rsidRDefault="00286517" w:rsidP="00766106">
      <w:pPr>
        <w:tabs>
          <w:tab w:val="left" w:pos="426"/>
        </w:tabs>
        <w:spacing w:line="259" w:lineRule="auto"/>
        <w:jc w:val="both"/>
        <w:rPr>
          <w:rFonts w:ascii="Times Ext Roman" w:hAnsi="Times Ext Roman" w:cs="Times Ext Roman"/>
          <w:spacing w:val="-4"/>
          <w:sz w:val="23"/>
          <w:szCs w:val="23"/>
        </w:rPr>
      </w:pPr>
    </w:p>
    <w:p w14:paraId="4958D381" w14:textId="77777777" w:rsidR="00320AE1" w:rsidRPr="00572C96" w:rsidRDefault="00320AE1" w:rsidP="001F134B">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Ogni somma che essi riceveranno sarà trasmessa. Grande è la benedizione di coloro che osservano il Suo comando.</w:t>
      </w:r>
    </w:p>
    <w:p w14:paraId="6FB6D699" w14:textId="77777777" w:rsidR="00577EDA" w:rsidRPr="002C523B" w:rsidRDefault="00577EDA" w:rsidP="0066358B">
      <w:pPr>
        <w:tabs>
          <w:tab w:val="left" w:pos="426"/>
        </w:tabs>
        <w:spacing w:before="60" w:line="259" w:lineRule="auto"/>
        <w:jc w:val="right"/>
        <w:rPr>
          <w:rFonts w:ascii="Times Ext Roman" w:hAnsi="Times Ext Roman" w:cs="Times Ext Roman"/>
          <w:b/>
          <w:sz w:val="23"/>
          <w:szCs w:val="23"/>
        </w:rPr>
      </w:pPr>
      <w:r w:rsidRPr="002C523B">
        <w:rPr>
          <w:rFonts w:ascii="Times Ext Roman" w:hAnsi="Times Ext Roman" w:cs="Times Ext Roman"/>
          <w:b/>
          <w:sz w:val="23"/>
          <w:szCs w:val="23"/>
        </w:rPr>
        <w:t>[</w:t>
      </w:r>
      <w:r w:rsidR="00AD65C1" w:rsidRPr="002C523B">
        <w:rPr>
          <w:rFonts w:ascii="Times Ext Roman" w:hAnsi="Times Ext Roman" w:cs="Times Ext Roman"/>
          <w:b/>
          <w:sz w:val="23"/>
          <w:szCs w:val="23"/>
        </w:rPr>
        <w:t>8</w:t>
      </w:r>
      <w:r w:rsidR="009C5B92" w:rsidRPr="002C523B">
        <w:rPr>
          <w:rFonts w:ascii="Times Ext Roman" w:hAnsi="Times Ext Roman" w:cs="Times Ext Roman"/>
          <w:b/>
          <w:sz w:val="23"/>
          <w:szCs w:val="23"/>
        </w:rPr>
        <w:t>5</w:t>
      </w:r>
      <w:r w:rsidRPr="002C523B">
        <w:rPr>
          <w:rFonts w:ascii="Times Ext Roman" w:hAnsi="Times Ext Roman" w:cs="Times Ext Roman"/>
          <w:b/>
          <w:sz w:val="23"/>
          <w:szCs w:val="23"/>
        </w:rPr>
        <w:t>]</w:t>
      </w:r>
    </w:p>
    <w:p w14:paraId="5453AA82" w14:textId="62E62AB2" w:rsidR="00320AE1" w:rsidRPr="00572C96" w:rsidRDefault="00320AE1" w:rsidP="00766106">
      <w:pPr>
        <w:spacing w:line="259" w:lineRule="auto"/>
        <w:jc w:val="both"/>
        <w:rPr>
          <w:rFonts w:ascii="Times Ext Roman" w:hAnsi="Times Ext Roman" w:cs="Times Ext Roman"/>
          <w:sz w:val="23"/>
          <w:szCs w:val="23"/>
        </w:rPr>
      </w:pPr>
    </w:p>
    <w:p w14:paraId="3300E834" w14:textId="77777777" w:rsidR="00286517" w:rsidRPr="00572C96" w:rsidRDefault="00286517" w:rsidP="00766106">
      <w:pPr>
        <w:spacing w:line="259" w:lineRule="auto"/>
        <w:jc w:val="both"/>
        <w:rPr>
          <w:rFonts w:ascii="Times Ext Roman" w:hAnsi="Times Ext Roman" w:cs="Times Ext Roman"/>
          <w:sz w:val="23"/>
          <w:szCs w:val="23"/>
        </w:rPr>
      </w:pPr>
    </w:p>
    <w:p w14:paraId="28C1320B" w14:textId="57C0C9E1" w:rsidR="00320AE1" w:rsidRPr="00572C96" w:rsidRDefault="002C523B"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Chiunque desideri offrire l’Ḥuqúqu’lláh con somma gioia e ardore deve versarlo a persone fidate come te</w:t>
      </w:r>
      <w:r w:rsidR="00320AE1" w:rsidRPr="00572C96">
        <w:rPr>
          <w:rStyle w:val="Rimandonotaapidipagina"/>
          <w:rFonts w:ascii="Times Ext Roman" w:hAnsi="Times Ext Roman" w:cs="Times Ext Roman"/>
          <w:sz w:val="23"/>
          <w:szCs w:val="23"/>
        </w:rPr>
        <w:footnoteReference w:id="10"/>
      </w:r>
      <w:r w:rsidR="00320AE1" w:rsidRPr="00572C96">
        <w:rPr>
          <w:rFonts w:ascii="Times Ext Roman" w:hAnsi="Times Ext Roman" w:cs="Times Ext Roman"/>
          <w:sz w:val="23"/>
          <w:szCs w:val="23"/>
        </w:rPr>
        <w:t xml:space="preserve"> e </w:t>
      </w:r>
      <w:r w:rsidR="00F67A3E" w:rsidRPr="00572C96">
        <w:rPr>
          <w:rFonts w:ascii="Times Ext Roman" w:hAnsi="Times Ext Roman" w:cs="Times Ext Roman"/>
          <w:sz w:val="23"/>
          <w:szCs w:val="23"/>
        </w:rPr>
        <w:t>procurarse</w:t>
      </w:r>
      <w:r w:rsidR="00133CBF" w:rsidRPr="00572C96">
        <w:rPr>
          <w:rFonts w:ascii="Times Ext Roman" w:hAnsi="Times Ext Roman" w:cs="Times Ext Roman"/>
          <w:sz w:val="23"/>
          <w:szCs w:val="23"/>
        </w:rPr>
        <w:t xml:space="preserve">ne </w:t>
      </w:r>
      <w:r w:rsidR="00320AE1" w:rsidRPr="00572C96">
        <w:rPr>
          <w:rFonts w:ascii="Times Ext Roman" w:hAnsi="Times Ext Roman" w:cs="Times Ext Roman"/>
          <w:sz w:val="23"/>
          <w:szCs w:val="23"/>
        </w:rPr>
        <w:t>una ricevuta</w:t>
      </w:r>
      <w:r w:rsidR="00133CBF"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così che tutto ciò che viene fatto possa conformarsi alla Sua sanzione e al Suo permesso. In verità, Egli è il Sapiente, il Saggio.</w:t>
      </w:r>
    </w:p>
    <w:p w14:paraId="16A98A4B" w14:textId="77777777" w:rsidR="00577EDA" w:rsidRPr="002C523B" w:rsidRDefault="00577EDA" w:rsidP="0066358B">
      <w:pPr>
        <w:tabs>
          <w:tab w:val="left" w:pos="426"/>
        </w:tabs>
        <w:spacing w:before="60" w:line="259" w:lineRule="auto"/>
        <w:jc w:val="right"/>
        <w:rPr>
          <w:rFonts w:ascii="Times Ext Roman" w:hAnsi="Times Ext Roman" w:cs="Times Ext Roman"/>
          <w:b/>
          <w:sz w:val="23"/>
          <w:szCs w:val="23"/>
        </w:rPr>
      </w:pPr>
      <w:r w:rsidRPr="002C523B">
        <w:rPr>
          <w:rFonts w:ascii="Times Ext Roman" w:hAnsi="Times Ext Roman" w:cs="Times Ext Roman"/>
          <w:b/>
          <w:sz w:val="23"/>
          <w:szCs w:val="23"/>
        </w:rPr>
        <w:t>[</w:t>
      </w:r>
      <w:r w:rsidR="00AD65C1" w:rsidRPr="002C523B">
        <w:rPr>
          <w:rFonts w:ascii="Times Ext Roman" w:hAnsi="Times Ext Roman" w:cs="Times Ext Roman"/>
          <w:b/>
          <w:sz w:val="23"/>
          <w:szCs w:val="23"/>
        </w:rPr>
        <w:t>8</w:t>
      </w:r>
      <w:r w:rsidR="009C5B92" w:rsidRPr="002C523B">
        <w:rPr>
          <w:rFonts w:ascii="Times Ext Roman" w:hAnsi="Times Ext Roman" w:cs="Times Ext Roman"/>
          <w:b/>
          <w:sz w:val="23"/>
          <w:szCs w:val="23"/>
        </w:rPr>
        <w:t>6</w:t>
      </w:r>
      <w:r w:rsidRPr="002C523B">
        <w:rPr>
          <w:rFonts w:ascii="Times Ext Roman" w:hAnsi="Times Ext Roman" w:cs="Times Ext Roman"/>
          <w:b/>
          <w:sz w:val="23"/>
          <w:szCs w:val="23"/>
        </w:rPr>
        <w:t>]</w:t>
      </w:r>
    </w:p>
    <w:p w14:paraId="6E4BBFED" w14:textId="1A0DAC29" w:rsidR="00320AE1" w:rsidRPr="00572C96" w:rsidRDefault="002C523B"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lastRenderedPageBreak/>
        <w:tab/>
      </w:r>
      <w:r w:rsidR="00DE3EF8" w:rsidRPr="00572C96">
        <w:rPr>
          <w:rFonts w:ascii="Times Ext Roman" w:hAnsi="Times Ext Roman" w:cs="Times Ext Roman"/>
          <w:sz w:val="23"/>
          <w:szCs w:val="23"/>
        </w:rPr>
        <w:t xml:space="preserve">Hai scritto che a quelle persone era stato detto che </w:t>
      </w:r>
      <w:r w:rsidR="002277A8" w:rsidRPr="00572C96">
        <w:rPr>
          <w:rFonts w:ascii="Times Ext Roman" w:hAnsi="Times Ext Roman" w:cs="Times Ext Roman"/>
          <w:sz w:val="23"/>
          <w:szCs w:val="23"/>
        </w:rPr>
        <w:t xml:space="preserve">i </w:t>
      </w:r>
      <w:r w:rsidR="00F67A3E" w:rsidRPr="00572C96">
        <w:rPr>
          <w:rFonts w:ascii="Times Ext Roman" w:hAnsi="Times Ext Roman" w:cs="Times Ext Roman"/>
          <w:sz w:val="23"/>
          <w:szCs w:val="23"/>
        </w:rPr>
        <w:t xml:space="preserve">pagamenti </w:t>
      </w:r>
      <w:r w:rsidR="00320AE1" w:rsidRPr="00572C96">
        <w:rPr>
          <w:rFonts w:ascii="Times Ext Roman" w:hAnsi="Times Ext Roman" w:cs="Times Ext Roman"/>
          <w:sz w:val="23"/>
          <w:szCs w:val="23"/>
        </w:rPr>
        <w:t xml:space="preserve">per l’Ḥuqúqu’lláh non possono essere </w:t>
      </w:r>
      <w:r w:rsidR="00F67A3E" w:rsidRPr="00572C96">
        <w:rPr>
          <w:rFonts w:ascii="Times Ext Roman" w:hAnsi="Times Ext Roman" w:cs="Times Ext Roman"/>
          <w:sz w:val="23"/>
          <w:szCs w:val="23"/>
        </w:rPr>
        <w:t xml:space="preserve">versati </w:t>
      </w:r>
      <w:r w:rsidR="00320AE1" w:rsidRPr="00572C96">
        <w:rPr>
          <w:rFonts w:ascii="Times Ext Roman" w:hAnsi="Times Ext Roman" w:cs="Times Ext Roman"/>
          <w:sz w:val="23"/>
          <w:szCs w:val="23"/>
        </w:rPr>
        <w:t xml:space="preserve">a chiunque. </w:t>
      </w:r>
      <w:r w:rsidR="00D962B6" w:rsidRPr="00572C96">
        <w:rPr>
          <w:rFonts w:ascii="Times Ext Roman" w:hAnsi="Times Ext Roman" w:cs="Times Ext Roman"/>
          <w:sz w:val="23"/>
          <w:szCs w:val="23"/>
        </w:rPr>
        <w:t xml:space="preserve">Quest’asserzione è indubbiamente vera. </w:t>
      </w:r>
      <w:r w:rsidR="00320AE1" w:rsidRPr="00572C96">
        <w:rPr>
          <w:rFonts w:ascii="Times Ext Roman" w:hAnsi="Times Ext Roman" w:cs="Times Ext Roman"/>
          <w:sz w:val="23"/>
          <w:szCs w:val="23"/>
        </w:rPr>
        <w:t>L’Ḥuqúqu’lláh deve essere tenuto in custodia da persone fidate e inoltrato alla Sua santa Corte tramite i Fiduciari di Dio.</w:t>
      </w:r>
    </w:p>
    <w:p w14:paraId="6B0ED76A" w14:textId="77777777" w:rsidR="00577EDA" w:rsidRPr="002C523B" w:rsidRDefault="00577EDA" w:rsidP="0066358B">
      <w:pPr>
        <w:tabs>
          <w:tab w:val="left" w:pos="426"/>
        </w:tabs>
        <w:spacing w:before="60" w:line="259" w:lineRule="auto"/>
        <w:jc w:val="right"/>
        <w:rPr>
          <w:rFonts w:ascii="Times Ext Roman" w:hAnsi="Times Ext Roman" w:cs="Times Ext Roman"/>
          <w:b/>
          <w:sz w:val="23"/>
          <w:szCs w:val="23"/>
        </w:rPr>
      </w:pPr>
      <w:r w:rsidRPr="002C523B">
        <w:rPr>
          <w:rFonts w:ascii="Times Ext Roman" w:hAnsi="Times Ext Roman" w:cs="Times Ext Roman"/>
          <w:b/>
          <w:sz w:val="23"/>
          <w:szCs w:val="23"/>
        </w:rPr>
        <w:t>[</w:t>
      </w:r>
      <w:r w:rsidR="00AD65C1" w:rsidRPr="002C523B">
        <w:rPr>
          <w:rFonts w:ascii="Times Ext Roman" w:hAnsi="Times Ext Roman" w:cs="Times Ext Roman"/>
          <w:b/>
          <w:sz w:val="23"/>
          <w:szCs w:val="23"/>
        </w:rPr>
        <w:t>8</w:t>
      </w:r>
      <w:r w:rsidR="009C5B92" w:rsidRPr="002C523B">
        <w:rPr>
          <w:rFonts w:ascii="Times Ext Roman" w:hAnsi="Times Ext Roman" w:cs="Times Ext Roman"/>
          <w:b/>
          <w:sz w:val="23"/>
          <w:szCs w:val="23"/>
        </w:rPr>
        <w:t>7</w:t>
      </w:r>
      <w:r w:rsidRPr="002C523B">
        <w:rPr>
          <w:rFonts w:ascii="Times Ext Roman" w:hAnsi="Times Ext Roman" w:cs="Times Ext Roman"/>
          <w:b/>
          <w:sz w:val="23"/>
          <w:szCs w:val="23"/>
        </w:rPr>
        <w:t>]</w:t>
      </w:r>
    </w:p>
    <w:p w14:paraId="336AEDAD" w14:textId="71B27052" w:rsidR="00320AE1" w:rsidRPr="002B392E" w:rsidRDefault="00320AE1" w:rsidP="00766106">
      <w:pPr>
        <w:spacing w:line="259" w:lineRule="auto"/>
        <w:jc w:val="both"/>
        <w:rPr>
          <w:rFonts w:ascii="Times Ext Roman" w:hAnsi="Times Ext Roman" w:cs="Times Ext Roman"/>
          <w:sz w:val="19"/>
          <w:szCs w:val="23"/>
        </w:rPr>
      </w:pPr>
    </w:p>
    <w:p w14:paraId="658BF259" w14:textId="77777777" w:rsidR="00286517" w:rsidRPr="00572C96" w:rsidRDefault="00286517" w:rsidP="00766106">
      <w:pPr>
        <w:spacing w:line="259" w:lineRule="auto"/>
        <w:jc w:val="both"/>
        <w:rPr>
          <w:rFonts w:ascii="Times Ext Roman" w:hAnsi="Times Ext Roman" w:cs="Times Ext Roman"/>
          <w:sz w:val="23"/>
          <w:szCs w:val="23"/>
        </w:rPr>
      </w:pPr>
    </w:p>
    <w:p w14:paraId="282CDC8B" w14:textId="19925832" w:rsidR="00320AE1" w:rsidRPr="00572C96" w:rsidRDefault="002C523B"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Al cospetto di Dio è cosa lodevolissima onorare i propri obblighi. </w:t>
      </w:r>
      <w:r w:rsidR="00F67A3E" w:rsidRPr="00572C96">
        <w:rPr>
          <w:rFonts w:ascii="Times Ext Roman" w:hAnsi="Times Ext Roman" w:cs="Times Ext Roman"/>
          <w:sz w:val="23"/>
          <w:szCs w:val="23"/>
        </w:rPr>
        <w:t xml:space="preserve">Ma </w:t>
      </w:r>
      <w:r w:rsidR="00320AE1" w:rsidRPr="00572C96">
        <w:rPr>
          <w:rFonts w:ascii="Times Ext Roman" w:hAnsi="Times Ext Roman" w:cs="Times Ext Roman"/>
          <w:sz w:val="23"/>
          <w:szCs w:val="23"/>
        </w:rPr>
        <w:t>non è permesso sollecitare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Supplicate l’unico vero Dio che permetta ai Suoi amati di offrire ciò che è il Diritto di Dio, poiché l’osservanza di questa ingiunzione farà sì che i beni siano purificati e protetti e divengano strumenti per attrarre buoni doni e benedizioni celestiali.</w:t>
      </w:r>
    </w:p>
    <w:p w14:paraId="5C157A0A" w14:textId="77777777" w:rsidR="00577EDA" w:rsidRPr="002C523B" w:rsidRDefault="00577EDA" w:rsidP="0066358B">
      <w:pPr>
        <w:tabs>
          <w:tab w:val="left" w:pos="426"/>
        </w:tabs>
        <w:spacing w:before="60" w:line="259" w:lineRule="auto"/>
        <w:jc w:val="right"/>
        <w:rPr>
          <w:rFonts w:ascii="Times Ext Roman" w:hAnsi="Times Ext Roman" w:cs="Times Ext Roman"/>
          <w:b/>
          <w:sz w:val="23"/>
          <w:szCs w:val="23"/>
        </w:rPr>
      </w:pPr>
      <w:r w:rsidRPr="002C523B">
        <w:rPr>
          <w:rFonts w:ascii="Times Ext Roman" w:hAnsi="Times Ext Roman" w:cs="Times Ext Roman"/>
          <w:b/>
          <w:sz w:val="23"/>
          <w:szCs w:val="23"/>
        </w:rPr>
        <w:t>[</w:t>
      </w:r>
      <w:r w:rsidR="00AD65C1" w:rsidRPr="002C523B">
        <w:rPr>
          <w:rFonts w:ascii="Times Ext Roman" w:hAnsi="Times Ext Roman" w:cs="Times Ext Roman"/>
          <w:b/>
          <w:sz w:val="23"/>
          <w:szCs w:val="23"/>
        </w:rPr>
        <w:t>8</w:t>
      </w:r>
      <w:r w:rsidR="009C5B92" w:rsidRPr="002C523B">
        <w:rPr>
          <w:rFonts w:ascii="Times Ext Roman" w:hAnsi="Times Ext Roman" w:cs="Times Ext Roman"/>
          <w:b/>
          <w:sz w:val="23"/>
          <w:szCs w:val="23"/>
        </w:rPr>
        <w:t>8</w:t>
      </w:r>
      <w:r w:rsidRPr="002C523B">
        <w:rPr>
          <w:rFonts w:ascii="Times Ext Roman" w:hAnsi="Times Ext Roman" w:cs="Times Ext Roman"/>
          <w:b/>
          <w:sz w:val="23"/>
          <w:szCs w:val="23"/>
        </w:rPr>
        <w:t>]</w:t>
      </w:r>
    </w:p>
    <w:p w14:paraId="3EF7BEA7" w14:textId="44DD2436" w:rsidR="00320AE1" w:rsidRPr="00572C96" w:rsidRDefault="00320AE1" w:rsidP="00766106">
      <w:pPr>
        <w:spacing w:line="259" w:lineRule="auto"/>
        <w:jc w:val="both"/>
        <w:rPr>
          <w:rFonts w:ascii="Times Ext Roman" w:hAnsi="Times Ext Roman" w:cs="Times Ext Roman"/>
          <w:sz w:val="23"/>
          <w:szCs w:val="23"/>
        </w:rPr>
      </w:pPr>
    </w:p>
    <w:p w14:paraId="72C30A53" w14:textId="77777777" w:rsidR="00286517" w:rsidRPr="002B392E" w:rsidRDefault="00286517" w:rsidP="00766106">
      <w:pPr>
        <w:spacing w:line="259" w:lineRule="auto"/>
        <w:jc w:val="both"/>
        <w:rPr>
          <w:rFonts w:ascii="Times Ext Roman" w:hAnsi="Times Ext Roman" w:cs="Times Ext Roman"/>
          <w:sz w:val="19"/>
          <w:szCs w:val="23"/>
        </w:rPr>
      </w:pPr>
    </w:p>
    <w:p w14:paraId="4159F186" w14:textId="1E4E2B97" w:rsidR="00320AE1" w:rsidRPr="00572C96" w:rsidRDefault="002C523B"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È necessario che qualcuno ricordi ai servi di Dio, caso mai abbiano il privilegio di onorare il loro obbligo dell’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raggiungendo così uno stadio sublime e guadagnando una ricompensa imperitura. I </w:t>
      </w:r>
      <w:r w:rsidR="00441CCF" w:rsidRPr="00572C96">
        <w:rPr>
          <w:rFonts w:ascii="Times Ext Roman" w:hAnsi="Times Ext Roman" w:cs="Times Ext Roman"/>
          <w:sz w:val="23"/>
          <w:szCs w:val="23"/>
        </w:rPr>
        <w:t xml:space="preserve">pagamenti di </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devono essere tenuti in custodia da una persona di fiducia e deve essere presentato un rapporto così che si possano prendere provvedimenti secondo il beneplacito di Dio.</w:t>
      </w:r>
    </w:p>
    <w:p w14:paraId="329367E3" w14:textId="77777777" w:rsidR="00577EDA" w:rsidRPr="002C523B" w:rsidRDefault="00577EDA" w:rsidP="0066358B">
      <w:pPr>
        <w:tabs>
          <w:tab w:val="left" w:pos="426"/>
        </w:tabs>
        <w:spacing w:before="60" w:line="259" w:lineRule="auto"/>
        <w:jc w:val="right"/>
        <w:rPr>
          <w:rFonts w:ascii="Times Ext Roman" w:hAnsi="Times Ext Roman" w:cs="Times Ext Roman"/>
          <w:b/>
          <w:sz w:val="23"/>
          <w:szCs w:val="23"/>
        </w:rPr>
      </w:pPr>
      <w:r w:rsidRPr="002C523B">
        <w:rPr>
          <w:rFonts w:ascii="Times Ext Roman" w:hAnsi="Times Ext Roman" w:cs="Times Ext Roman"/>
          <w:b/>
          <w:sz w:val="23"/>
          <w:szCs w:val="23"/>
        </w:rPr>
        <w:t>[</w:t>
      </w:r>
      <w:r w:rsidR="009C5B92" w:rsidRPr="002C523B">
        <w:rPr>
          <w:rFonts w:ascii="Times Ext Roman" w:hAnsi="Times Ext Roman" w:cs="Times Ext Roman"/>
          <w:b/>
          <w:sz w:val="23"/>
          <w:szCs w:val="23"/>
        </w:rPr>
        <w:t>89</w:t>
      </w:r>
      <w:r w:rsidRPr="002C523B">
        <w:rPr>
          <w:rFonts w:ascii="Times Ext Roman" w:hAnsi="Times Ext Roman" w:cs="Times Ext Roman"/>
          <w:b/>
          <w:sz w:val="23"/>
          <w:szCs w:val="23"/>
        </w:rPr>
        <w:t>]</w:t>
      </w:r>
    </w:p>
    <w:p w14:paraId="5C0550DF" w14:textId="3F7002C5" w:rsidR="00320AE1" w:rsidRPr="00572C96" w:rsidRDefault="00320AE1" w:rsidP="00766106">
      <w:pPr>
        <w:spacing w:line="259" w:lineRule="auto"/>
        <w:jc w:val="both"/>
        <w:rPr>
          <w:rFonts w:ascii="Times Ext Roman" w:hAnsi="Times Ext Roman" w:cs="Times Ext Roman"/>
          <w:sz w:val="23"/>
          <w:szCs w:val="23"/>
        </w:rPr>
      </w:pPr>
    </w:p>
    <w:p w14:paraId="472719B4" w14:textId="77777777" w:rsidR="00286517" w:rsidRPr="00572C96" w:rsidRDefault="00286517" w:rsidP="00766106">
      <w:pPr>
        <w:spacing w:line="259" w:lineRule="auto"/>
        <w:jc w:val="both"/>
        <w:rPr>
          <w:rFonts w:ascii="Times Ext Roman" w:hAnsi="Times Ext Roman" w:cs="Times Ext Roman"/>
          <w:sz w:val="23"/>
          <w:szCs w:val="23"/>
        </w:rPr>
      </w:pPr>
    </w:p>
    <w:p w14:paraId="52FC59F2" w14:textId="37EB06E3" w:rsidR="00320AE1" w:rsidRDefault="002C523B" w:rsidP="002C523B">
      <w:pPr>
        <w:tabs>
          <w:tab w:val="left" w:pos="426"/>
        </w:tabs>
        <w:spacing w:after="240" w:line="259" w:lineRule="auto"/>
        <w:jc w:val="both"/>
        <w:rPr>
          <w:rFonts w:ascii="Times Ext Roman" w:hAnsi="Times Ext Roman" w:cs="Times Ext Roman"/>
          <w:sz w:val="23"/>
          <w:szCs w:val="23"/>
        </w:rPr>
      </w:pPr>
      <w:r>
        <w:rPr>
          <w:rFonts w:ascii="Times Ext Roman" w:hAnsi="Times Ext Roman" w:cs="Times Ext Roman"/>
          <w:sz w:val="23"/>
          <w:szCs w:val="23"/>
          <w:lang w:val="es-ES"/>
        </w:rPr>
        <w:tab/>
      </w:r>
      <w:r w:rsidR="00320AE1" w:rsidRPr="00572C96">
        <w:rPr>
          <w:rFonts w:ascii="Times Ext Roman" w:hAnsi="Times Ext Roman" w:cs="Times Ext Roman"/>
          <w:sz w:val="23"/>
          <w:szCs w:val="23"/>
          <w:lang w:val="es-ES"/>
        </w:rPr>
        <w:t xml:space="preserve">O Amín! Su te la Mia Gloria. </w:t>
      </w:r>
      <w:r w:rsidR="00320AE1" w:rsidRPr="00572C96">
        <w:rPr>
          <w:rFonts w:ascii="Times Ext Roman" w:hAnsi="Times Ext Roman" w:cs="Times Ext Roman"/>
          <w:sz w:val="23"/>
          <w:szCs w:val="23"/>
        </w:rPr>
        <w:t>Ti s’addice d’avere in ogni circostanza il più grande riguardo per la dignità della Causa di Dio</w:t>
      </w:r>
      <w:r w:rsidR="00441CCF"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Ti esortiamo a tenere gli occhi </w:t>
      </w:r>
      <w:r w:rsidR="00DB399E" w:rsidRPr="00572C96">
        <w:rPr>
          <w:rFonts w:ascii="Times Ext Roman" w:hAnsi="Times Ext Roman" w:cs="Times Ext Roman"/>
          <w:sz w:val="23"/>
          <w:szCs w:val="23"/>
        </w:rPr>
        <w:t xml:space="preserve">rivolti verso </w:t>
      </w:r>
      <w:r w:rsidR="00320AE1" w:rsidRPr="00572C96">
        <w:rPr>
          <w:rFonts w:ascii="Times Ext Roman" w:hAnsi="Times Ext Roman" w:cs="Times Ext Roman"/>
          <w:sz w:val="23"/>
          <w:szCs w:val="23"/>
        </w:rPr>
        <w:t xml:space="preserve">l’orizzonte della dignità e, </w:t>
      </w:r>
      <w:r w:rsidR="00AC7498" w:rsidRPr="00572C96">
        <w:rPr>
          <w:rFonts w:ascii="Times Ext Roman" w:hAnsi="Times Ext Roman" w:cs="Times Ext Roman"/>
          <w:sz w:val="23"/>
          <w:szCs w:val="23"/>
        </w:rPr>
        <w:t xml:space="preserve">memore delle </w:t>
      </w:r>
      <w:r w:rsidR="00320AE1" w:rsidRPr="00572C96">
        <w:rPr>
          <w:rFonts w:ascii="Times Ext Roman" w:hAnsi="Times Ext Roman" w:cs="Times Ext Roman"/>
          <w:sz w:val="23"/>
          <w:szCs w:val="23"/>
        </w:rPr>
        <w:t>Sue sublimi parole «...ma ammonisci</w:t>
      </w:r>
      <w:r w:rsidR="00AC7498"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ché l’ammonimento </w:t>
      </w:r>
      <w:r w:rsidR="00AC7498" w:rsidRPr="00572C96">
        <w:rPr>
          <w:rFonts w:ascii="Times Ext Roman" w:hAnsi="Times Ext Roman" w:cs="Times Ext Roman"/>
          <w:sz w:val="23"/>
          <w:szCs w:val="23"/>
        </w:rPr>
        <w:t xml:space="preserve">giova </w:t>
      </w:r>
      <w:r w:rsidR="00320AE1" w:rsidRPr="00572C96">
        <w:rPr>
          <w:rFonts w:ascii="Times Ext Roman" w:hAnsi="Times Ext Roman" w:cs="Times Ext Roman"/>
          <w:sz w:val="23"/>
          <w:szCs w:val="23"/>
        </w:rPr>
        <w:t>ai credenti»</w:t>
      </w:r>
      <w:r w:rsidR="00320AE1" w:rsidRPr="00572C96">
        <w:rPr>
          <w:rStyle w:val="Rimandonotaapidipagina"/>
          <w:rFonts w:ascii="Times Ext Roman" w:hAnsi="Times Ext Roman" w:cs="Times Ext Roman"/>
          <w:sz w:val="23"/>
          <w:szCs w:val="23"/>
        </w:rPr>
        <w:footnoteReference w:id="11"/>
      </w:r>
      <w:r w:rsidR="00AC7498" w:rsidRPr="00572C96">
        <w:rPr>
          <w:rFonts w:ascii="Times Ext Roman" w:hAnsi="Times Ext Roman" w:cs="Times Ext Roman"/>
          <w:sz w:val="23"/>
          <w:szCs w:val="23"/>
        </w:rPr>
        <w:t>, a rammentarlo</w:t>
      </w:r>
      <w:r w:rsidR="00320AE1" w:rsidRPr="00572C96">
        <w:rPr>
          <w:rFonts w:ascii="Times Ext Roman" w:hAnsi="Times Ext Roman" w:cs="Times Ext Roman"/>
          <w:sz w:val="23"/>
          <w:szCs w:val="23"/>
        </w:rPr>
        <w:t xml:space="preserve"> gentilmente agli amici di Dio, in spirito di amicizia e concordia. Invero, chiunque sia messo benignamente in grado di assolvere quest’obbligo sarà annoverato nel Suo </w:t>
      </w:r>
      <w:r w:rsidR="00DB399E" w:rsidRPr="00572C96">
        <w:rPr>
          <w:rFonts w:ascii="Times Ext Roman" w:hAnsi="Times Ext Roman" w:cs="Times Ext Roman"/>
          <w:sz w:val="23"/>
          <w:szCs w:val="23"/>
        </w:rPr>
        <w:t xml:space="preserve">limpido </w:t>
      </w:r>
      <w:r w:rsidR="00320AE1" w:rsidRPr="00572C96">
        <w:rPr>
          <w:rFonts w:ascii="Times Ext Roman" w:hAnsi="Times Ext Roman" w:cs="Times Ext Roman"/>
          <w:sz w:val="23"/>
          <w:szCs w:val="23"/>
        </w:rPr>
        <w:t>Libro tra i sinceri amanti di Dio</w:t>
      </w:r>
      <w:r w:rsidR="00DB399E" w:rsidRPr="00572C96">
        <w:rPr>
          <w:rFonts w:ascii="Times Ext Roman" w:hAnsi="Times Ext Roman" w:cs="Times Ext Roman"/>
          <w:sz w:val="23"/>
          <w:szCs w:val="23"/>
        </w:rPr>
        <w:t xml:space="preserve">. Ma </w:t>
      </w:r>
      <w:r w:rsidR="00320AE1" w:rsidRPr="00572C96">
        <w:rPr>
          <w:rFonts w:ascii="Times Ext Roman" w:hAnsi="Times Ext Roman" w:cs="Times Ext Roman"/>
          <w:sz w:val="23"/>
          <w:szCs w:val="23"/>
        </w:rPr>
        <w:t xml:space="preserve">se così non fosse nessuno </w:t>
      </w:r>
      <w:r w:rsidR="004A3D3D" w:rsidRPr="00572C96">
        <w:rPr>
          <w:rFonts w:ascii="Times Ext Roman" w:hAnsi="Times Ext Roman" w:cs="Times Ext Roman"/>
          <w:sz w:val="23"/>
          <w:szCs w:val="23"/>
        </w:rPr>
        <w:t>dovrebbe contrastarlo</w:t>
      </w:r>
      <w:r w:rsidR="00320AE1" w:rsidRPr="00572C96">
        <w:rPr>
          <w:rFonts w:ascii="Times Ext Roman" w:hAnsi="Times Ext Roman" w:cs="Times Ext Roman"/>
          <w:sz w:val="23"/>
          <w:szCs w:val="23"/>
        </w:rPr>
        <w:t>.</w:t>
      </w:r>
    </w:p>
    <w:p w14:paraId="36137813" w14:textId="77777777" w:rsidR="00320AE1" w:rsidRPr="00572C96" w:rsidRDefault="00320AE1" w:rsidP="001F134B">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In questo giorno </w:t>
      </w:r>
      <w:r w:rsidR="00990F48" w:rsidRPr="00572C96">
        <w:rPr>
          <w:rFonts w:ascii="Times Ext Roman" w:hAnsi="Times Ext Roman" w:cs="Times Ext Roman"/>
          <w:sz w:val="23"/>
          <w:szCs w:val="23"/>
        </w:rPr>
        <w:t xml:space="preserve">gli sguardi </w:t>
      </w:r>
      <w:r w:rsidRPr="00572C96">
        <w:rPr>
          <w:rFonts w:ascii="Times Ext Roman" w:hAnsi="Times Ext Roman" w:cs="Times Ext Roman"/>
          <w:sz w:val="23"/>
          <w:szCs w:val="23"/>
        </w:rPr>
        <w:t xml:space="preserve">di Dio </w:t>
      </w:r>
      <w:r w:rsidR="00990F48" w:rsidRPr="00572C96">
        <w:rPr>
          <w:rFonts w:ascii="Times Ext Roman" w:hAnsi="Times Ext Roman" w:cs="Times Ext Roman"/>
          <w:sz w:val="23"/>
          <w:szCs w:val="23"/>
        </w:rPr>
        <w:t>–</w:t>
      </w:r>
      <w:r w:rsidRPr="00572C96">
        <w:rPr>
          <w:rFonts w:ascii="Times Ext Roman" w:hAnsi="Times Ext Roman" w:cs="Times Ext Roman"/>
          <w:sz w:val="23"/>
          <w:szCs w:val="23"/>
        </w:rPr>
        <w:t xml:space="preserve"> esaltata sia la Sua Gloria </w:t>
      </w:r>
      <w:r w:rsidR="00990F48" w:rsidRPr="00572C96">
        <w:rPr>
          <w:rFonts w:ascii="Times Ext Roman" w:hAnsi="Times Ext Roman" w:cs="Times Ext Roman"/>
          <w:sz w:val="23"/>
          <w:szCs w:val="23"/>
        </w:rPr>
        <w:t>–</w:t>
      </w:r>
      <w:r w:rsidRPr="00572C96">
        <w:rPr>
          <w:rFonts w:ascii="Times Ext Roman" w:hAnsi="Times Ext Roman" w:cs="Times Ext Roman"/>
          <w:sz w:val="23"/>
          <w:szCs w:val="23"/>
        </w:rPr>
        <w:t xml:space="preserve"> </w:t>
      </w:r>
      <w:r w:rsidR="00990F48" w:rsidRPr="00572C96">
        <w:rPr>
          <w:rFonts w:ascii="Times Ext Roman" w:hAnsi="Times Ext Roman" w:cs="Times Ext Roman"/>
          <w:sz w:val="23"/>
          <w:szCs w:val="23"/>
        </w:rPr>
        <w:t xml:space="preserve">sono </w:t>
      </w:r>
      <w:r w:rsidRPr="00572C96">
        <w:rPr>
          <w:rFonts w:ascii="Times Ext Roman" w:hAnsi="Times Ext Roman" w:cs="Times Ext Roman"/>
          <w:sz w:val="23"/>
          <w:szCs w:val="23"/>
        </w:rPr>
        <w:t>rivolt</w:t>
      </w:r>
      <w:r w:rsidR="00990F48" w:rsidRPr="00572C96">
        <w:rPr>
          <w:rFonts w:ascii="Times Ext Roman" w:hAnsi="Times Ext Roman" w:cs="Times Ext Roman"/>
          <w:sz w:val="23"/>
          <w:szCs w:val="23"/>
        </w:rPr>
        <w:t>i</w:t>
      </w:r>
      <w:r w:rsidRPr="00572C96">
        <w:rPr>
          <w:rFonts w:ascii="Times Ext Roman" w:hAnsi="Times Ext Roman" w:cs="Times Ext Roman"/>
          <w:sz w:val="23"/>
          <w:szCs w:val="23"/>
        </w:rPr>
        <w:t xml:space="preserve"> </w:t>
      </w:r>
      <w:r w:rsidR="00990F48" w:rsidRPr="00572C96">
        <w:rPr>
          <w:rFonts w:ascii="Times Ext Roman" w:hAnsi="Times Ext Roman" w:cs="Times Ext Roman"/>
          <w:sz w:val="23"/>
          <w:szCs w:val="23"/>
        </w:rPr>
        <w:t xml:space="preserve">verso i </w:t>
      </w:r>
      <w:r w:rsidRPr="00572C96">
        <w:rPr>
          <w:rFonts w:ascii="Times Ext Roman" w:hAnsi="Times Ext Roman" w:cs="Times Ext Roman"/>
          <w:sz w:val="23"/>
          <w:szCs w:val="23"/>
        </w:rPr>
        <w:t>cuor</w:t>
      </w:r>
      <w:r w:rsidR="00990F48" w:rsidRPr="00572C96">
        <w:rPr>
          <w:rFonts w:ascii="Times Ext Roman" w:hAnsi="Times Ext Roman" w:cs="Times Ext Roman"/>
          <w:sz w:val="23"/>
          <w:szCs w:val="23"/>
        </w:rPr>
        <w:t>i</w:t>
      </w:r>
      <w:r w:rsidRPr="00572C96">
        <w:rPr>
          <w:rFonts w:ascii="Times Ext Roman" w:hAnsi="Times Ext Roman" w:cs="Times Ext Roman"/>
          <w:sz w:val="23"/>
          <w:szCs w:val="23"/>
        </w:rPr>
        <w:t xml:space="preserve"> degli uomini e </w:t>
      </w:r>
      <w:r w:rsidR="00990F48" w:rsidRPr="00572C96">
        <w:rPr>
          <w:rFonts w:ascii="Times Ext Roman" w:hAnsi="Times Ext Roman" w:cs="Times Ext Roman"/>
          <w:sz w:val="23"/>
          <w:szCs w:val="23"/>
        </w:rPr>
        <w:t>l</w:t>
      </w:r>
      <w:r w:rsidRPr="00572C96">
        <w:rPr>
          <w:rFonts w:ascii="Times Ext Roman" w:hAnsi="Times Ext Roman" w:cs="Times Ext Roman"/>
          <w:sz w:val="23"/>
          <w:szCs w:val="23"/>
        </w:rPr>
        <w:t xml:space="preserve">e </w:t>
      </w:r>
      <w:r w:rsidR="006D7277" w:rsidRPr="00572C96">
        <w:rPr>
          <w:rFonts w:ascii="Times Ext Roman" w:hAnsi="Times Ext Roman" w:cs="Times Ext Roman"/>
          <w:sz w:val="23"/>
          <w:szCs w:val="23"/>
        </w:rPr>
        <w:t xml:space="preserve">splendide </w:t>
      </w:r>
      <w:r w:rsidRPr="00572C96">
        <w:rPr>
          <w:rFonts w:ascii="Times Ext Roman" w:hAnsi="Times Ext Roman" w:cs="Times Ext Roman"/>
          <w:sz w:val="23"/>
          <w:szCs w:val="23"/>
        </w:rPr>
        <w:t xml:space="preserve">perle che vi sono </w:t>
      </w:r>
      <w:r w:rsidR="00990F48" w:rsidRPr="00572C96">
        <w:rPr>
          <w:rFonts w:ascii="Times Ext Roman" w:hAnsi="Times Ext Roman" w:cs="Times Ext Roman"/>
          <w:sz w:val="23"/>
          <w:szCs w:val="23"/>
        </w:rPr>
        <w:t>custodite</w:t>
      </w:r>
      <w:r w:rsidRPr="00572C96">
        <w:rPr>
          <w:rFonts w:ascii="Times Ext Roman" w:hAnsi="Times Ext Roman" w:cs="Times Ext Roman"/>
          <w:sz w:val="23"/>
          <w:szCs w:val="23"/>
        </w:rPr>
        <w:t xml:space="preserve">. Ciò si addice al Signore e ai Suoi eletti </w:t>
      </w:r>
      <w:r w:rsidR="00990F48" w:rsidRPr="00572C96">
        <w:rPr>
          <w:rFonts w:ascii="Times Ext Roman" w:hAnsi="Times Ext Roman" w:cs="Times Ext Roman"/>
          <w:sz w:val="23"/>
          <w:szCs w:val="23"/>
        </w:rPr>
        <w:t>–</w:t>
      </w:r>
      <w:r w:rsidRPr="00572C96">
        <w:rPr>
          <w:rFonts w:ascii="Times Ext Roman" w:hAnsi="Times Ext Roman" w:cs="Times Ext Roman"/>
          <w:sz w:val="23"/>
          <w:szCs w:val="23"/>
        </w:rPr>
        <w:t xml:space="preserve"> glorificata sia la Sua Maestà. </w:t>
      </w:r>
      <w:r w:rsidR="00990F48" w:rsidRPr="00572C96">
        <w:rPr>
          <w:rFonts w:ascii="Times Ext Roman" w:hAnsi="Times Ext Roman" w:cs="Times Ext Roman"/>
          <w:sz w:val="23"/>
          <w:szCs w:val="23"/>
        </w:rPr>
        <w:t xml:space="preserve">Fa d’uopo </w:t>
      </w:r>
      <w:r w:rsidRPr="00572C96">
        <w:rPr>
          <w:rFonts w:ascii="Times Ext Roman" w:hAnsi="Times Ext Roman" w:cs="Times Ext Roman"/>
          <w:sz w:val="23"/>
          <w:szCs w:val="23"/>
        </w:rPr>
        <w:t>che tu preghi in nome degli amici e degli amati di Dio, affinché Egli</w:t>
      </w:r>
      <w:r w:rsidR="00684B65" w:rsidRPr="00572C96">
        <w:rPr>
          <w:rFonts w:ascii="Times Ext Roman" w:hAnsi="Times Ext Roman" w:cs="Times Ext Roman"/>
          <w:sz w:val="23"/>
          <w:szCs w:val="23"/>
        </w:rPr>
        <w:t xml:space="preserve"> permetta benevolmente</w:t>
      </w:r>
      <w:r w:rsidR="006D7277" w:rsidRPr="00572C96">
        <w:rPr>
          <w:rFonts w:ascii="Times Ext Roman" w:hAnsi="Times Ext Roman" w:cs="Times Ext Roman"/>
          <w:sz w:val="23"/>
          <w:szCs w:val="23"/>
        </w:rPr>
        <w:t xml:space="preserve"> loro </w:t>
      </w:r>
      <w:r w:rsidR="00684B65" w:rsidRPr="00572C96">
        <w:rPr>
          <w:rFonts w:ascii="Times Ext Roman" w:hAnsi="Times Ext Roman" w:cs="Times Ext Roman"/>
          <w:sz w:val="23"/>
          <w:szCs w:val="23"/>
        </w:rPr>
        <w:t xml:space="preserve">d’adempiere a </w:t>
      </w:r>
      <w:r w:rsidRPr="00572C96">
        <w:rPr>
          <w:rFonts w:ascii="Times Ext Roman" w:hAnsi="Times Ext Roman" w:cs="Times Ext Roman"/>
          <w:sz w:val="23"/>
          <w:szCs w:val="23"/>
        </w:rPr>
        <w:t xml:space="preserve">ciò che è prescritto nel Libro e </w:t>
      </w:r>
      <w:r w:rsidR="00684B65" w:rsidRPr="00572C96">
        <w:rPr>
          <w:rFonts w:ascii="Times Ext Roman" w:hAnsi="Times Ext Roman" w:cs="Times Ext Roman"/>
          <w:sz w:val="23"/>
          <w:szCs w:val="23"/>
        </w:rPr>
        <w:t xml:space="preserve">a </w:t>
      </w:r>
      <w:r w:rsidRPr="00572C96">
        <w:rPr>
          <w:rFonts w:ascii="Times Ext Roman" w:hAnsi="Times Ext Roman" w:cs="Times Ext Roman"/>
          <w:sz w:val="23"/>
          <w:szCs w:val="23"/>
        </w:rPr>
        <w:t xml:space="preserve">non </w:t>
      </w:r>
      <w:r w:rsidR="00684B65" w:rsidRPr="00572C96">
        <w:rPr>
          <w:rFonts w:ascii="Times Ext Roman" w:hAnsi="Times Ext Roman" w:cs="Times Ext Roman"/>
          <w:sz w:val="23"/>
          <w:szCs w:val="23"/>
        </w:rPr>
        <w:t xml:space="preserve">essere </w:t>
      </w:r>
      <w:r w:rsidRPr="00572C96">
        <w:rPr>
          <w:rFonts w:ascii="Times Ext Roman" w:hAnsi="Times Ext Roman" w:cs="Times Ext Roman"/>
          <w:sz w:val="23"/>
          <w:szCs w:val="23"/>
        </w:rPr>
        <w:t>ostacolati da vani pensieri e dagli eventi transitori del mondo.</w:t>
      </w:r>
    </w:p>
    <w:p w14:paraId="23F23E9B" w14:textId="77777777" w:rsidR="00577EDA" w:rsidRPr="002C523B" w:rsidRDefault="00577EDA" w:rsidP="0066358B">
      <w:pPr>
        <w:tabs>
          <w:tab w:val="left" w:pos="426"/>
        </w:tabs>
        <w:spacing w:before="60" w:line="259" w:lineRule="auto"/>
        <w:jc w:val="right"/>
        <w:rPr>
          <w:rFonts w:ascii="Times Ext Roman" w:hAnsi="Times Ext Roman" w:cs="Times Ext Roman"/>
          <w:b/>
          <w:sz w:val="23"/>
          <w:szCs w:val="23"/>
        </w:rPr>
      </w:pPr>
      <w:r w:rsidRPr="002C523B">
        <w:rPr>
          <w:rFonts w:ascii="Times Ext Roman" w:hAnsi="Times Ext Roman" w:cs="Times Ext Roman"/>
          <w:b/>
          <w:sz w:val="23"/>
          <w:szCs w:val="23"/>
        </w:rPr>
        <w:t>[</w:t>
      </w:r>
      <w:r w:rsidR="00AD65C1" w:rsidRPr="002C523B">
        <w:rPr>
          <w:rFonts w:ascii="Times Ext Roman" w:hAnsi="Times Ext Roman" w:cs="Times Ext Roman"/>
          <w:b/>
          <w:sz w:val="23"/>
          <w:szCs w:val="23"/>
        </w:rPr>
        <w:t>9</w:t>
      </w:r>
      <w:r w:rsidR="009C5B92" w:rsidRPr="002C523B">
        <w:rPr>
          <w:rFonts w:ascii="Times Ext Roman" w:hAnsi="Times Ext Roman" w:cs="Times Ext Roman"/>
          <w:b/>
          <w:sz w:val="23"/>
          <w:szCs w:val="23"/>
        </w:rPr>
        <w:t>0</w:t>
      </w:r>
      <w:r w:rsidRPr="002C523B">
        <w:rPr>
          <w:rFonts w:ascii="Times Ext Roman" w:hAnsi="Times Ext Roman" w:cs="Times Ext Roman"/>
          <w:b/>
          <w:sz w:val="23"/>
          <w:szCs w:val="23"/>
        </w:rPr>
        <w:t>]</w:t>
      </w:r>
    </w:p>
    <w:p w14:paraId="1F5881A6" w14:textId="77777777" w:rsidR="00320AE1" w:rsidRDefault="00320AE1" w:rsidP="00766106">
      <w:pPr>
        <w:spacing w:line="259" w:lineRule="auto"/>
        <w:jc w:val="both"/>
        <w:rPr>
          <w:rFonts w:ascii="Times Ext Roman" w:hAnsi="Times Ext Roman" w:cs="Times Ext Roman"/>
          <w:spacing w:val="4"/>
          <w:sz w:val="23"/>
          <w:szCs w:val="23"/>
        </w:rPr>
      </w:pPr>
    </w:p>
    <w:p w14:paraId="56285113" w14:textId="77777777" w:rsidR="002C523B" w:rsidRPr="002C523B" w:rsidRDefault="002C523B" w:rsidP="00766106">
      <w:pPr>
        <w:spacing w:line="259" w:lineRule="auto"/>
        <w:jc w:val="both"/>
        <w:rPr>
          <w:rFonts w:ascii="Times Ext Roman" w:hAnsi="Times Ext Roman" w:cs="Times Ext Roman"/>
          <w:spacing w:val="4"/>
          <w:sz w:val="19"/>
          <w:szCs w:val="23"/>
        </w:rPr>
      </w:pPr>
    </w:p>
    <w:p w14:paraId="409C6077" w14:textId="77777777" w:rsidR="00320AE1" w:rsidRPr="00572C96" w:rsidRDefault="00836D28" w:rsidP="00766106">
      <w:pPr>
        <w:spacing w:line="259" w:lineRule="auto"/>
        <w:jc w:val="both"/>
        <w:rPr>
          <w:rFonts w:ascii="Times Ext Roman" w:hAnsi="Times Ext Roman" w:cs="Times Ext Roman"/>
          <w:b/>
          <w:bCs/>
          <w:sz w:val="23"/>
          <w:szCs w:val="23"/>
        </w:rPr>
      </w:pPr>
      <w:r w:rsidRPr="00572C96">
        <w:rPr>
          <w:rFonts w:ascii="Times Ext Roman" w:hAnsi="Times Ext Roman" w:cs="Times Ext Roman"/>
          <w:b/>
          <w:bCs/>
          <w:sz w:val="23"/>
          <w:szCs w:val="23"/>
        </w:rPr>
        <w:t>D</w:t>
      </w:r>
      <w:r w:rsidR="00320AE1" w:rsidRPr="00572C96">
        <w:rPr>
          <w:rFonts w:ascii="Times Ext Roman" w:hAnsi="Times Ext Roman" w:cs="Times Ext Roman"/>
          <w:b/>
          <w:bCs/>
          <w:sz w:val="23"/>
          <w:szCs w:val="23"/>
        </w:rPr>
        <w:t>agli Scritti di ‘Abdu’l-Bahá</w:t>
      </w:r>
    </w:p>
    <w:p w14:paraId="4A2D7C0A" w14:textId="77777777" w:rsidR="00320AE1" w:rsidRPr="00572C96" w:rsidRDefault="00320AE1" w:rsidP="00766106">
      <w:pPr>
        <w:spacing w:line="259" w:lineRule="auto"/>
        <w:jc w:val="both"/>
        <w:rPr>
          <w:rFonts w:ascii="Times Ext Roman" w:hAnsi="Times Ext Roman" w:cs="Times Ext Roman"/>
          <w:spacing w:val="4"/>
          <w:sz w:val="23"/>
          <w:szCs w:val="23"/>
        </w:rPr>
      </w:pPr>
    </w:p>
    <w:p w14:paraId="4DFC580F" w14:textId="63BB292E" w:rsidR="00320AE1" w:rsidRPr="00572C96" w:rsidRDefault="002C523B"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Un terzo requisito</w:t>
      </w:r>
      <w:r w:rsidR="00320AE1" w:rsidRPr="00572C96">
        <w:rPr>
          <w:rStyle w:val="Rimandonotaapidipagina"/>
          <w:rFonts w:ascii="Times Ext Roman" w:hAnsi="Times Ext Roman" w:cs="Times Ext Roman"/>
          <w:sz w:val="23"/>
          <w:szCs w:val="23"/>
        </w:rPr>
        <w:footnoteReference w:id="12"/>
      </w:r>
      <w:r w:rsidR="00320AE1" w:rsidRPr="00572C96">
        <w:rPr>
          <w:rFonts w:ascii="Times Ext Roman" w:hAnsi="Times Ext Roman" w:cs="Times Ext Roman"/>
          <w:sz w:val="23"/>
          <w:szCs w:val="23"/>
        </w:rPr>
        <w:t xml:space="preserve"> è che promuovano fra gli amici i comandamenti divini, </w:t>
      </w:r>
      <w:r w:rsidR="004B13B1" w:rsidRPr="00572C96">
        <w:rPr>
          <w:rFonts w:ascii="Times Ext Roman" w:hAnsi="Times Ext Roman" w:cs="Times Ext Roman"/>
          <w:sz w:val="23"/>
          <w:szCs w:val="23"/>
        </w:rPr>
        <w:t xml:space="preserve">come </w:t>
      </w:r>
      <w:r w:rsidR="00320AE1" w:rsidRPr="00572C96">
        <w:rPr>
          <w:rFonts w:ascii="Times Ext Roman" w:hAnsi="Times Ext Roman" w:cs="Times Ext Roman"/>
          <w:sz w:val="23"/>
          <w:szCs w:val="23"/>
        </w:rPr>
        <w:t>le Preghiere Obbligatorie, il Digiuno, il Pellegrinaggio, l’Ḥuqúqu’lláh e tutte le altre ordinanze.</w:t>
      </w:r>
      <w:r w:rsidR="00577EDA" w:rsidRPr="00572C96">
        <w:rPr>
          <w:rFonts w:ascii="Times Ext Roman" w:hAnsi="Times Ext Roman" w:cs="Times Ext Roman"/>
          <w:sz w:val="23"/>
          <w:szCs w:val="23"/>
        </w:rPr>
        <w:t xml:space="preserve"> </w:t>
      </w:r>
    </w:p>
    <w:p w14:paraId="64CB1BC7" w14:textId="77777777" w:rsidR="00577EDA" w:rsidRPr="002C523B" w:rsidRDefault="00577EDA" w:rsidP="0066358B">
      <w:pPr>
        <w:tabs>
          <w:tab w:val="left" w:pos="426"/>
        </w:tabs>
        <w:spacing w:before="60" w:line="259" w:lineRule="auto"/>
        <w:jc w:val="right"/>
        <w:rPr>
          <w:rFonts w:ascii="Times Ext Roman" w:hAnsi="Times Ext Roman" w:cs="Times Ext Roman"/>
          <w:b/>
          <w:sz w:val="23"/>
          <w:szCs w:val="23"/>
        </w:rPr>
      </w:pPr>
      <w:r w:rsidRPr="002C523B">
        <w:rPr>
          <w:rFonts w:ascii="Times Ext Roman" w:hAnsi="Times Ext Roman" w:cs="Times Ext Roman"/>
          <w:b/>
          <w:sz w:val="23"/>
          <w:szCs w:val="23"/>
        </w:rPr>
        <w:t>[</w:t>
      </w:r>
      <w:r w:rsidR="00AD65C1" w:rsidRPr="002C523B">
        <w:rPr>
          <w:rFonts w:ascii="Times Ext Roman" w:hAnsi="Times Ext Roman" w:cs="Times Ext Roman"/>
          <w:b/>
          <w:sz w:val="23"/>
          <w:szCs w:val="23"/>
        </w:rPr>
        <w:t>9</w:t>
      </w:r>
      <w:r w:rsidR="009C5B92" w:rsidRPr="002C523B">
        <w:rPr>
          <w:rFonts w:ascii="Times Ext Roman" w:hAnsi="Times Ext Roman" w:cs="Times Ext Roman"/>
          <w:b/>
          <w:sz w:val="23"/>
          <w:szCs w:val="23"/>
        </w:rPr>
        <w:t>1</w:t>
      </w:r>
      <w:r w:rsidRPr="002C523B">
        <w:rPr>
          <w:rFonts w:ascii="Times Ext Roman" w:hAnsi="Times Ext Roman" w:cs="Times Ext Roman"/>
          <w:b/>
          <w:sz w:val="23"/>
          <w:szCs w:val="23"/>
        </w:rPr>
        <w:t>]</w:t>
      </w:r>
    </w:p>
    <w:p w14:paraId="5EF58373" w14:textId="77777777" w:rsidR="00577EDA" w:rsidRPr="00572C96" w:rsidRDefault="00577EDA" w:rsidP="00766106">
      <w:pPr>
        <w:tabs>
          <w:tab w:val="left" w:pos="426"/>
        </w:tabs>
        <w:spacing w:line="259" w:lineRule="auto"/>
        <w:jc w:val="both"/>
        <w:rPr>
          <w:rFonts w:ascii="Times Ext Roman" w:hAnsi="Times Ext Roman" w:cs="Times Ext Roman"/>
          <w:sz w:val="23"/>
          <w:szCs w:val="23"/>
        </w:rPr>
      </w:pPr>
    </w:p>
    <w:p w14:paraId="0BC0AAAC" w14:textId="77777777" w:rsidR="001F134B" w:rsidRPr="002C523B" w:rsidRDefault="001F134B" w:rsidP="00766106">
      <w:pPr>
        <w:spacing w:line="259" w:lineRule="auto"/>
        <w:jc w:val="both"/>
        <w:rPr>
          <w:rFonts w:ascii="Times Ext Roman" w:hAnsi="Times Ext Roman" w:cs="Times Ext Roman"/>
          <w:sz w:val="19"/>
          <w:szCs w:val="23"/>
        </w:rPr>
      </w:pPr>
    </w:p>
    <w:p w14:paraId="79603E6E" w14:textId="77777777" w:rsidR="00320AE1" w:rsidRPr="00572C96" w:rsidRDefault="004A0E6F" w:rsidP="00766106">
      <w:pPr>
        <w:spacing w:line="259" w:lineRule="auto"/>
        <w:jc w:val="both"/>
        <w:rPr>
          <w:rFonts w:ascii="Times Ext Roman" w:hAnsi="Times Ext Roman" w:cs="Times Ext Roman"/>
          <w:b/>
          <w:bCs/>
          <w:sz w:val="23"/>
          <w:szCs w:val="23"/>
        </w:rPr>
      </w:pPr>
      <w:r w:rsidRPr="00572C96">
        <w:rPr>
          <w:rFonts w:ascii="Times Ext Roman" w:hAnsi="Times Ext Roman" w:cs="Times Ext Roman"/>
          <w:b/>
          <w:bCs/>
          <w:sz w:val="23"/>
          <w:szCs w:val="23"/>
        </w:rPr>
        <w:t xml:space="preserve">Da una lettera scritta </w:t>
      </w:r>
      <w:r w:rsidR="00320AE1" w:rsidRPr="00572C96">
        <w:rPr>
          <w:rFonts w:ascii="Times Ext Roman" w:hAnsi="Times Ext Roman" w:cs="Times Ext Roman"/>
          <w:b/>
          <w:bCs/>
          <w:sz w:val="23"/>
          <w:szCs w:val="23"/>
        </w:rPr>
        <w:t>a nome di Shoghi Effendi</w:t>
      </w:r>
    </w:p>
    <w:p w14:paraId="7C47F9C5" w14:textId="77777777" w:rsidR="00320AE1" w:rsidRPr="00572C96" w:rsidRDefault="00320AE1" w:rsidP="00766106">
      <w:pPr>
        <w:spacing w:line="259" w:lineRule="auto"/>
        <w:jc w:val="both"/>
        <w:rPr>
          <w:rFonts w:ascii="Times Ext Roman" w:hAnsi="Times Ext Roman" w:cs="Times Ext Roman"/>
          <w:sz w:val="23"/>
          <w:szCs w:val="23"/>
        </w:rPr>
      </w:pPr>
    </w:p>
    <w:p w14:paraId="7045E57D" w14:textId="1E27BD67" w:rsidR="00320AE1" w:rsidRPr="00572C96" w:rsidRDefault="002C523B"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Il pagamento dell’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è un obbligo spirituale</w:t>
      </w:r>
      <w:r w:rsidR="004B13B1" w:rsidRPr="00572C96">
        <w:rPr>
          <w:rFonts w:ascii="Times Ext Roman" w:hAnsi="Times Ext Roman" w:cs="Times Ext Roman"/>
          <w:sz w:val="23"/>
          <w:szCs w:val="23"/>
        </w:rPr>
        <w:t xml:space="preserve">. Le </w:t>
      </w:r>
      <w:r w:rsidR="00320AE1" w:rsidRPr="00572C96">
        <w:rPr>
          <w:rFonts w:ascii="Times Ext Roman" w:hAnsi="Times Ext Roman" w:cs="Times Ext Roman"/>
          <w:sz w:val="23"/>
          <w:szCs w:val="23"/>
        </w:rPr>
        <w:t>Assemblee non possono obbligare gli amici a pagarlo, ma devono incoraggiarli a onorare questo obbligo spirituale loro imposto nell’Aqdas.</w:t>
      </w:r>
    </w:p>
    <w:p w14:paraId="4481CE0B" w14:textId="1F8AD42F" w:rsidR="00577EDA" w:rsidRPr="00572C96" w:rsidRDefault="002C523B" w:rsidP="002C523B">
      <w:pPr>
        <w:tabs>
          <w:tab w:val="left" w:pos="426"/>
        </w:tabs>
        <w:spacing w:before="60" w:line="259" w:lineRule="auto"/>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 xml:space="preserve">(12 ottobre 1946, </w:t>
      </w:r>
      <w:r w:rsidR="004A0E6F" w:rsidRPr="00572C96">
        <w:rPr>
          <w:rFonts w:ascii="Times Ext Roman" w:hAnsi="Times Ext Roman" w:cs="Times Ext Roman"/>
          <w:iCs/>
          <w:sz w:val="23"/>
          <w:szCs w:val="23"/>
        </w:rPr>
        <w:t>a un’</w:t>
      </w:r>
      <w:r w:rsidR="00320AE1" w:rsidRPr="00572C96">
        <w:rPr>
          <w:rFonts w:ascii="Times Ext Roman" w:hAnsi="Times Ext Roman" w:cs="Times Ext Roman"/>
          <w:iCs/>
          <w:sz w:val="23"/>
          <w:szCs w:val="23"/>
        </w:rPr>
        <w:t>Assemblea Spirituale Nazionale)</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2C523B">
        <w:rPr>
          <w:rFonts w:ascii="Times Ext Roman" w:hAnsi="Times Ext Roman" w:cs="Times Ext Roman"/>
          <w:b/>
          <w:sz w:val="23"/>
          <w:szCs w:val="23"/>
        </w:rPr>
        <w:t>[</w:t>
      </w:r>
      <w:r w:rsidR="00AD65C1" w:rsidRPr="002C523B">
        <w:rPr>
          <w:rFonts w:ascii="Times Ext Roman" w:hAnsi="Times Ext Roman" w:cs="Times Ext Roman"/>
          <w:b/>
          <w:sz w:val="23"/>
          <w:szCs w:val="23"/>
        </w:rPr>
        <w:t>9</w:t>
      </w:r>
      <w:r w:rsidR="009C5B92" w:rsidRPr="002C523B">
        <w:rPr>
          <w:rFonts w:ascii="Times Ext Roman" w:hAnsi="Times Ext Roman" w:cs="Times Ext Roman"/>
          <w:b/>
          <w:sz w:val="23"/>
          <w:szCs w:val="23"/>
        </w:rPr>
        <w:t>2</w:t>
      </w:r>
      <w:r w:rsidR="00577EDA" w:rsidRPr="002C523B">
        <w:rPr>
          <w:rFonts w:ascii="Times Ext Roman" w:hAnsi="Times Ext Roman" w:cs="Times Ext Roman"/>
          <w:b/>
          <w:sz w:val="23"/>
          <w:szCs w:val="23"/>
        </w:rPr>
        <w:t>]</w:t>
      </w:r>
    </w:p>
    <w:p w14:paraId="61AEB786" w14:textId="77777777" w:rsidR="00320AE1" w:rsidRPr="00572C96" w:rsidRDefault="00320AE1" w:rsidP="00766106">
      <w:pPr>
        <w:spacing w:line="259" w:lineRule="auto"/>
        <w:jc w:val="both"/>
        <w:rPr>
          <w:rFonts w:ascii="Times Ext Roman" w:hAnsi="Times Ext Roman" w:cs="Times Ext Roman"/>
          <w:b/>
          <w:bCs/>
          <w:spacing w:val="-2"/>
          <w:sz w:val="23"/>
          <w:szCs w:val="23"/>
        </w:rPr>
      </w:pPr>
      <w:r w:rsidRPr="00572C96">
        <w:rPr>
          <w:rFonts w:ascii="Times Ext Roman" w:hAnsi="Times Ext Roman" w:cs="Times Ext Roman"/>
          <w:b/>
          <w:bCs/>
          <w:spacing w:val="-2"/>
          <w:sz w:val="23"/>
          <w:szCs w:val="23"/>
        </w:rPr>
        <w:lastRenderedPageBreak/>
        <w:t xml:space="preserve">Da lettere scritte </w:t>
      </w:r>
      <w:r w:rsidR="004B13B1" w:rsidRPr="00572C96">
        <w:rPr>
          <w:rFonts w:ascii="Times Ext Roman" w:hAnsi="Times Ext Roman" w:cs="Times Ext Roman"/>
          <w:b/>
          <w:bCs/>
          <w:spacing w:val="-2"/>
          <w:sz w:val="23"/>
          <w:szCs w:val="23"/>
        </w:rPr>
        <w:t xml:space="preserve">dalla Casa Universale di Giustizia </w:t>
      </w:r>
      <w:r w:rsidRPr="00572C96">
        <w:rPr>
          <w:rFonts w:ascii="Times Ext Roman" w:hAnsi="Times Ext Roman" w:cs="Times Ext Roman"/>
          <w:b/>
          <w:bCs/>
          <w:spacing w:val="-2"/>
          <w:sz w:val="23"/>
          <w:szCs w:val="23"/>
        </w:rPr>
        <w:t xml:space="preserve">e a </w:t>
      </w:r>
      <w:r w:rsidR="004B13B1" w:rsidRPr="00572C96">
        <w:rPr>
          <w:rFonts w:ascii="Times Ext Roman" w:hAnsi="Times Ext Roman" w:cs="Times Ext Roman"/>
          <w:b/>
          <w:bCs/>
          <w:spacing w:val="-2"/>
          <w:sz w:val="23"/>
          <w:szCs w:val="23"/>
        </w:rPr>
        <w:t xml:space="preserve">suo </w:t>
      </w:r>
      <w:r w:rsidRPr="00572C96">
        <w:rPr>
          <w:rFonts w:ascii="Times Ext Roman" w:hAnsi="Times Ext Roman" w:cs="Times Ext Roman"/>
          <w:b/>
          <w:bCs/>
          <w:spacing w:val="-2"/>
          <w:sz w:val="23"/>
          <w:szCs w:val="23"/>
        </w:rPr>
        <w:t xml:space="preserve">nome </w:t>
      </w:r>
    </w:p>
    <w:p w14:paraId="06C383E6" w14:textId="77777777" w:rsidR="00320AE1" w:rsidRPr="00572C96" w:rsidRDefault="00320AE1" w:rsidP="00766106">
      <w:pPr>
        <w:spacing w:line="259" w:lineRule="auto"/>
        <w:jc w:val="both"/>
        <w:rPr>
          <w:rFonts w:ascii="Times Ext Roman" w:hAnsi="Times Ext Roman" w:cs="Times Ext Roman"/>
          <w:sz w:val="23"/>
          <w:szCs w:val="23"/>
        </w:rPr>
      </w:pPr>
    </w:p>
    <w:p w14:paraId="15A7B778" w14:textId="6A80E09D" w:rsidR="00223182" w:rsidRPr="00572C96" w:rsidRDefault="002B392E"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0124E4" w:rsidRPr="00572C96">
        <w:rPr>
          <w:rFonts w:ascii="Times Ext Roman" w:hAnsi="Times Ext Roman" w:cs="Times Ext Roman"/>
          <w:sz w:val="23"/>
          <w:szCs w:val="23"/>
        </w:rPr>
        <w:t>Poiché</w:t>
      </w:r>
      <w:r w:rsidR="007B0D51"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in accordo con l’ingiunzione contenuta nel Libro, l’Ḥuqúqu’lláh è stato designato come una delle istituzioni della Causa, e poiché l’adempimento di questo obbligo è vincolante per la gente di Bahá, si ritiene opportuno che la vostra Assemblea Spirituale approfondisca i cari amici in Persia </w:t>
      </w:r>
      <w:r w:rsidR="007B0D51" w:rsidRPr="00572C96">
        <w:rPr>
          <w:rFonts w:ascii="Times Ext Roman" w:hAnsi="Times Ext Roman" w:cs="Times Ext Roman"/>
          <w:sz w:val="23"/>
          <w:szCs w:val="23"/>
        </w:rPr>
        <w:t xml:space="preserve">sul </w:t>
      </w:r>
      <w:r w:rsidR="00320AE1" w:rsidRPr="00572C96">
        <w:rPr>
          <w:rFonts w:ascii="Times Ext Roman" w:hAnsi="Times Ext Roman" w:cs="Times Ext Roman"/>
          <w:sz w:val="23"/>
          <w:szCs w:val="23"/>
        </w:rPr>
        <w:t xml:space="preserve">significato di questa importante responsabilità e promulghi gradualmente nell’intera comunità le ordinanze relative all’Ḥuqúqu’lláh che sono formulate nel Suo </w:t>
      </w:r>
      <w:r w:rsidR="007B0D51" w:rsidRPr="00572C96">
        <w:rPr>
          <w:rFonts w:ascii="Times Ext Roman" w:hAnsi="Times Ext Roman" w:cs="Times Ext Roman"/>
          <w:sz w:val="23"/>
          <w:szCs w:val="23"/>
        </w:rPr>
        <w:t xml:space="preserve">perspicuo </w:t>
      </w:r>
      <w:r w:rsidR="00320AE1" w:rsidRPr="00572C96">
        <w:rPr>
          <w:rFonts w:ascii="Times Ext Roman" w:hAnsi="Times Ext Roman" w:cs="Times Ext Roman"/>
          <w:sz w:val="23"/>
          <w:szCs w:val="23"/>
        </w:rPr>
        <w:t>Libro. Ovviamente</w:t>
      </w:r>
      <w:r w:rsidR="007B0D51"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secondo i Testi espliciti, non è permesso sollecitare l’Ḥuqúqu’lláh, ma è responsabilità di quei Fiduciari della Causa di rivolgere ai cari amici appelli di carattere generale, così che essi </w:t>
      </w:r>
      <w:r w:rsidR="000124E4" w:rsidRPr="00572C96">
        <w:rPr>
          <w:rFonts w:ascii="Times Ext Roman" w:hAnsi="Times Ext Roman" w:cs="Times Ext Roman"/>
          <w:sz w:val="23"/>
          <w:szCs w:val="23"/>
        </w:rPr>
        <w:t xml:space="preserve">siano </w:t>
      </w:r>
      <w:r w:rsidR="00320AE1" w:rsidRPr="00572C96">
        <w:rPr>
          <w:rFonts w:ascii="Times Ext Roman" w:hAnsi="Times Ext Roman" w:cs="Times Ext Roman"/>
          <w:sz w:val="23"/>
          <w:szCs w:val="23"/>
        </w:rPr>
        <w:t xml:space="preserve">meglio informati su questo obbligo essenziale. A Dio piacendo, tramite occasionali accenni della vostra Assemblea, essi acquisiranno il privilegio e l’onore di compiere quest’azione benefica </w:t>
      </w:r>
      <w:r w:rsidR="000124E4"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azione che attrae benedizioni celestiali, che serve quale mezzo </w:t>
      </w:r>
      <w:r w:rsidR="00FC1CAB" w:rsidRPr="00572C96">
        <w:rPr>
          <w:rFonts w:ascii="Times Ext Roman" w:hAnsi="Times Ext Roman" w:cs="Times Ext Roman"/>
          <w:sz w:val="23"/>
          <w:szCs w:val="23"/>
        </w:rPr>
        <w:t xml:space="preserve">purificatore </w:t>
      </w:r>
      <w:r w:rsidR="00320AE1" w:rsidRPr="00572C96">
        <w:rPr>
          <w:rFonts w:ascii="Times Ext Roman" w:hAnsi="Times Ext Roman" w:cs="Times Ext Roman"/>
          <w:sz w:val="23"/>
          <w:szCs w:val="23"/>
        </w:rPr>
        <w:t>dei possedimenti terreni dei devoti amici e promuove le attività internazionali della gente di Bahá.</w:t>
      </w:r>
    </w:p>
    <w:p w14:paraId="5E3630D0" w14:textId="77777777" w:rsidR="00972D85" w:rsidRPr="00572C96" w:rsidRDefault="00320AE1" w:rsidP="002B392E">
      <w:pPr>
        <w:spacing w:before="60" w:line="200" w:lineRule="exact"/>
        <w:ind w:left="708"/>
        <w:rPr>
          <w:rFonts w:ascii="Times Ext Roman" w:hAnsi="Times Ext Roman" w:cs="Times Ext Roman"/>
          <w:sz w:val="23"/>
          <w:szCs w:val="23"/>
        </w:rPr>
      </w:pPr>
      <w:r w:rsidRPr="00572C96">
        <w:rPr>
          <w:rFonts w:ascii="Times Ext Roman" w:hAnsi="Times Ext Roman" w:cs="Times Ext Roman"/>
          <w:sz w:val="23"/>
          <w:szCs w:val="23"/>
        </w:rPr>
        <w:t>(</w:t>
      </w:r>
      <w:r w:rsidR="00EA1742" w:rsidRPr="00572C96">
        <w:rPr>
          <w:rFonts w:ascii="Times Ext Roman" w:hAnsi="Times Ext Roman" w:cs="Times Ext Roman"/>
          <w:sz w:val="23"/>
          <w:szCs w:val="23"/>
        </w:rPr>
        <w:t xml:space="preserve">La Casa Universale di Giustizia, </w:t>
      </w:r>
      <w:r w:rsidRPr="00572C96">
        <w:rPr>
          <w:rFonts w:ascii="Times Ext Roman" w:hAnsi="Times Ext Roman" w:cs="Times Ext Roman"/>
          <w:sz w:val="23"/>
          <w:szCs w:val="23"/>
        </w:rPr>
        <w:t>27 ottobre 1963,</w:t>
      </w:r>
    </w:p>
    <w:p w14:paraId="5FFB7A92" w14:textId="5F2B96CA" w:rsidR="00577EDA" w:rsidRPr="00572C96" w:rsidRDefault="002B392E" w:rsidP="002B392E">
      <w:pPr>
        <w:tabs>
          <w:tab w:val="left" w:pos="426"/>
        </w:tabs>
        <w:spacing w:line="200" w:lineRule="exact"/>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sidR="00320AE1" w:rsidRPr="00572C96">
        <w:rPr>
          <w:rFonts w:ascii="Times Ext Roman" w:hAnsi="Times Ext Roman" w:cs="Times Ext Roman"/>
          <w:sz w:val="23"/>
          <w:szCs w:val="23"/>
        </w:rPr>
        <w:t>all’Assemblea Spirituale Nazionale dell’Iran</w:t>
      </w:r>
      <w:r w:rsidR="00EA1742" w:rsidRPr="00572C96">
        <w:rPr>
          <w:rFonts w:ascii="Times Ext Roman" w:hAnsi="Times Ext Roman" w:cs="Times Ext Roman"/>
          <w:sz w:val="23"/>
          <w:szCs w:val="23"/>
        </w:rPr>
        <w:t>,</w:t>
      </w:r>
      <w:r w:rsidR="000124E4" w:rsidRPr="00572C96">
        <w:rPr>
          <w:rFonts w:ascii="Times Ext Roman" w:hAnsi="Times Ext Roman" w:cs="Times Ext Roman"/>
          <w:sz w:val="23"/>
          <w:szCs w:val="23"/>
        </w:rPr>
        <w:t xml:space="preserve"> </w:t>
      </w:r>
      <w:r w:rsidR="00FC1CAB" w:rsidRPr="00572C96">
        <w:rPr>
          <w:rFonts w:ascii="Times Ext Roman" w:hAnsi="Times Ext Roman" w:cs="Times Ext Roman"/>
          <w:sz w:val="23"/>
          <w:szCs w:val="23"/>
        </w:rPr>
        <w:t xml:space="preserve">tradotta </w:t>
      </w:r>
      <w:r w:rsidR="00320AE1" w:rsidRPr="00572C96">
        <w:rPr>
          <w:rFonts w:ascii="Times Ext Roman" w:hAnsi="Times Ext Roman" w:cs="Times Ext Roman"/>
          <w:sz w:val="23"/>
          <w:szCs w:val="23"/>
        </w:rPr>
        <w:t>dal persiano)</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2B392E">
        <w:rPr>
          <w:rFonts w:ascii="Times Ext Roman" w:hAnsi="Times Ext Roman" w:cs="Times Ext Roman"/>
          <w:b/>
          <w:sz w:val="23"/>
          <w:szCs w:val="23"/>
        </w:rPr>
        <w:t>[</w:t>
      </w:r>
      <w:r w:rsidR="00AD65C1" w:rsidRPr="002B392E">
        <w:rPr>
          <w:rFonts w:ascii="Times Ext Roman" w:hAnsi="Times Ext Roman" w:cs="Times Ext Roman"/>
          <w:b/>
          <w:sz w:val="23"/>
          <w:szCs w:val="23"/>
        </w:rPr>
        <w:t>9</w:t>
      </w:r>
      <w:r w:rsidR="009C5B92" w:rsidRPr="002B392E">
        <w:rPr>
          <w:rFonts w:ascii="Times Ext Roman" w:hAnsi="Times Ext Roman" w:cs="Times Ext Roman"/>
          <w:b/>
          <w:sz w:val="23"/>
          <w:szCs w:val="23"/>
        </w:rPr>
        <w:t>3</w:t>
      </w:r>
      <w:r w:rsidR="00577EDA" w:rsidRPr="002B392E">
        <w:rPr>
          <w:rFonts w:ascii="Times Ext Roman" w:hAnsi="Times Ext Roman" w:cs="Times Ext Roman"/>
          <w:b/>
          <w:sz w:val="23"/>
          <w:szCs w:val="23"/>
        </w:rPr>
        <w:t>]</w:t>
      </w:r>
    </w:p>
    <w:p w14:paraId="4D9A192A" w14:textId="77777777" w:rsidR="00320AE1" w:rsidRPr="00572C96" w:rsidRDefault="00320AE1" w:rsidP="00766106">
      <w:pPr>
        <w:spacing w:line="259" w:lineRule="auto"/>
        <w:jc w:val="both"/>
        <w:rPr>
          <w:rFonts w:ascii="Times Ext Roman" w:hAnsi="Times Ext Roman" w:cs="Times Ext Roman"/>
          <w:i/>
          <w:sz w:val="23"/>
          <w:szCs w:val="23"/>
        </w:rPr>
      </w:pPr>
    </w:p>
    <w:p w14:paraId="2BC45034" w14:textId="77777777" w:rsidR="00320AE1" w:rsidRPr="00BE3FFF" w:rsidRDefault="00320AE1" w:rsidP="00766106">
      <w:pPr>
        <w:spacing w:line="259" w:lineRule="auto"/>
        <w:jc w:val="both"/>
        <w:rPr>
          <w:rFonts w:ascii="Times Ext Roman" w:hAnsi="Times Ext Roman" w:cs="Times Ext Roman"/>
          <w:sz w:val="21"/>
          <w:szCs w:val="23"/>
        </w:rPr>
      </w:pPr>
    </w:p>
    <w:p w14:paraId="25459C9B" w14:textId="26449E6C" w:rsidR="00320AE1" w:rsidRPr="00572C96" w:rsidRDefault="002B392E" w:rsidP="00BE3FFF">
      <w:pPr>
        <w:tabs>
          <w:tab w:val="left" w:pos="426"/>
        </w:tabs>
        <w:spacing w:after="240"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Indubbiamente gli amici sono illuminati </w:t>
      </w:r>
      <w:r w:rsidR="000124E4" w:rsidRPr="00572C96">
        <w:rPr>
          <w:rFonts w:ascii="Times Ext Roman" w:hAnsi="Times Ext Roman" w:cs="Times Ext Roman"/>
          <w:sz w:val="23"/>
          <w:szCs w:val="23"/>
        </w:rPr>
        <w:t>dal</w:t>
      </w:r>
      <w:r w:rsidR="00320AE1" w:rsidRPr="00572C96">
        <w:rPr>
          <w:rFonts w:ascii="Times Ext Roman" w:hAnsi="Times Ext Roman" w:cs="Times Ext Roman"/>
          <w:sz w:val="23"/>
          <w:szCs w:val="23"/>
        </w:rPr>
        <w:t xml:space="preserve">la luce del </w:t>
      </w:r>
      <w:proofErr w:type="spellStart"/>
      <w:r w:rsidR="00320AE1" w:rsidRPr="00572C96">
        <w:rPr>
          <w:rFonts w:ascii="Times Ext Roman" w:hAnsi="Times Ext Roman" w:cs="Times Ext Roman"/>
          <w:sz w:val="23"/>
          <w:szCs w:val="23"/>
        </w:rPr>
        <w:t>timor</w:t>
      </w:r>
      <w:proofErr w:type="spellEnd"/>
      <w:r w:rsidR="00320AE1" w:rsidRPr="00572C96">
        <w:rPr>
          <w:rFonts w:ascii="Times Ext Roman" w:hAnsi="Times Ext Roman" w:cs="Times Ext Roman"/>
          <w:sz w:val="23"/>
          <w:szCs w:val="23"/>
        </w:rPr>
        <w:t xml:space="preserve"> di Dio e sono pienamente consapevoli della necessità di purificare e di proteggere i loro beni in accordo con le decisive Parole rivelate dal nostro Signore, l’Altissimo.</w:t>
      </w:r>
    </w:p>
    <w:p w14:paraId="7A95A53F" w14:textId="77777777" w:rsidR="00223182" w:rsidRPr="00572C96" w:rsidRDefault="00320AE1" w:rsidP="002B392E">
      <w:pPr>
        <w:spacing w:after="240"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In questi giorni travagliati, noi che aneliamo a Lui ci volgiamo ferventemente in preghiera </w:t>
      </w:r>
      <w:r w:rsidR="000124E4" w:rsidRPr="00572C96">
        <w:rPr>
          <w:rFonts w:ascii="Times Ext Roman" w:hAnsi="Times Ext Roman" w:cs="Times Ext Roman"/>
          <w:sz w:val="23"/>
          <w:szCs w:val="23"/>
        </w:rPr>
        <w:t xml:space="preserve">verso la </w:t>
      </w:r>
      <w:r w:rsidRPr="00572C96">
        <w:rPr>
          <w:rFonts w:ascii="Times Ext Roman" w:hAnsi="Times Ext Roman" w:cs="Times Ext Roman"/>
          <w:sz w:val="23"/>
          <w:szCs w:val="23"/>
        </w:rPr>
        <w:t xml:space="preserve">corte del Signore dell’umanità affinché permetta benevolmente a </w:t>
      </w:r>
      <w:r w:rsidR="000124E4" w:rsidRPr="00572C96">
        <w:rPr>
          <w:rFonts w:ascii="Times Ext Roman" w:hAnsi="Times Ext Roman" w:cs="Times Ext Roman"/>
          <w:sz w:val="23"/>
          <w:szCs w:val="23"/>
        </w:rPr>
        <w:t>quell’</w:t>
      </w:r>
      <w:r w:rsidRPr="00572C96">
        <w:rPr>
          <w:rFonts w:ascii="Times Ext Roman" w:hAnsi="Times Ext Roman" w:cs="Times Ext Roman"/>
          <w:sz w:val="23"/>
          <w:szCs w:val="23"/>
        </w:rPr>
        <w:t xml:space="preserve">augusta Assemblea di rammentare ripetutamente agli amanti della Bellezza del </w:t>
      </w:r>
      <w:proofErr w:type="spellStart"/>
      <w:r w:rsidRPr="00572C96">
        <w:rPr>
          <w:rFonts w:ascii="Times Ext Roman" w:hAnsi="Times Ext Roman" w:cs="Times Ext Roman"/>
          <w:sz w:val="23"/>
          <w:szCs w:val="23"/>
        </w:rPr>
        <w:t>Misericordiosissimo</w:t>
      </w:r>
      <w:proofErr w:type="spellEnd"/>
      <w:r w:rsidRPr="00572C96">
        <w:rPr>
          <w:rFonts w:ascii="Times Ext Roman" w:hAnsi="Times Ext Roman" w:cs="Times Ext Roman"/>
          <w:sz w:val="23"/>
          <w:szCs w:val="23"/>
        </w:rPr>
        <w:t xml:space="preserve"> l’importanza vitale e </w:t>
      </w:r>
      <w:r w:rsidR="000124E4" w:rsidRPr="00572C96">
        <w:rPr>
          <w:rFonts w:ascii="Times Ext Roman" w:hAnsi="Times Ext Roman" w:cs="Times Ext Roman"/>
          <w:sz w:val="23"/>
          <w:szCs w:val="23"/>
        </w:rPr>
        <w:t xml:space="preserve">l’obbligatorietà </w:t>
      </w:r>
      <w:r w:rsidRPr="00572C96">
        <w:rPr>
          <w:rFonts w:ascii="Times Ext Roman" w:hAnsi="Times Ext Roman" w:cs="Times Ext Roman"/>
          <w:sz w:val="23"/>
          <w:szCs w:val="23"/>
        </w:rPr>
        <w:t xml:space="preserve">di questa sacra e divina ingiunzione. </w:t>
      </w:r>
      <w:r w:rsidR="000124E4" w:rsidRPr="00572C96">
        <w:rPr>
          <w:rFonts w:ascii="Times Ext Roman" w:hAnsi="Times Ext Roman" w:cs="Times Ext Roman"/>
          <w:sz w:val="23"/>
          <w:szCs w:val="23"/>
        </w:rPr>
        <w:t xml:space="preserve">Mediante </w:t>
      </w:r>
      <w:r w:rsidR="008F2606" w:rsidRPr="00572C96">
        <w:rPr>
          <w:rFonts w:ascii="Times Ext Roman" w:hAnsi="Times Ext Roman" w:cs="Times Ext Roman"/>
          <w:sz w:val="23"/>
          <w:szCs w:val="23"/>
        </w:rPr>
        <w:t xml:space="preserve">la pubblicazione di </w:t>
      </w:r>
      <w:r w:rsidRPr="00572C96">
        <w:rPr>
          <w:rFonts w:ascii="Times Ext Roman" w:hAnsi="Times Ext Roman" w:cs="Times Ext Roman"/>
          <w:sz w:val="23"/>
          <w:szCs w:val="23"/>
        </w:rPr>
        <w:t xml:space="preserve">annunci, </w:t>
      </w:r>
      <w:r w:rsidR="008F2606" w:rsidRPr="00572C96">
        <w:rPr>
          <w:rFonts w:ascii="Times Ext Roman" w:hAnsi="Times Ext Roman" w:cs="Times Ext Roman"/>
          <w:sz w:val="23"/>
          <w:szCs w:val="23"/>
        </w:rPr>
        <w:t xml:space="preserve">la distribuzione di </w:t>
      </w:r>
      <w:r w:rsidRPr="00572C96">
        <w:rPr>
          <w:rFonts w:ascii="Times Ext Roman" w:hAnsi="Times Ext Roman" w:cs="Times Ext Roman"/>
          <w:sz w:val="23"/>
          <w:szCs w:val="23"/>
        </w:rPr>
        <w:t>fogli d</w:t>
      </w:r>
      <w:r w:rsidR="007917FA" w:rsidRPr="00572C96">
        <w:rPr>
          <w:rFonts w:ascii="Times Ext Roman" w:hAnsi="Times Ext Roman" w:cs="Times Ext Roman"/>
          <w:sz w:val="23"/>
          <w:szCs w:val="23"/>
        </w:rPr>
        <w:t>’</w:t>
      </w:r>
      <w:r w:rsidRPr="00572C96">
        <w:rPr>
          <w:rFonts w:ascii="Times Ext Roman" w:hAnsi="Times Ext Roman" w:cs="Times Ext Roman"/>
          <w:sz w:val="23"/>
          <w:szCs w:val="23"/>
        </w:rPr>
        <w:t xml:space="preserve">informazione e </w:t>
      </w:r>
      <w:r w:rsidR="007917FA" w:rsidRPr="00572C96">
        <w:rPr>
          <w:rFonts w:ascii="Times Ext Roman" w:hAnsi="Times Ext Roman" w:cs="Times Ext Roman"/>
          <w:sz w:val="23"/>
          <w:szCs w:val="23"/>
        </w:rPr>
        <w:t xml:space="preserve">in </w:t>
      </w:r>
      <w:r w:rsidRPr="00572C96">
        <w:rPr>
          <w:rFonts w:ascii="Times Ext Roman" w:hAnsi="Times Ext Roman" w:cs="Times Ext Roman"/>
          <w:sz w:val="23"/>
          <w:szCs w:val="23"/>
        </w:rPr>
        <w:t xml:space="preserve">riunioni, scuole e conferenze tenute da seguaci del nostro Premuroso Signore, </w:t>
      </w:r>
      <w:r w:rsidR="000124E4" w:rsidRPr="00572C96">
        <w:rPr>
          <w:rFonts w:ascii="Times Ext Roman" w:hAnsi="Times Ext Roman" w:cs="Times Ext Roman"/>
          <w:sz w:val="23"/>
          <w:szCs w:val="23"/>
        </w:rPr>
        <w:t xml:space="preserve">quei credenti ammantati del </w:t>
      </w:r>
      <w:proofErr w:type="spellStart"/>
      <w:r w:rsidR="000124E4" w:rsidRPr="00572C96">
        <w:rPr>
          <w:rFonts w:ascii="Times Ext Roman" w:hAnsi="Times Ext Roman" w:cs="Times Ext Roman"/>
          <w:sz w:val="23"/>
          <w:szCs w:val="23"/>
        </w:rPr>
        <w:t>timor</w:t>
      </w:r>
      <w:proofErr w:type="spellEnd"/>
      <w:r w:rsidR="000124E4" w:rsidRPr="00572C96">
        <w:rPr>
          <w:rFonts w:ascii="Times Ext Roman" w:hAnsi="Times Ext Roman" w:cs="Times Ext Roman"/>
          <w:sz w:val="23"/>
          <w:szCs w:val="23"/>
        </w:rPr>
        <w:t xml:space="preserve"> di Dio </w:t>
      </w:r>
      <w:r w:rsidRPr="00572C96">
        <w:rPr>
          <w:rFonts w:ascii="Times Ext Roman" w:hAnsi="Times Ext Roman" w:cs="Times Ext Roman"/>
          <w:sz w:val="23"/>
          <w:szCs w:val="23"/>
        </w:rPr>
        <w:t xml:space="preserve">devono </w:t>
      </w:r>
      <w:r w:rsidR="007917FA" w:rsidRPr="00572C96">
        <w:rPr>
          <w:rFonts w:ascii="Times Ext Roman" w:hAnsi="Times Ext Roman" w:cs="Times Ext Roman"/>
          <w:sz w:val="23"/>
          <w:szCs w:val="23"/>
        </w:rPr>
        <w:t xml:space="preserve">essere guidati e incoraggiati </w:t>
      </w:r>
      <w:r w:rsidRPr="00572C96">
        <w:rPr>
          <w:rFonts w:ascii="Times Ext Roman" w:hAnsi="Times Ext Roman" w:cs="Times Ext Roman"/>
          <w:sz w:val="23"/>
          <w:szCs w:val="23"/>
        </w:rPr>
        <w:t>a osservare rigorosamente e coscienziosamente ciò che il Suo divino comandamento ha loro ingiunto, così che siano protetti dalle funeste conseguenze predette nei Suoi pressanti ammonimenti, divengano beneficiari delle Sue sicure benedizioni e partecipino alle effusioni della Sua infallibile grazia spirituale.</w:t>
      </w:r>
    </w:p>
    <w:p w14:paraId="59F151E7" w14:textId="77777777" w:rsidR="00972D85" w:rsidRPr="00572C96" w:rsidRDefault="00320AE1" w:rsidP="00BE3FFF">
      <w:pPr>
        <w:spacing w:before="60" w:line="200" w:lineRule="exact"/>
        <w:ind w:firstLine="708"/>
        <w:rPr>
          <w:rFonts w:ascii="Times Ext Roman" w:hAnsi="Times Ext Roman" w:cs="Times Ext Roman"/>
          <w:sz w:val="23"/>
          <w:szCs w:val="23"/>
        </w:rPr>
      </w:pPr>
      <w:r w:rsidRPr="00572C96">
        <w:rPr>
          <w:rFonts w:ascii="Times Ext Roman" w:hAnsi="Times Ext Roman" w:cs="Times Ext Roman"/>
          <w:sz w:val="23"/>
          <w:szCs w:val="23"/>
        </w:rPr>
        <w:t>(</w:t>
      </w:r>
      <w:r w:rsidR="00EA1742" w:rsidRPr="00572C96">
        <w:rPr>
          <w:rFonts w:ascii="Times Ext Roman" w:hAnsi="Times Ext Roman" w:cs="Times Ext Roman"/>
          <w:sz w:val="23"/>
          <w:szCs w:val="23"/>
        </w:rPr>
        <w:t xml:space="preserve">La Casa Universale di Giustizia, </w:t>
      </w:r>
      <w:r w:rsidRPr="00572C96">
        <w:rPr>
          <w:rFonts w:ascii="Times Ext Roman" w:hAnsi="Times Ext Roman" w:cs="Times Ext Roman"/>
          <w:sz w:val="23"/>
          <w:szCs w:val="23"/>
        </w:rPr>
        <w:t>12 settembre 1969</w:t>
      </w:r>
      <w:r w:rsidR="000124E4" w:rsidRPr="00572C96">
        <w:rPr>
          <w:rFonts w:ascii="Times Ext Roman" w:hAnsi="Times Ext Roman" w:cs="Times Ext Roman"/>
          <w:sz w:val="23"/>
          <w:szCs w:val="23"/>
        </w:rPr>
        <w:t>,</w:t>
      </w:r>
    </w:p>
    <w:p w14:paraId="19DFFA0A" w14:textId="50690837" w:rsidR="00577EDA" w:rsidRPr="00572C96" w:rsidRDefault="00BE3FFF" w:rsidP="00BE3FFF">
      <w:pPr>
        <w:tabs>
          <w:tab w:val="left" w:pos="426"/>
        </w:tabs>
        <w:spacing w:line="200" w:lineRule="exact"/>
        <w:rPr>
          <w:rFonts w:ascii="Times Ext Roman" w:hAnsi="Times Ext Roman" w:cs="Times Ext Roman"/>
          <w:sz w:val="23"/>
          <w:szCs w:val="23"/>
        </w:rPr>
      </w:pPr>
      <w:r>
        <w:rPr>
          <w:rFonts w:ascii="Times Ext Roman" w:hAnsi="Times Ext Roman" w:cs="Times Ext Roman"/>
          <w:sz w:val="23"/>
          <w:szCs w:val="23"/>
        </w:rPr>
        <w:tab/>
      </w:r>
      <w:r>
        <w:rPr>
          <w:rFonts w:ascii="Times Ext Roman" w:hAnsi="Times Ext Roman" w:cs="Times Ext Roman"/>
          <w:sz w:val="23"/>
          <w:szCs w:val="23"/>
        </w:rPr>
        <w:tab/>
      </w:r>
      <w:r w:rsidR="008F2606" w:rsidRPr="00572C96">
        <w:rPr>
          <w:rFonts w:ascii="Times Ext Roman" w:hAnsi="Times Ext Roman" w:cs="Times Ext Roman"/>
          <w:sz w:val="23"/>
          <w:szCs w:val="23"/>
        </w:rPr>
        <w:t>all’Assemblea Spirituale Nazionale dell’Iran</w:t>
      </w:r>
      <w:r w:rsidR="00EA1742" w:rsidRPr="00572C96">
        <w:rPr>
          <w:rFonts w:ascii="Times Ext Roman" w:hAnsi="Times Ext Roman" w:cs="Times Ext Roman"/>
          <w:sz w:val="23"/>
          <w:szCs w:val="23"/>
        </w:rPr>
        <w:t>,</w:t>
      </w:r>
      <w:r w:rsidR="008F2606" w:rsidRPr="00572C96">
        <w:rPr>
          <w:rFonts w:ascii="Times Ext Roman" w:hAnsi="Times Ext Roman" w:cs="Times Ext Roman"/>
          <w:sz w:val="23"/>
          <w:szCs w:val="23"/>
        </w:rPr>
        <w:t xml:space="preserve"> tradotta</w:t>
      </w:r>
      <w:r w:rsidR="00320AE1" w:rsidRPr="00572C96">
        <w:rPr>
          <w:rFonts w:ascii="Times Ext Roman" w:hAnsi="Times Ext Roman" w:cs="Times Ext Roman"/>
          <w:sz w:val="23"/>
          <w:szCs w:val="23"/>
        </w:rPr>
        <w:t xml:space="preserve"> dal persiano)</w:t>
      </w:r>
      <w:r w:rsidR="00577EDA" w:rsidRPr="00572C96">
        <w:rPr>
          <w:rFonts w:ascii="Times Ext Roman" w:hAnsi="Times Ext Roman" w:cs="Times Ext Roman"/>
          <w:sz w:val="23"/>
          <w:szCs w:val="23"/>
        </w:rPr>
        <w:t xml:space="preserve"> </w:t>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Pr>
          <w:rFonts w:ascii="Times Ext Roman" w:hAnsi="Times Ext Roman" w:cs="Times Ext Roman"/>
          <w:sz w:val="23"/>
          <w:szCs w:val="23"/>
        </w:rPr>
        <w:tab/>
      </w:r>
      <w:r w:rsidR="00577EDA" w:rsidRPr="00BE3FFF">
        <w:rPr>
          <w:rFonts w:ascii="Times Ext Roman" w:hAnsi="Times Ext Roman" w:cs="Times Ext Roman"/>
          <w:b/>
          <w:sz w:val="23"/>
          <w:szCs w:val="23"/>
        </w:rPr>
        <w:t>[</w:t>
      </w:r>
      <w:r w:rsidR="00AD65C1" w:rsidRPr="00BE3FFF">
        <w:rPr>
          <w:rFonts w:ascii="Times Ext Roman" w:hAnsi="Times Ext Roman" w:cs="Times Ext Roman"/>
          <w:b/>
          <w:sz w:val="23"/>
          <w:szCs w:val="23"/>
        </w:rPr>
        <w:t>9</w:t>
      </w:r>
      <w:r w:rsidR="009C5B92" w:rsidRPr="00BE3FFF">
        <w:rPr>
          <w:rFonts w:ascii="Times Ext Roman" w:hAnsi="Times Ext Roman" w:cs="Times Ext Roman"/>
          <w:b/>
          <w:sz w:val="23"/>
          <w:szCs w:val="23"/>
        </w:rPr>
        <w:t>4</w:t>
      </w:r>
      <w:r w:rsidR="00577EDA" w:rsidRPr="00BE3FFF">
        <w:rPr>
          <w:rFonts w:ascii="Times Ext Roman" w:hAnsi="Times Ext Roman" w:cs="Times Ext Roman"/>
          <w:b/>
          <w:sz w:val="23"/>
          <w:szCs w:val="23"/>
        </w:rPr>
        <w:t>]</w:t>
      </w:r>
    </w:p>
    <w:p w14:paraId="4088136C" w14:textId="77777777" w:rsidR="00320AE1" w:rsidRPr="00572C96" w:rsidRDefault="00320AE1" w:rsidP="00766106">
      <w:pPr>
        <w:spacing w:line="259" w:lineRule="auto"/>
        <w:jc w:val="both"/>
        <w:rPr>
          <w:rFonts w:ascii="Times Ext Roman" w:hAnsi="Times Ext Roman" w:cs="Times Ext Roman"/>
          <w:sz w:val="23"/>
          <w:szCs w:val="23"/>
        </w:rPr>
      </w:pPr>
    </w:p>
    <w:p w14:paraId="3F5DDC25" w14:textId="77777777" w:rsidR="00320AE1" w:rsidRPr="00BE3FFF" w:rsidRDefault="00320AE1" w:rsidP="00766106">
      <w:pPr>
        <w:spacing w:line="259" w:lineRule="auto"/>
        <w:jc w:val="both"/>
        <w:rPr>
          <w:rFonts w:ascii="Times Ext Roman" w:hAnsi="Times Ext Roman" w:cs="Times Ext Roman"/>
          <w:sz w:val="19"/>
          <w:szCs w:val="23"/>
        </w:rPr>
      </w:pPr>
    </w:p>
    <w:p w14:paraId="0ED33CFA" w14:textId="686CF481" w:rsidR="00223182" w:rsidRPr="00572C96" w:rsidRDefault="00BE3FFF" w:rsidP="00BE3FFF">
      <w:pPr>
        <w:tabs>
          <w:tab w:val="left" w:pos="426"/>
        </w:tabs>
        <w:spacing w:after="240"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La continua</w:t>
      </w:r>
      <w:r w:rsidR="00E638FD" w:rsidRPr="00572C96">
        <w:rPr>
          <w:rFonts w:ascii="Times Ext Roman" w:hAnsi="Times Ext Roman" w:cs="Times Ext Roman"/>
          <w:sz w:val="23"/>
          <w:szCs w:val="23"/>
        </w:rPr>
        <w:t>tiva</w:t>
      </w:r>
      <w:r w:rsidR="00320AE1" w:rsidRPr="00572C96">
        <w:rPr>
          <w:rFonts w:ascii="Times Ext Roman" w:hAnsi="Times Ext Roman" w:cs="Times Ext Roman"/>
          <w:sz w:val="23"/>
          <w:szCs w:val="23"/>
        </w:rPr>
        <w:t xml:space="preserve"> responsabilità di educare i credenti nella legge dell’Ḥuqúqu’lláh è condivisa da tutte le istituzioni della Fede. Ma i suoi </w:t>
      </w:r>
      <w:r w:rsidR="00276F06" w:rsidRPr="00572C96">
        <w:rPr>
          <w:rFonts w:ascii="Times Ext Roman" w:hAnsi="Times Ext Roman" w:cs="Times Ext Roman"/>
          <w:sz w:val="23"/>
          <w:szCs w:val="23"/>
        </w:rPr>
        <w:t xml:space="preserve">deputati </w:t>
      </w:r>
      <w:r w:rsidR="00320AE1" w:rsidRPr="00572C96">
        <w:rPr>
          <w:rFonts w:ascii="Times Ext Roman" w:hAnsi="Times Ext Roman" w:cs="Times Ext Roman"/>
          <w:sz w:val="23"/>
          <w:szCs w:val="23"/>
        </w:rPr>
        <w:t xml:space="preserve">e i loro rappresentanti, </w:t>
      </w:r>
      <w:r w:rsidR="00276F06" w:rsidRPr="00572C96">
        <w:rPr>
          <w:rFonts w:ascii="Times Ext Roman" w:hAnsi="Times Ext Roman" w:cs="Times Ext Roman"/>
          <w:sz w:val="23"/>
          <w:szCs w:val="23"/>
        </w:rPr>
        <w:t xml:space="preserve">grazie alle </w:t>
      </w:r>
      <w:r w:rsidR="00320AE1" w:rsidRPr="00572C96">
        <w:rPr>
          <w:rFonts w:ascii="Times Ext Roman" w:hAnsi="Times Ext Roman" w:cs="Times Ext Roman"/>
          <w:sz w:val="23"/>
          <w:szCs w:val="23"/>
        </w:rPr>
        <w:t xml:space="preserve">strette relazioni che </w:t>
      </w:r>
      <w:r w:rsidR="00276F06" w:rsidRPr="00572C96">
        <w:rPr>
          <w:rFonts w:ascii="Times Ext Roman" w:hAnsi="Times Ext Roman" w:cs="Times Ext Roman"/>
          <w:sz w:val="23"/>
          <w:szCs w:val="23"/>
        </w:rPr>
        <w:t xml:space="preserve">instaurano </w:t>
      </w:r>
      <w:r w:rsidR="00320AE1" w:rsidRPr="00572C96">
        <w:rPr>
          <w:rFonts w:ascii="Times Ext Roman" w:hAnsi="Times Ext Roman" w:cs="Times Ext Roman"/>
          <w:sz w:val="23"/>
          <w:szCs w:val="23"/>
        </w:rPr>
        <w:t>con i credenti, saranno in grado di aumentare</w:t>
      </w:r>
      <w:r w:rsidR="00276F06" w:rsidRPr="00572C96">
        <w:rPr>
          <w:rFonts w:ascii="Times Ext Roman" w:hAnsi="Times Ext Roman" w:cs="Times Ext Roman"/>
          <w:sz w:val="23"/>
          <w:szCs w:val="23"/>
        </w:rPr>
        <w:t xml:space="preserve"> in maniera particolarmente efficace</w:t>
      </w:r>
      <w:r w:rsidR="00320AE1" w:rsidRPr="00572C96">
        <w:rPr>
          <w:rFonts w:ascii="Times Ext Roman" w:hAnsi="Times Ext Roman" w:cs="Times Ext Roman"/>
          <w:sz w:val="23"/>
          <w:szCs w:val="23"/>
        </w:rPr>
        <w:t xml:space="preserve"> la loro comprensione </w:t>
      </w:r>
      <w:r w:rsidR="00EA1742" w:rsidRPr="00572C96">
        <w:rPr>
          <w:rFonts w:ascii="Times Ext Roman" w:hAnsi="Times Ext Roman" w:cs="Times Ext Roman"/>
          <w:sz w:val="23"/>
          <w:szCs w:val="23"/>
        </w:rPr>
        <w:t xml:space="preserve">degli </w:t>
      </w:r>
      <w:r w:rsidR="00320AE1" w:rsidRPr="00572C96">
        <w:rPr>
          <w:rFonts w:ascii="Times Ext Roman" w:hAnsi="Times Ext Roman" w:cs="Times Ext Roman"/>
          <w:sz w:val="23"/>
          <w:szCs w:val="23"/>
        </w:rPr>
        <w:t xml:space="preserve">aspetti spirituali e pratici di questa legge. </w:t>
      </w:r>
      <w:r w:rsidR="00EA1742" w:rsidRPr="00572C96">
        <w:rPr>
          <w:rFonts w:ascii="Times Ext Roman" w:hAnsi="Times Ext Roman" w:cs="Times Ext Roman"/>
          <w:sz w:val="23"/>
          <w:szCs w:val="23"/>
        </w:rPr>
        <w:t xml:space="preserve">In questo momento, crediamo che la </w:t>
      </w:r>
      <w:r w:rsidR="00320AE1" w:rsidRPr="00572C96">
        <w:rPr>
          <w:rFonts w:ascii="Times Ext Roman" w:hAnsi="Times Ext Roman" w:cs="Times Ext Roman"/>
          <w:sz w:val="23"/>
          <w:szCs w:val="23"/>
        </w:rPr>
        <w:t xml:space="preserve">necessità </w:t>
      </w:r>
      <w:r w:rsidR="00EA1742" w:rsidRPr="00572C96">
        <w:rPr>
          <w:rFonts w:ascii="Times Ext Roman" w:hAnsi="Times Ext Roman" w:cs="Times Ext Roman"/>
          <w:sz w:val="23"/>
          <w:szCs w:val="23"/>
        </w:rPr>
        <w:t xml:space="preserve">primaria </w:t>
      </w:r>
      <w:r w:rsidR="00320AE1" w:rsidRPr="00572C96">
        <w:rPr>
          <w:rFonts w:ascii="Times Ext Roman" w:hAnsi="Times Ext Roman" w:cs="Times Ext Roman"/>
          <w:sz w:val="23"/>
          <w:szCs w:val="23"/>
        </w:rPr>
        <w:t xml:space="preserve">sia... quella di incoraggiare gli amici a capire e accettare la responsabilità che incombe su ogni </w:t>
      </w:r>
      <w:r w:rsidR="000A373F" w:rsidRPr="00572C96">
        <w:rPr>
          <w:rFonts w:ascii="Times Ext Roman" w:hAnsi="Times Ext Roman" w:cs="Times Ext Roman"/>
          <w:sz w:val="23"/>
          <w:szCs w:val="23"/>
        </w:rPr>
        <w:t xml:space="preserve">sincero </w:t>
      </w:r>
      <w:r w:rsidR="00320AE1" w:rsidRPr="00572C96">
        <w:rPr>
          <w:rFonts w:ascii="Times Ext Roman" w:hAnsi="Times Ext Roman" w:cs="Times Ext Roman"/>
          <w:sz w:val="23"/>
          <w:szCs w:val="23"/>
        </w:rPr>
        <w:t xml:space="preserve">credente della Fede di applicare i principi della legge alle sue specifiche e peculiari condizioni. I membri della sua istituzione possono </w:t>
      </w:r>
      <w:r w:rsidR="00E638FD" w:rsidRPr="00572C96">
        <w:rPr>
          <w:rFonts w:ascii="Times Ext Roman" w:hAnsi="Times Ext Roman" w:cs="Times Ext Roman"/>
          <w:sz w:val="23"/>
          <w:szCs w:val="23"/>
        </w:rPr>
        <w:t xml:space="preserve">aiutarli a farlo </w:t>
      </w:r>
      <w:r w:rsidR="00320AE1" w:rsidRPr="00572C96">
        <w:rPr>
          <w:rFonts w:ascii="Times Ext Roman" w:hAnsi="Times Ext Roman" w:cs="Times Ext Roman"/>
          <w:sz w:val="23"/>
          <w:szCs w:val="23"/>
        </w:rPr>
        <w:t xml:space="preserve">con </w:t>
      </w:r>
      <w:r w:rsidR="00E638FD" w:rsidRPr="00572C96">
        <w:rPr>
          <w:rFonts w:ascii="Times Ext Roman" w:hAnsi="Times Ext Roman" w:cs="Times Ext Roman"/>
          <w:sz w:val="23"/>
          <w:szCs w:val="23"/>
        </w:rPr>
        <w:t xml:space="preserve">saggi e garbati </w:t>
      </w:r>
      <w:r w:rsidR="00320AE1" w:rsidRPr="00572C96">
        <w:rPr>
          <w:rFonts w:ascii="Times Ext Roman" w:hAnsi="Times Ext Roman" w:cs="Times Ext Roman"/>
          <w:sz w:val="23"/>
          <w:szCs w:val="23"/>
        </w:rPr>
        <w:t xml:space="preserve">consigli e spiegazioni, </w:t>
      </w:r>
      <w:r w:rsidR="00E638FD" w:rsidRPr="00572C96">
        <w:rPr>
          <w:rFonts w:ascii="Times Ext Roman" w:hAnsi="Times Ext Roman" w:cs="Times Ext Roman"/>
          <w:sz w:val="23"/>
          <w:szCs w:val="23"/>
        </w:rPr>
        <w:t xml:space="preserve">evitando di esercitare o di sembrare di esercitare </w:t>
      </w:r>
      <w:r w:rsidR="00320AE1" w:rsidRPr="00572C96">
        <w:rPr>
          <w:rFonts w:ascii="Times Ext Roman" w:hAnsi="Times Ext Roman" w:cs="Times Ext Roman"/>
          <w:sz w:val="23"/>
          <w:szCs w:val="23"/>
        </w:rPr>
        <w:t xml:space="preserve">qualsivoglia </w:t>
      </w:r>
      <w:r w:rsidR="00E638FD" w:rsidRPr="00572C96">
        <w:rPr>
          <w:rFonts w:ascii="Times Ext Roman" w:hAnsi="Times Ext Roman" w:cs="Times Ext Roman"/>
          <w:sz w:val="23"/>
          <w:szCs w:val="23"/>
        </w:rPr>
        <w:t xml:space="preserve">forma </w:t>
      </w:r>
      <w:r w:rsidR="00320AE1" w:rsidRPr="00572C96">
        <w:rPr>
          <w:rFonts w:ascii="Times Ext Roman" w:hAnsi="Times Ext Roman" w:cs="Times Ext Roman"/>
          <w:sz w:val="23"/>
          <w:szCs w:val="23"/>
        </w:rPr>
        <w:t>di pressione.</w:t>
      </w:r>
    </w:p>
    <w:p w14:paraId="58D70BE0" w14:textId="77777777" w:rsidR="00320AE1" w:rsidRPr="00572C96" w:rsidRDefault="00320AE1" w:rsidP="00BE3FFF">
      <w:pPr>
        <w:spacing w:line="259" w:lineRule="auto"/>
        <w:ind w:firstLine="426"/>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 xml:space="preserve">Una grande sfida </w:t>
      </w:r>
      <w:r w:rsidR="00C00EA3" w:rsidRPr="00572C96">
        <w:rPr>
          <w:rFonts w:ascii="Times Ext Roman" w:hAnsi="Times Ext Roman" w:cs="Times Ext Roman"/>
          <w:spacing w:val="-2"/>
          <w:sz w:val="23"/>
          <w:szCs w:val="23"/>
        </w:rPr>
        <w:t xml:space="preserve">che si pone </w:t>
      </w:r>
      <w:r w:rsidRPr="00572C96">
        <w:rPr>
          <w:rFonts w:ascii="Times Ext Roman" w:hAnsi="Times Ext Roman" w:cs="Times Ext Roman"/>
          <w:spacing w:val="-2"/>
          <w:sz w:val="23"/>
          <w:szCs w:val="23"/>
        </w:rPr>
        <w:t xml:space="preserve">ora davanti ai devoti amici che sono stati chiamati a servire come suoi </w:t>
      </w:r>
      <w:r w:rsidR="00C15973" w:rsidRPr="00572C96">
        <w:rPr>
          <w:rFonts w:ascii="Times Ext Roman" w:hAnsi="Times Ext Roman" w:cs="Times Ext Roman"/>
          <w:spacing w:val="-2"/>
          <w:sz w:val="23"/>
          <w:szCs w:val="23"/>
        </w:rPr>
        <w:t xml:space="preserve">deputati </w:t>
      </w:r>
      <w:r w:rsidRPr="00572C96">
        <w:rPr>
          <w:rFonts w:ascii="Times Ext Roman" w:hAnsi="Times Ext Roman" w:cs="Times Ext Roman"/>
          <w:spacing w:val="-2"/>
          <w:sz w:val="23"/>
          <w:szCs w:val="23"/>
        </w:rPr>
        <w:t xml:space="preserve">e rappresentanti </w:t>
      </w:r>
      <w:r w:rsidR="00E638FD" w:rsidRPr="00572C96">
        <w:rPr>
          <w:rFonts w:ascii="Times Ext Roman" w:hAnsi="Times Ext Roman" w:cs="Times Ext Roman"/>
          <w:spacing w:val="-2"/>
          <w:sz w:val="23"/>
          <w:szCs w:val="23"/>
        </w:rPr>
        <w:t xml:space="preserve">è </w:t>
      </w:r>
      <w:r w:rsidRPr="00572C96">
        <w:rPr>
          <w:rFonts w:ascii="Times Ext Roman" w:hAnsi="Times Ext Roman" w:cs="Times Ext Roman"/>
          <w:spacing w:val="-2"/>
          <w:sz w:val="23"/>
          <w:szCs w:val="23"/>
        </w:rPr>
        <w:t xml:space="preserve">l’organizzazione del </w:t>
      </w:r>
      <w:r w:rsidR="00E638FD" w:rsidRPr="00572C96">
        <w:rPr>
          <w:rFonts w:ascii="Times Ext Roman" w:hAnsi="Times Ext Roman" w:cs="Times Ext Roman"/>
          <w:spacing w:val="-2"/>
          <w:sz w:val="23"/>
          <w:szCs w:val="23"/>
        </w:rPr>
        <w:t xml:space="preserve">loro </w:t>
      </w:r>
      <w:r w:rsidRPr="00572C96">
        <w:rPr>
          <w:rFonts w:ascii="Times Ext Roman" w:hAnsi="Times Ext Roman" w:cs="Times Ext Roman"/>
          <w:spacing w:val="-2"/>
          <w:sz w:val="23"/>
          <w:szCs w:val="23"/>
        </w:rPr>
        <w:t xml:space="preserve">lavoro </w:t>
      </w:r>
      <w:r w:rsidR="00E638FD" w:rsidRPr="00572C96">
        <w:rPr>
          <w:rFonts w:ascii="Times Ext Roman" w:hAnsi="Times Ext Roman" w:cs="Times Ext Roman"/>
          <w:spacing w:val="-2"/>
          <w:sz w:val="23"/>
          <w:szCs w:val="23"/>
        </w:rPr>
        <w:t xml:space="preserve">in modo da </w:t>
      </w:r>
      <w:r w:rsidRPr="00572C96">
        <w:rPr>
          <w:rFonts w:ascii="Times Ext Roman" w:hAnsi="Times Ext Roman" w:cs="Times Ext Roman"/>
          <w:spacing w:val="-2"/>
          <w:sz w:val="23"/>
          <w:szCs w:val="23"/>
        </w:rPr>
        <w:t xml:space="preserve">assicurare un affidabile </w:t>
      </w:r>
      <w:r w:rsidR="00E638FD" w:rsidRPr="00572C96">
        <w:rPr>
          <w:rFonts w:ascii="Times Ext Roman" w:hAnsi="Times Ext Roman" w:cs="Times Ext Roman"/>
          <w:spacing w:val="-2"/>
          <w:sz w:val="23"/>
          <w:szCs w:val="23"/>
        </w:rPr>
        <w:t>sistema per accettare</w:t>
      </w:r>
      <w:r w:rsidRPr="00572C96">
        <w:rPr>
          <w:rFonts w:ascii="Times Ext Roman" w:hAnsi="Times Ext Roman" w:cs="Times Ext Roman"/>
          <w:spacing w:val="-2"/>
          <w:sz w:val="23"/>
          <w:szCs w:val="23"/>
        </w:rPr>
        <w:t xml:space="preserve">, </w:t>
      </w:r>
      <w:r w:rsidR="00E638FD" w:rsidRPr="00572C96">
        <w:rPr>
          <w:rFonts w:ascii="Times Ext Roman" w:hAnsi="Times Ext Roman" w:cs="Times Ext Roman"/>
          <w:spacing w:val="-2"/>
          <w:sz w:val="23"/>
          <w:szCs w:val="23"/>
        </w:rPr>
        <w:t>ricevere</w:t>
      </w:r>
      <w:r w:rsidRPr="00572C96">
        <w:rPr>
          <w:rFonts w:ascii="Times Ext Roman" w:hAnsi="Times Ext Roman" w:cs="Times Ext Roman"/>
          <w:spacing w:val="-2"/>
          <w:sz w:val="23"/>
          <w:szCs w:val="23"/>
        </w:rPr>
        <w:t xml:space="preserve">, </w:t>
      </w:r>
      <w:r w:rsidR="00E638FD" w:rsidRPr="00572C96">
        <w:rPr>
          <w:rFonts w:ascii="Times Ext Roman" w:hAnsi="Times Ext Roman" w:cs="Times Ext Roman"/>
          <w:spacing w:val="-2"/>
          <w:sz w:val="23"/>
          <w:szCs w:val="23"/>
        </w:rPr>
        <w:t xml:space="preserve">custodire </w:t>
      </w:r>
      <w:r w:rsidRPr="00572C96">
        <w:rPr>
          <w:rFonts w:ascii="Times Ext Roman" w:hAnsi="Times Ext Roman" w:cs="Times Ext Roman"/>
          <w:spacing w:val="-2"/>
          <w:sz w:val="23"/>
          <w:szCs w:val="23"/>
        </w:rPr>
        <w:t xml:space="preserve">e </w:t>
      </w:r>
      <w:r w:rsidR="00E638FD" w:rsidRPr="00572C96">
        <w:rPr>
          <w:rFonts w:ascii="Times Ext Roman" w:hAnsi="Times Ext Roman" w:cs="Times Ext Roman"/>
          <w:spacing w:val="-2"/>
          <w:sz w:val="23"/>
          <w:szCs w:val="23"/>
        </w:rPr>
        <w:t xml:space="preserve">inoltrare </w:t>
      </w:r>
      <w:r w:rsidRPr="00572C96">
        <w:rPr>
          <w:rFonts w:ascii="Times Ext Roman" w:hAnsi="Times Ext Roman" w:cs="Times Ext Roman"/>
          <w:spacing w:val="-2"/>
          <w:sz w:val="23"/>
          <w:szCs w:val="23"/>
        </w:rPr>
        <w:t xml:space="preserve">i fondi dell’Ḥuqúqu’lláh. </w:t>
      </w:r>
      <w:r w:rsidR="00DE6B8B" w:rsidRPr="00572C96">
        <w:rPr>
          <w:rFonts w:ascii="Times Ext Roman" w:hAnsi="Times Ext Roman" w:cs="Times Ext Roman"/>
          <w:spacing w:val="-2"/>
          <w:sz w:val="23"/>
          <w:szCs w:val="23"/>
        </w:rPr>
        <w:t>I</w:t>
      </w:r>
      <w:r w:rsidRPr="00572C96">
        <w:rPr>
          <w:rFonts w:ascii="Times Ext Roman" w:hAnsi="Times Ext Roman" w:cs="Times Ext Roman"/>
          <w:spacing w:val="-2"/>
          <w:sz w:val="23"/>
          <w:szCs w:val="23"/>
        </w:rPr>
        <w:t xml:space="preserve">l motivo primario </w:t>
      </w:r>
      <w:r w:rsidR="00A05A53" w:rsidRPr="00572C96">
        <w:rPr>
          <w:rFonts w:ascii="Times Ext Roman" w:hAnsi="Times Ext Roman" w:cs="Times Ext Roman"/>
          <w:spacing w:val="-2"/>
          <w:sz w:val="23"/>
          <w:szCs w:val="23"/>
        </w:rPr>
        <w:t xml:space="preserve">per cui </w:t>
      </w:r>
      <w:r w:rsidRPr="00572C96">
        <w:rPr>
          <w:rFonts w:ascii="Times Ext Roman" w:hAnsi="Times Ext Roman" w:cs="Times Ext Roman"/>
          <w:spacing w:val="-2"/>
          <w:sz w:val="23"/>
          <w:szCs w:val="23"/>
        </w:rPr>
        <w:t>gli amici obbedir</w:t>
      </w:r>
      <w:r w:rsidR="00A05A53" w:rsidRPr="00572C96">
        <w:rPr>
          <w:rFonts w:ascii="Times Ext Roman" w:hAnsi="Times Ext Roman" w:cs="Times Ext Roman"/>
          <w:spacing w:val="-2"/>
          <w:sz w:val="23"/>
          <w:szCs w:val="23"/>
        </w:rPr>
        <w:t>anno</w:t>
      </w:r>
      <w:r w:rsidRPr="00572C96">
        <w:rPr>
          <w:rFonts w:ascii="Times Ext Roman" w:hAnsi="Times Ext Roman" w:cs="Times Ext Roman"/>
          <w:spacing w:val="-2"/>
          <w:sz w:val="23"/>
          <w:szCs w:val="23"/>
        </w:rPr>
        <w:t xml:space="preserve"> a questa legge</w:t>
      </w:r>
      <w:r w:rsidR="00DE6B8B" w:rsidRPr="00572C96">
        <w:rPr>
          <w:rFonts w:ascii="Times Ext Roman" w:hAnsi="Times Ext Roman" w:cs="Times Ext Roman"/>
          <w:spacing w:val="-2"/>
          <w:sz w:val="23"/>
          <w:szCs w:val="23"/>
        </w:rPr>
        <w:t xml:space="preserve"> sarà l’amore per Bahá’u’lláh</w:t>
      </w:r>
      <w:r w:rsidRPr="00572C96">
        <w:rPr>
          <w:rFonts w:ascii="Times Ext Roman" w:hAnsi="Times Ext Roman" w:cs="Times Ext Roman"/>
          <w:spacing w:val="-2"/>
          <w:sz w:val="23"/>
          <w:szCs w:val="23"/>
        </w:rPr>
        <w:t xml:space="preserve">, ma </w:t>
      </w:r>
      <w:r w:rsidR="00DE6B8B" w:rsidRPr="00572C96">
        <w:rPr>
          <w:rFonts w:ascii="Times Ext Roman" w:hAnsi="Times Ext Roman" w:cs="Times Ext Roman"/>
          <w:spacing w:val="-2"/>
          <w:sz w:val="23"/>
          <w:szCs w:val="23"/>
        </w:rPr>
        <w:t xml:space="preserve">con tanta più sicurezza e prontezza essi </w:t>
      </w:r>
      <w:r w:rsidRPr="00572C96">
        <w:rPr>
          <w:rFonts w:ascii="Times Ext Roman" w:hAnsi="Times Ext Roman" w:cs="Times Ext Roman"/>
          <w:spacing w:val="-2"/>
          <w:sz w:val="23"/>
          <w:szCs w:val="23"/>
        </w:rPr>
        <w:t xml:space="preserve">adempiranno a questo dovere </w:t>
      </w:r>
      <w:r w:rsidR="00A05A53" w:rsidRPr="00572C96">
        <w:rPr>
          <w:rFonts w:ascii="Times Ext Roman" w:hAnsi="Times Ext Roman" w:cs="Times Ext Roman"/>
          <w:spacing w:val="-2"/>
          <w:sz w:val="23"/>
          <w:szCs w:val="23"/>
        </w:rPr>
        <w:t xml:space="preserve">quanto maggiori saranno </w:t>
      </w:r>
      <w:r w:rsidRPr="00572C96">
        <w:rPr>
          <w:rFonts w:ascii="Times Ext Roman" w:hAnsi="Times Ext Roman" w:cs="Times Ext Roman"/>
          <w:spacing w:val="-2"/>
          <w:sz w:val="23"/>
          <w:szCs w:val="23"/>
        </w:rPr>
        <w:t xml:space="preserve">la </w:t>
      </w:r>
      <w:r w:rsidR="00C15973" w:rsidRPr="00572C96">
        <w:rPr>
          <w:rFonts w:ascii="Times Ext Roman" w:hAnsi="Times Ext Roman" w:cs="Times Ext Roman"/>
          <w:spacing w:val="-2"/>
          <w:sz w:val="23"/>
          <w:szCs w:val="23"/>
        </w:rPr>
        <w:t xml:space="preserve">loro </w:t>
      </w:r>
      <w:r w:rsidRPr="00572C96">
        <w:rPr>
          <w:rFonts w:ascii="Times Ext Roman" w:hAnsi="Times Ext Roman" w:cs="Times Ext Roman"/>
          <w:spacing w:val="-2"/>
          <w:sz w:val="23"/>
          <w:szCs w:val="23"/>
        </w:rPr>
        <w:t xml:space="preserve">fiducia </w:t>
      </w:r>
      <w:r w:rsidR="00A05A53" w:rsidRPr="00572C96">
        <w:rPr>
          <w:rFonts w:ascii="Times Ext Roman" w:hAnsi="Times Ext Roman" w:cs="Times Ext Roman"/>
          <w:spacing w:val="-2"/>
          <w:sz w:val="23"/>
          <w:szCs w:val="23"/>
        </w:rPr>
        <w:t xml:space="preserve">in </w:t>
      </w:r>
      <w:r w:rsidRPr="00572C96">
        <w:rPr>
          <w:rFonts w:ascii="Times Ext Roman" w:hAnsi="Times Ext Roman" w:cs="Times Ext Roman"/>
          <w:spacing w:val="-2"/>
          <w:sz w:val="23"/>
          <w:szCs w:val="23"/>
        </w:rPr>
        <w:t>coloro ai quali è stata conferita la responsabilità di ricevere il Diritto di Dio a suo nome</w:t>
      </w:r>
      <w:r w:rsidR="00A05A53" w:rsidRPr="00572C96">
        <w:rPr>
          <w:rFonts w:ascii="Times Ext Roman" w:hAnsi="Times Ext Roman" w:cs="Times Ext Roman"/>
          <w:spacing w:val="-2"/>
          <w:sz w:val="23"/>
          <w:szCs w:val="23"/>
        </w:rPr>
        <w:t xml:space="preserve"> e il loro rispetto verso di essi</w:t>
      </w:r>
      <w:r w:rsidRPr="00572C96">
        <w:rPr>
          <w:rFonts w:ascii="Times Ext Roman" w:hAnsi="Times Ext Roman" w:cs="Times Ext Roman"/>
          <w:spacing w:val="-2"/>
          <w:sz w:val="23"/>
          <w:szCs w:val="23"/>
        </w:rPr>
        <w:t>.</w:t>
      </w:r>
    </w:p>
    <w:p w14:paraId="148D8B8D" w14:textId="77777777" w:rsidR="00BE3FFF" w:rsidRDefault="00BE3FFF" w:rsidP="00BE3FFF">
      <w:pPr>
        <w:tabs>
          <w:tab w:val="left" w:pos="426"/>
        </w:tabs>
        <w:spacing w:line="200" w:lineRule="exact"/>
        <w:rPr>
          <w:rFonts w:ascii="Times Ext Roman" w:hAnsi="Times Ext Roman" w:cs="Times Ext Roman"/>
          <w:iCs/>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w:t>
      </w:r>
      <w:r w:rsidR="00A05A53" w:rsidRPr="00572C96">
        <w:rPr>
          <w:rFonts w:ascii="Times Ext Roman" w:hAnsi="Times Ext Roman" w:cs="Times Ext Roman"/>
          <w:iCs/>
          <w:sz w:val="23"/>
          <w:szCs w:val="23"/>
        </w:rPr>
        <w:t xml:space="preserve">La Casa Universale di Giustizia, </w:t>
      </w:r>
      <w:r w:rsidR="00320AE1" w:rsidRPr="00572C96">
        <w:rPr>
          <w:rFonts w:ascii="Times Ext Roman" w:hAnsi="Times Ext Roman" w:cs="Times Ext Roman"/>
          <w:iCs/>
          <w:sz w:val="23"/>
          <w:szCs w:val="23"/>
        </w:rPr>
        <w:t xml:space="preserve">13 novembre 1992, al Fiduciario dell’Ḥuqúqu’lláh, </w:t>
      </w:r>
    </w:p>
    <w:p w14:paraId="4CEF6E09" w14:textId="3A755D9C" w:rsidR="00577EDA" w:rsidRPr="00572C96" w:rsidRDefault="00BE3FFF" w:rsidP="00BE3FFF">
      <w:pPr>
        <w:tabs>
          <w:tab w:val="left" w:pos="426"/>
        </w:tabs>
        <w:spacing w:line="200" w:lineRule="exact"/>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proofErr w:type="gramStart"/>
      <w:r w:rsidR="00C15973" w:rsidRPr="00572C96">
        <w:rPr>
          <w:rFonts w:ascii="Times Ext Roman" w:hAnsi="Times Ext Roman" w:cs="Times Ext Roman"/>
          <w:iCs/>
          <w:sz w:val="23"/>
          <w:szCs w:val="23"/>
        </w:rPr>
        <w:t>la</w:t>
      </w:r>
      <w:proofErr w:type="gramEnd"/>
      <w:r w:rsidR="00C15973" w:rsidRPr="00572C96">
        <w:rPr>
          <w:rFonts w:ascii="Times Ext Roman" w:hAnsi="Times Ext Roman" w:cs="Times Ext Roman"/>
          <w:iCs/>
          <w:sz w:val="23"/>
          <w:szCs w:val="23"/>
        </w:rPr>
        <w:t xml:space="preserve"> </w:t>
      </w:r>
      <w:r w:rsidR="00320AE1" w:rsidRPr="00572C96">
        <w:rPr>
          <w:rFonts w:ascii="Times Ext Roman" w:hAnsi="Times Ext Roman" w:cs="Times Ext Roman"/>
          <w:iCs/>
          <w:sz w:val="23"/>
          <w:szCs w:val="23"/>
        </w:rPr>
        <w:t>Mano della Cau</w:t>
      </w:r>
      <w:r w:rsidR="0032572B" w:rsidRPr="00572C96">
        <w:rPr>
          <w:rFonts w:ascii="Times Ext Roman" w:hAnsi="Times Ext Roman" w:cs="Times Ext Roman"/>
          <w:iCs/>
          <w:sz w:val="23"/>
          <w:szCs w:val="23"/>
        </w:rPr>
        <w:t>sa di Dio, ‘</w:t>
      </w:r>
      <w:proofErr w:type="spellStart"/>
      <w:r w:rsidR="0032572B" w:rsidRPr="00572C96">
        <w:rPr>
          <w:rFonts w:ascii="Times Ext Roman" w:hAnsi="Times Ext Roman" w:cs="Times Ext Roman"/>
          <w:iCs/>
          <w:sz w:val="23"/>
          <w:szCs w:val="23"/>
        </w:rPr>
        <w:t>Alí-Mu</w:t>
      </w:r>
      <w:r w:rsidR="00A05A53" w:rsidRPr="00572C96">
        <w:rPr>
          <w:rFonts w:ascii="Times Ext Roman" w:hAnsi="Times Ext Roman" w:cs="Times Ext Roman"/>
          <w:iCs/>
          <w:sz w:val="23"/>
          <w:szCs w:val="23"/>
        </w:rPr>
        <w:t>ḥ</w:t>
      </w:r>
      <w:r w:rsidR="0032572B" w:rsidRPr="00572C96">
        <w:rPr>
          <w:rFonts w:ascii="Times Ext Roman" w:hAnsi="Times Ext Roman" w:cs="Times Ext Roman"/>
          <w:iCs/>
          <w:sz w:val="23"/>
          <w:szCs w:val="23"/>
        </w:rPr>
        <w:t>ammad</w:t>
      </w:r>
      <w:proofErr w:type="spellEnd"/>
      <w:r w:rsidR="0032572B" w:rsidRPr="00572C96">
        <w:rPr>
          <w:rFonts w:ascii="Times Ext Roman" w:hAnsi="Times Ext Roman" w:cs="Times Ext Roman"/>
          <w:iCs/>
          <w:sz w:val="23"/>
          <w:szCs w:val="23"/>
        </w:rPr>
        <w:t xml:space="preserve"> </w:t>
      </w:r>
      <w:proofErr w:type="spellStart"/>
      <w:r w:rsidR="0032572B" w:rsidRPr="00572C96">
        <w:rPr>
          <w:rFonts w:ascii="Times Ext Roman" w:hAnsi="Times Ext Roman" w:cs="Times Ext Roman"/>
          <w:iCs/>
          <w:sz w:val="23"/>
          <w:szCs w:val="23"/>
        </w:rPr>
        <w:t>Varqá</w:t>
      </w:r>
      <w:proofErr w:type="spellEnd"/>
      <w:r w:rsidR="0032572B" w:rsidRPr="00572C96">
        <w:rPr>
          <w:rFonts w:ascii="Times Ext Roman" w:hAnsi="Times Ext Roman" w:cs="Times Ext Roman"/>
          <w:iCs/>
          <w:sz w:val="23"/>
          <w:szCs w:val="23"/>
        </w:rPr>
        <w:t>)</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BE3FFF">
        <w:rPr>
          <w:rFonts w:ascii="Times Ext Roman" w:hAnsi="Times Ext Roman" w:cs="Times Ext Roman"/>
          <w:b/>
          <w:sz w:val="23"/>
          <w:szCs w:val="23"/>
        </w:rPr>
        <w:t>[</w:t>
      </w:r>
      <w:r w:rsidR="00AD65C1" w:rsidRPr="00BE3FFF">
        <w:rPr>
          <w:rFonts w:ascii="Times Ext Roman" w:hAnsi="Times Ext Roman" w:cs="Times Ext Roman"/>
          <w:b/>
          <w:sz w:val="23"/>
          <w:szCs w:val="23"/>
        </w:rPr>
        <w:t>9</w:t>
      </w:r>
      <w:r w:rsidR="009C5B92" w:rsidRPr="00BE3FFF">
        <w:rPr>
          <w:rFonts w:ascii="Times Ext Roman" w:hAnsi="Times Ext Roman" w:cs="Times Ext Roman"/>
          <w:b/>
          <w:sz w:val="23"/>
          <w:szCs w:val="23"/>
        </w:rPr>
        <w:t>5</w:t>
      </w:r>
      <w:r w:rsidR="00577EDA" w:rsidRPr="00BE3FFF">
        <w:rPr>
          <w:rFonts w:ascii="Times Ext Roman" w:hAnsi="Times Ext Roman" w:cs="Times Ext Roman"/>
          <w:b/>
          <w:sz w:val="23"/>
          <w:szCs w:val="23"/>
        </w:rPr>
        <w:t>]</w:t>
      </w:r>
    </w:p>
    <w:p w14:paraId="295E4104" w14:textId="234C97D5" w:rsidR="00223182" w:rsidRPr="00572C96" w:rsidRDefault="00BE3FFF"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lastRenderedPageBreak/>
        <w:tab/>
      </w:r>
      <w:r w:rsidR="00320AE1" w:rsidRPr="00572C96">
        <w:rPr>
          <w:rFonts w:ascii="Times Ext Roman" w:hAnsi="Times Ext Roman" w:cs="Times Ext Roman"/>
          <w:sz w:val="23"/>
          <w:szCs w:val="23"/>
        </w:rPr>
        <w:t xml:space="preserve">Le funzioni che siete stati chiamati a svolgere sono vitali. Siete investiti della responsabilità di educare i credenti </w:t>
      </w:r>
      <w:r w:rsidR="00DE6B8B" w:rsidRPr="00572C96">
        <w:rPr>
          <w:rFonts w:ascii="Times Ext Roman" w:hAnsi="Times Ext Roman" w:cs="Times Ext Roman"/>
          <w:sz w:val="23"/>
          <w:szCs w:val="23"/>
        </w:rPr>
        <w:t xml:space="preserve">alla </w:t>
      </w:r>
      <w:r w:rsidR="00320AE1" w:rsidRPr="00572C96">
        <w:rPr>
          <w:rFonts w:ascii="Times Ext Roman" w:hAnsi="Times Ext Roman" w:cs="Times Ext Roman"/>
          <w:sz w:val="23"/>
          <w:szCs w:val="23"/>
        </w:rPr>
        <w:t xml:space="preserve">legge </w:t>
      </w:r>
      <w:r w:rsidR="00856322" w:rsidRPr="00572C96">
        <w:rPr>
          <w:rFonts w:ascii="Times Ext Roman" w:hAnsi="Times Ext Roman" w:cs="Times Ext Roman"/>
          <w:sz w:val="23"/>
          <w:szCs w:val="23"/>
        </w:rPr>
        <w:t>loro donata</w:t>
      </w:r>
      <w:r w:rsidR="00320AE1" w:rsidRPr="00572C96">
        <w:rPr>
          <w:rFonts w:ascii="Times Ext Roman" w:hAnsi="Times Ext Roman" w:cs="Times Ext Roman"/>
          <w:sz w:val="23"/>
          <w:szCs w:val="23"/>
        </w:rPr>
        <w:t xml:space="preserve"> nel Kitáb-i-Aqdas che è di </w:t>
      </w:r>
      <w:r w:rsidR="00856322" w:rsidRPr="00572C96">
        <w:rPr>
          <w:rFonts w:ascii="Times Ext Roman" w:hAnsi="Times Ext Roman" w:cs="Times Ext Roman"/>
          <w:sz w:val="23"/>
          <w:szCs w:val="23"/>
        </w:rPr>
        <w:t xml:space="preserve">tributare </w:t>
      </w:r>
      <w:r w:rsidR="00320AE1" w:rsidRPr="00572C96">
        <w:rPr>
          <w:rFonts w:ascii="Times Ext Roman" w:hAnsi="Times Ext Roman" w:cs="Times Ext Roman"/>
          <w:sz w:val="23"/>
          <w:szCs w:val="23"/>
        </w:rPr>
        <w:t>a Dio il pagamento di una parte</w:t>
      </w:r>
      <w:r w:rsidR="00856322" w:rsidRPr="00572C96">
        <w:rPr>
          <w:rFonts w:ascii="Times Ext Roman" w:hAnsi="Times Ext Roman" w:cs="Times Ext Roman"/>
          <w:sz w:val="23"/>
          <w:szCs w:val="23"/>
        </w:rPr>
        <w:t xml:space="preserve"> specifica</w:t>
      </w:r>
      <w:r w:rsidR="00320AE1" w:rsidRPr="00572C96">
        <w:rPr>
          <w:rFonts w:ascii="Times Ext Roman" w:hAnsi="Times Ext Roman" w:cs="Times Ext Roman"/>
          <w:sz w:val="23"/>
          <w:szCs w:val="23"/>
        </w:rPr>
        <w:t xml:space="preserve"> dei loro beni materiali. Il vostro compito </w:t>
      </w:r>
      <w:r w:rsidR="00860DDF" w:rsidRPr="00572C96">
        <w:rPr>
          <w:rFonts w:ascii="Times Ext Roman" w:hAnsi="Times Ext Roman" w:cs="Times Ext Roman"/>
          <w:sz w:val="23"/>
          <w:szCs w:val="23"/>
        </w:rPr>
        <w:t xml:space="preserve">è essenzialmente spirituale e consiste nell’attirare </w:t>
      </w:r>
      <w:r w:rsidR="00320AE1" w:rsidRPr="00572C96">
        <w:rPr>
          <w:rFonts w:ascii="Times Ext Roman" w:hAnsi="Times Ext Roman" w:cs="Times Ext Roman"/>
          <w:sz w:val="23"/>
          <w:szCs w:val="23"/>
        </w:rPr>
        <w:t xml:space="preserve">l’attenzione degli amici </w:t>
      </w:r>
      <w:r w:rsidR="00860DDF" w:rsidRPr="00572C96">
        <w:rPr>
          <w:rFonts w:ascii="Times Ext Roman" w:hAnsi="Times Ext Roman" w:cs="Times Ext Roman"/>
          <w:sz w:val="23"/>
          <w:szCs w:val="23"/>
        </w:rPr>
        <w:t xml:space="preserve">verso </w:t>
      </w:r>
      <w:r w:rsidR="00320AE1" w:rsidRPr="00572C96">
        <w:rPr>
          <w:rFonts w:ascii="Times Ext Roman" w:hAnsi="Times Ext Roman" w:cs="Times Ext Roman"/>
          <w:sz w:val="23"/>
          <w:szCs w:val="23"/>
        </w:rPr>
        <w:t xml:space="preserve">i loro obblighi </w:t>
      </w:r>
      <w:r w:rsidR="00DE6B8B" w:rsidRPr="00572C96">
        <w:rPr>
          <w:rFonts w:ascii="Times Ext Roman" w:hAnsi="Times Ext Roman" w:cs="Times Ext Roman"/>
          <w:sz w:val="23"/>
          <w:szCs w:val="23"/>
        </w:rPr>
        <w:t xml:space="preserve">di </w:t>
      </w:r>
      <w:r w:rsidR="00320AE1" w:rsidRPr="00572C96">
        <w:rPr>
          <w:rFonts w:ascii="Times Ext Roman" w:hAnsi="Times Ext Roman" w:cs="Times Ext Roman"/>
          <w:sz w:val="23"/>
          <w:szCs w:val="23"/>
        </w:rPr>
        <w:t xml:space="preserve">seguaci di Bahá’u’lláh, svolgendo quindi un ruolo significativo nell’incoraggiare lo sviluppo di relazioni di amore e </w:t>
      </w:r>
      <w:r w:rsidR="00DE6B8B" w:rsidRPr="00572C96">
        <w:rPr>
          <w:rFonts w:ascii="Times Ext Roman" w:hAnsi="Times Ext Roman" w:cs="Times Ext Roman"/>
          <w:sz w:val="23"/>
          <w:szCs w:val="23"/>
        </w:rPr>
        <w:t xml:space="preserve">di </w:t>
      </w:r>
      <w:r w:rsidR="00320AE1" w:rsidRPr="00572C96">
        <w:rPr>
          <w:rFonts w:ascii="Times Ext Roman" w:hAnsi="Times Ext Roman" w:cs="Times Ext Roman"/>
          <w:sz w:val="23"/>
          <w:szCs w:val="23"/>
        </w:rPr>
        <w:t xml:space="preserve">obbedienza che devono </w:t>
      </w:r>
      <w:r w:rsidR="00860DDF" w:rsidRPr="00572C96">
        <w:rPr>
          <w:rFonts w:ascii="Times Ext Roman" w:hAnsi="Times Ext Roman" w:cs="Times Ext Roman"/>
          <w:sz w:val="23"/>
          <w:szCs w:val="23"/>
        </w:rPr>
        <w:t xml:space="preserve">legare </w:t>
      </w:r>
      <w:r w:rsidR="00320AE1" w:rsidRPr="00572C96">
        <w:rPr>
          <w:rFonts w:ascii="Times Ext Roman" w:hAnsi="Times Ext Roman" w:cs="Times Ext Roman"/>
          <w:sz w:val="23"/>
          <w:szCs w:val="23"/>
        </w:rPr>
        <w:t xml:space="preserve">il credente al Creatore. In un mondo che si cura solo della propria soddisfazione, vi si chiede di ravvivare il sacro concetto di dovere e </w:t>
      </w:r>
      <w:r w:rsidR="00DE6B8B" w:rsidRPr="00572C96">
        <w:rPr>
          <w:rFonts w:ascii="Times Ext Roman" w:hAnsi="Times Ext Roman" w:cs="Times Ext Roman"/>
          <w:sz w:val="23"/>
          <w:szCs w:val="23"/>
        </w:rPr>
        <w:t xml:space="preserve">di </w:t>
      </w:r>
      <w:r w:rsidR="00320AE1" w:rsidRPr="00572C96">
        <w:rPr>
          <w:rFonts w:ascii="Times Ext Roman" w:hAnsi="Times Ext Roman" w:cs="Times Ext Roman"/>
          <w:sz w:val="23"/>
          <w:szCs w:val="23"/>
        </w:rPr>
        <w:t>obbligo religioso.</w:t>
      </w:r>
    </w:p>
    <w:p w14:paraId="62A40405" w14:textId="77777777" w:rsidR="00286517" w:rsidRPr="00572C96" w:rsidRDefault="00286517" w:rsidP="00766106">
      <w:pPr>
        <w:tabs>
          <w:tab w:val="left" w:pos="426"/>
        </w:tabs>
        <w:spacing w:line="259" w:lineRule="auto"/>
        <w:jc w:val="both"/>
        <w:rPr>
          <w:rFonts w:ascii="Times Ext Roman" w:hAnsi="Times Ext Roman" w:cs="Times Ext Roman"/>
          <w:sz w:val="23"/>
          <w:szCs w:val="23"/>
        </w:rPr>
      </w:pPr>
    </w:p>
    <w:p w14:paraId="1FF10E6C" w14:textId="493B0EA1" w:rsidR="00320AE1" w:rsidRPr="00572C96" w:rsidRDefault="00320AE1" w:rsidP="001F134B">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Il lavoro </w:t>
      </w:r>
      <w:r w:rsidR="00B32CD9" w:rsidRPr="00572C96">
        <w:rPr>
          <w:rFonts w:ascii="Times Ext Roman" w:hAnsi="Times Ext Roman" w:cs="Times Ext Roman"/>
          <w:sz w:val="23"/>
          <w:szCs w:val="23"/>
        </w:rPr>
        <w:t xml:space="preserve">al quale vi dedicate </w:t>
      </w:r>
      <w:r w:rsidRPr="00572C96">
        <w:rPr>
          <w:rFonts w:ascii="Times Ext Roman" w:hAnsi="Times Ext Roman" w:cs="Times Ext Roman"/>
          <w:sz w:val="23"/>
          <w:szCs w:val="23"/>
        </w:rPr>
        <w:t xml:space="preserve">è </w:t>
      </w:r>
      <w:r w:rsidR="00B32CD9" w:rsidRPr="00572C96">
        <w:rPr>
          <w:rFonts w:ascii="Times Ext Roman" w:hAnsi="Times Ext Roman" w:cs="Times Ext Roman"/>
          <w:sz w:val="23"/>
          <w:szCs w:val="23"/>
        </w:rPr>
        <w:t>entusiasmante</w:t>
      </w:r>
      <w:r w:rsidRPr="00572C96">
        <w:rPr>
          <w:rFonts w:ascii="Times Ext Roman" w:hAnsi="Times Ext Roman" w:cs="Times Ext Roman"/>
          <w:sz w:val="23"/>
          <w:szCs w:val="23"/>
        </w:rPr>
        <w:t xml:space="preserve">. Riguarda la promulgazione di una legge fondamentale per la vita spirituale </w:t>
      </w:r>
      <w:r w:rsidR="00B32CD9" w:rsidRPr="00572C96">
        <w:rPr>
          <w:rFonts w:ascii="Times Ext Roman" w:hAnsi="Times Ext Roman" w:cs="Times Ext Roman"/>
          <w:sz w:val="23"/>
          <w:szCs w:val="23"/>
        </w:rPr>
        <w:t xml:space="preserve">personale </w:t>
      </w:r>
      <w:r w:rsidRPr="00572C96">
        <w:rPr>
          <w:rFonts w:ascii="Times Ext Roman" w:hAnsi="Times Ext Roman" w:cs="Times Ext Roman"/>
          <w:sz w:val="23"/>
          <w:szCs w:val="23"/>
        </w:rPr>
        <w:t xml:space="preserve">e l’atteggiamento con </w:t>
      </w:r>
      <w:r w:rsidR="008866C0" w:rsidRPr="00572C96">
        <w:rPr>
          <w:rFonts w:ascii="Times Ext Roman" w:hAnsi="Times Ext Roman" w:cs="Times Ext Roman"/>
          <w:sz w:val="23"/>
          <w:szCs w:val="23"/>
        </w:rPr>
        <w:t xml:space="preserve">cui </w:t>
      </w:r>
      <w:r w:rsidR="00B32CD9" w:rsidRPr="00572C96">
        <w:rPr>
          <w:rFonts w:ascii="Times Ext Roman" w:hAnsi="Times Ext Roman" w:cs="Times Ext Roman"/>
          <w:sz w:val="23"/>
          <w:szCs w:val="23"/>
        </w:rPr>
        <w:t xml:space="preserve">essa </w:t>
      </w:r>
      <w:r w:rsidR="008866C0" w:rsidRPr="00572C96">
        <w:rPr>
          <w:rFonts w:ascii="Times Ext Roman" w:hAnsi="Times Ext Roman" w:cs="Times Ext Roman"/>
          <w:sz w:val="23"/>
          <w:szCs w:val="23"/>
        </w:rPr>
        <w:t xml:space="preserve">viene applicata </w:t>
      </w:r>
      <w:r w:rsidRPr="00572C96">
        <w:rPr>
          <w:rFonts w:ascii="Times Ext Roman" w:hAnsi="Times Ext Roman" w:cs="Times Ext Roman"/>
          <w:sz w:val="23"/>
          <w:szCs w:val="23"/>
        </w:rPr>
        <w:t xml:space="preserve">è </w:t>
      </w:r>
      <w:r w:rsidR="008866C0" w:rsidRPr="00572C96">
        <w:rPr>
          <w:rFonts w:ascii="Times Ext Roman" w:hAnsi="Times Ext Roman" w:cs="Times Ext Roman"/>
          <w:sz w:val="23"/>
          <w:szCs w:val="23"/>
        </w:rPr>
        <w:t xml:space="preserve">un aspetto </w:t>
      </w:r>
      <w:r w:rsidRPr="00572C96">
        <w:rPr>
          <w:rFonts w:ascii="Times Ext Roman" w:hAnsi="Times Ext Roman" w:cs="Times Ext Roman"/>
          <w:sz w:val="23"/>
          <w:szCs w:val="23"/>
        </w:rPr>
        <w:t xml:space="preserve">essenziale </w:t>
      </w:r>
      <w:r w:rsidR="00B32CD9" w:rsidRPr="00572C96">
        <w:rPr>
          <w:rFonts w:ascii="Times Ext Roman" w:hAnsi="Times Ext Roman" w:cs="Times Ext Roman"/>
          <w:sz w:val="23"/>
          <w:szCs w:val="23"/>
        </w:rPr>
        <w:t>del</w:t>
      </w:r>
      <w:r w:rsidR="008866C0" w:rsidRPr="00572C96">
        <w:rPr>
          <w:rFonts w:ascii="Times Ext Roman" w:hAnsi="Times Ext Roman" w:cs="Times Ext Roman"/>
          <w:sz w:val="23"/>
          <w:szCs w:val="23"/>
        </w:rPr>
        <w:t>la sua osservanza</w:t>
      </w:r>
      <w:r w:rsidRPr="00572C96">
        <w:rPr>
          <w:rFonts w:ascii="Times Ext Roman" w:hAnsi="Times Ext Roman" w:cs="Times Ext Roman"/>
          <w:sz w:val="23"/>
          <w:szCs w:val="23"/>
        </w:rPr>
        <w:t xml:space="preserve">. </w:t>
      </w:r>
      <w:r w:rsidR="00B32CD9" w:rsidRPr="00572C96">
        <w:rPr>
          <w:rFonts w:ascii="Times Ext Roman" w:hAnsi="Times Ext Roman" w:cs="Times Ext Roman"/>
          <w:sz w:val="23"/>
          <w:szCs w:val="23"/>
        </w:rPr>
        <w:t>Un degno espletamento delle</w:t>
      </w:r>
      <w:r w:rsidRPr="00572C96">
        <w:rPr>
          <w:rFonts w:ascii="Times Ext Roman" w:hAnsi="Times Ext Roman" w:cs="Times Ext Roman"/>
          <w:sz w:val="23"/>
          <w:szCs w:val="23"/>
        </w:rPr>
        <w:t xml:space="preserve"> vostre funzioni </w:t>
      </w:r>
      <w:r w:rsidR="00B32CD9" w:rsidRPr="00572C96">
        <w:rPr>
          <w:rFonts w:ascii="Times Ext Roman" w:hAnsi="Times Ext Roman" w:cs="Times Ext Roman"/>
          <w:sz w:val="23"/>
          <w:szCs w:val="23"/>
        </w:rPr>
        <w:t xml:space="preserve">esige </w:t>
      </w:r>
      <w:r w:rsidRPr="00572C96">
        <w:rPr>
          <w:rFonts w:ascii="Times Ext Roman" w:hAnsi="Times Ext Roman" w:cs="Times Ext Roman"/>
          <w:sz w:val="23"/>
          <w:szCs w:val="23"/>
        </w:rPr>
        <w:t>massima</w:t>
      </w:r>
      <w:r w:rsidR="00F124F6" w:rsidRPr="00572C96">
        <w:rPr>
          <w:rFonts w:ascii="Times Ext Roman" w:hAnsi="Times Ext Roman" w:cs="Times Ext Roman"/>
          <w:sz w:val="23"/>
          <w:szCs w:val="23"/>
        </w:rPr>
        <w:t xml:space="preserve"> </w:t>
      </w:r>
      <w:r w:rsidRPr="00572C96">
        <w:rPr>
          <w:rFonts w:ascii="Times Ext Roman" w:hAnsi="Times Ext Roman" w:cs="Times Ext Roman"/>
          <w:sz w:val="23"/>
          <w:szCs w:val="23"/>
        </w:rPr>
        <w:t>sensibilità e discrezione</w:t>
      </w:r>
      <w:r w:rsidR="00B32CD9" w:rsidRPr="00572C96">
        <w:rPr>
          <w:rFonts w:ascii="Times Ext Roman" w:hAnsi="Times Ext Roman" w:cs="Times Ext Roman"/>
          <w:sz w:val="23"/>
          <w:szCs w:val="23"/>
        </w:rPr>
        <w:t>,</w:t>
      </w:r>
      <w:r w:rsidRPr="00572C96">
        <w:rPr>
          <w:rFonts w:ascii="Times Ext Roman" w:hAnsi="Times Ext Roman" w:cs="Times Ext Roman"/>
          <w:sz w:val="23"/>
          <w:szCs w:val="23"/>
        </w:rPr>
        <w:t xml:space="preserve"> </w:t>
      </w:r>
      <w:r w:rsidR="00B32CD9" w:rsidRPr="00572C96">
        <w:rPr>
          <w:rFonts w:ascii="Times Ext Roman" w:hAnsi="Times Ext Roman" w:cs="Times Ext Roman"/>
          <w:sz w:val="23"/>
          <w:szCs w:val="23"/>
        </w:rPr>
        <w:t xml:space="preserve">richiede che si evitino </w:t>
      </w:r>
      <w:r w:rsidRPr="00572C96">
        <w:rPr>
          <w:rFonts w:ascii="Times Ext Roman" w:hAnsi="Times Ext Roman" w:cs="Times Ext Roman"/>
          <w:sz w:val="23"/>
          <w:szCs w:val="23"/>
        </w:rPr>
        <w:t xml:space="preserve">indebite pressioni sui credenti affinché aderiscano a una legge che è una questione di coscienza e </w:t>
      </w:r>
      <w:r w:rsidR="00B32CD9" w:rsidRPr="00572C96">
        <w:rPr>
          <w:rFonts w:ascii="Times Ext Roman" w:hAnsi="Times Ext Roman" w:cs="Times Ext Roman"/>
          <w:sz w:val="23"/>
          <w:szCs w:val="23"/>
        </w:rPr>
        <w:t xml:space="preserve">che si trovi il </w:t>
      </w:r>
      <w:r w:rsidRPr="00572C96">
        <w:rPr>
          <w:rFonts w:ascii="Times Ext Roman" w:hAnsi="Times Ext Roman" w:cs="Times Ext Roman"/>
          <w:sz w:val="23"/>
          <w:szCs w:val="23"/>
        </w:rPr>
        <w:t>giust</w:t>
      </w:r>
      <w:r w:rsidR="00B32CD9" w:rsidRPr="00572C96">
        <w:rPr>
          <w:rFonts w:ascii="Times Ext Roman" w:hAnsi="Times Ext Roman" w:cs="Times Ext Roman"/>
          <w:sz w:val="23"/>
          <w:szCs w:val="23"/>
        </w:rPr>
        <w:t>o modo di</w:t>
      </w:r>
      <w:r w:rsidRPr="00572C96">
        <w:rPr>
          <w:rFonts w:ascii="Times Ext Roman" w:hAnsi="Times Ext Roman" w:cs="Times Ext Roman"/>
          <w:sz w:val="23"/>
          <w:szCs w:val="23"/>
        </w:rPr>
        <w:t xml:space="preserve"> comunica</w:t>
      </w:r>
      <w:r w:rsidR="00B32CD9" w:rsidRPr="00572C96">
        <w:rPr>
          <w:rFonts w:ascii="Times Ext Roman" w:hAnsi="Times Ext Roman" w:cs="Times Ext Roman"/>
          <w:sz w:val="23"/>
          <w:szCs w:val="23"/>
        </w:rPr>
        <w:t>r</w:t>
      </w:r>
      <w:r w:rsidRPr="00572C96">
        <w:rPr>
          <w:rFonts w:ascii="Times Ext Roman" w:hAnsi="Times Ext Roman" w:cs="Times Ext Roman"/>
          <w:sz w:val="23"/>
          <w:szCs w:val="23"/>
        </w:rPr>
        <w:t xml:space="preserve">e che preveda opportuni solleciti astenendosi da </w:t>
      </w:r>
      <w:r w:rsidR="00B32CD9" w:rsidRPr="00572C96">
        <w:rPr>
          <w:rFonts w:ascii="Times Ext Roman" w:hAnsi="Times Ext Roman" w:cs="Times Ext Roman"/>
          <w:sz w:val="23"/>
          <w:szCs w:val="23"/>
        </w:rPr>
        <w:t xml:space="preserve">sterili </w:t>
      </w:r>
      <w:r w:rsidRPr="00572C96">
        <w:rPr>
          <w:rFonts w:ascii="Times Ext Roman" w:hAnsi="Times Ext Roman" w:cs="Times Ext Roman"/>
          <w:sz w:val="23"/>
          <w:szCs w:val="23"/>
        </w:rPr>
        <w:t>ripetizioni.</w:t>
      </w:r>
    </w:p>
    <w:p w14:paraId="79AD1605" w14:textId="77777777" w:rsidR="00286517" w:rsidRPr="00572C96" w:rsidRDefault="00286517" w:rsidP="001F134B">
      <w:pPr>
        <w:spacing w:line="259" w:lineRule="auto"/>
        <w:ind w:firstLine="426"/>
        <w:jc w:val="both"/>
        <w:rPr>
          <w:rFonts w:ascii="Times Ext Roman" w:hAnsi="Times Ext Roman" w:cs="Times Ext Roman"/>
          <w:sz w:val="23"/>
          <w:szCs w:val="23"/>
        </w:rPr>
      </w:pPr>
    </w:p>
    <w:p w14:paraId="7DC30226" w14:textId="0032AE5D" w:rsidR="006A5B4E" w:rsidRPr="00572C96" w:rsidRDefault="006A5B4E" w:rsidP="001F134B">
      <w:pPr>
        <w:spacing w:line="259" w:lineRule="auto"/>
        <w:ind w:firstLine="426"/>
        <w:jc w:val="both"/>
        <w:rPr>
          <w:sz w:val="23"/>
          <w:szCs w:val="23"/>
        </w:rPr>
      </w:pPr>
      <w:r w:rsidRPr="00572C96">
        <w:rPr>
          <w:rFonts w:ascii="Times Ext Roman" w:hAnsi="Times Ext Roman" w:cs="Times Ext Roman"/>
          <w:sz w:val="23"/>
          <w:szCs w:val="23"/>
        </w:rPr>
        <w:t xml:space="preserve">Fondamentale </w:t>
      </w:r>
      <w:r w:rsidR="00320AE1" w:rsidRPr="00572C96">
        <w:rPr>
          <w:rFonts w:ascii="Times Ext Roman" w:hAnsi="Times Ext Roman" w:cs="Times Ext Roman"/>
          <w:sz w:val="23"/>
          <w:szCs w:val="23"/>
        </w:rPr>
        <w:t xml:space="preserve">per il successo dei vostri sforzi è la misura </w:t>
      </w:r>
      <w:r w:rsidR="00B32CD9" w:rsidRPr="00572C96">
        <w:rPr>
          <w:rFonts w:ascii="Times Ext Roman" w:hAnsi="Times Ext Roman" w:cs="Times Ext Roman"/>
          <w:sz w:val="23"/>
          <w:szCs w:val="23"/>
        </w:rPr>
        <w:t xml:space="preserve">in </w:t>
      </w:r>
      <w:r w:rsidR="00320AE1" w:rsidRPr="00572C96">
        <w:rPr>
          <w:rFonts w:ascii="Times Ext Roman" w:hAnsi="Times Ext Roman" w:cs="Times Ext Roman"/>
          <w:sz w:val="23"/>
          <w:szCs w:val="23"/>
        </w:rPr>
        <w:t xml:space="preserve">cui sarete in grado di creare e </w:t>
      </w:r>
      <w:r w:rsidR="00B32CD9" w:rsidRPr="00572C96">
        <w:rPr>
          <w:rFonts w:ascii="Times Ext Roman" w:hAnsi="Times Ext Roman" w:cs="Times Ext Roman"/>
          <w:sz w:val="23"/>
          <w:szCs w:val="23"/>
        </w:rPr>
        <w:t xml:space="preserve">mantenere un rapporto di affetto </w:t>
      </w:r>
      <w:r w:rsidR="00320AE1" w:rsidRPr="00572C96">
        <w:rPr>
          <w:rFonts w:ascii="Times Ext Roman" w:hAnsi="Times Ext Roman" w:cs="Times Ext Roman"/>
          <w:sz w:val="23"/>
          <w:szCs w:val="23"/>
        </w:rPr>
        <w:t xml:space="preserve">e di fiducia con i credenti che siete stati chiamati ad assistere, cosicché, </w:t>
      </w:r>
      <w:r w:rsidR="00C61BB8" w:rsidRPr="00572C96">
        <w:rPr>
          <w:rFonts w:ascii="Times Ext Roman" w:hAnsi="Times Ext Roman" w:cs="Times Ext Roman"/>
          <w:sz w:val="23"/>
          <w:szCs w:val="23"/>
        </w:rPr>
        <w:t xml:space="preserve">associandosi </w:t>
      </w:r>
      <w:r w:rsidR="00320AE1" w:rsidRPr="00572C96">
        <w:rPr>
          <w:rFonts w:ascii="Times Ext Roman" w:hAnsi="Times Ext Roman" w:cs="Times Ext Roman"/>
          <w:sz w:val="23"/>
          <w:szCs w:val="23"/>
        </w:rPr>
        <w:t xml:space="preserve">e </w:t>
      </w:r>
      <w:r w:rsidR="00C61BB8" w:rsidRPr="00572C96">
        <w:rPr>
          <w:rFonts w:ascii="Times Ext Roman" w:hAnsi="Times Ext Roman" w:cs="Times Ext Roman"/>
          <w:sz w:val="23"/>
          <w:szCs w:val="23"/>
        </w:rPr>
        <w:t xml:space="preserve">interagendo </w:t>
      </w:r>
      <w:r w:rsidR="00320AE1" w:rsidRPr="00572C96">
        <w:rPr>
          <w:rFonts w:ascii="Times Ext Roman" w:hAnsi="Times Ext Roman" w:cs="Times Ext Roman"/>
          <w:sz w:val="23"/>
          <w:szCs w:val="23"/>
        </w:rPr>
        <w:t xml:space="preserve">con voi, essi siano motivati ad aderire con tutto il cuore alla legge dell’Ḥuqúqu’lláh e </w:t>
      </w:r>
      <w:r w:rsidRPr="00572C96">
        <w:rPr>
          <w:sz w:val="23"/>
          <w:szCs w:val="23"/>
        </w:rPr>
        <w:t>a godere dei suoi inestimabili benefici spirituali.</w:t>
      </w:r>
    </w:p>
    <w:p w14:paraId="3357D2AB" w14:textId="77777777" w:rsidR="00286517" w:rsidRPr="00572C96" w:rsidRDefault="00286517" w:rsidP="001F134B">
      <w:pPr>
        <w:spacing w:line="259" w:lineRule="auto"/>
        <w:ind w:firstLine="426"/>
        <w:jc w:val="both"/>
        <w:rPr>
          <w:sz w:val="23"/>
          <w:szCs w:val="23"/>
        </w:rPr>
      </w:pPr>
    </w:p>
    <w:p w14:paraId="3D365F7F" w14:textId="77777777" w:rsidR="00320AE1" w:rsidRPr="00572C96" w:rsidRDefault="00320AE1" w:rsidP="001F134B">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Questi sono ancora i primi giorni dello sviluppo mondiale dell’istituzione dell’Ḥuqúqu’lláh che si diffonderà e fiorirà nei secoli a</w:t>
      </w:r>
      <w:r w:rsidR="00C61BB8" w:rsidRPr="00572C96">
        <w:rPr>
          <w:rFonts w:ascii="Times Ext Roman" w:hAnsi="Times Ext Roman" w:cs="Times Ext Roman"/>
          <w:sz w:val="23"/>
          <w:szCs w:val="23"/>
        </w:rPr>
        <w:t xml:space="preserve"> </w:t>
      </w:r>
      <w:r w:rsidRPr="00572C96">
        <w:rPr>
          <w:rFonts w:ascii="Times Ext Roman" w:hAnsi="Times Ext Roman" w:cs="Times Ext Roman"/>
          <w:sz w:val="23"/>
          <w:szCs w:val="23"/>
        </w:rPr>
        <w:t xml:space="preserve">venire e </w:t>
      </w:r>
      <w:r w:rsidR="000D6635" w:rsidRPr="00572C96">
        <w:rPr>
          <w:rFonts w:ascii="Times Ext Roman" w:hAnsi="Times Ext Roman" w:cs="Times Ext Roman"/>
          <w:sz w:val="23"/>
          <w:szCs w:val="23"/>
        </w:rPr>
        <w:t xml:space="preserve">che </w:t>
      </w:r>
      <w:r w:rsidRPr="00572C96">
        <w:rPr>
          <w:rFonts w:ascii="Times Ext Roman" w:hAnsi="Times Ext Roman" w:cs="Times Ext Roman"/>
          <w:sz w:val="23"/>
          <w:szCs w:val="23"/>
        </w:rPr>
        <w:t xml:space="preserve">fornirà le risorse materiali essenziali al progresso della razza umana. Quanto è importante, quindi, che </w:t>
      </w:r>
      <w:r w:rsidR="00C61BB8" w:rsidRPr="00572C96">
        <w:rPr>
          <w:rFonts w:ascii="Times Ext Roman" w:hAnsi="Times Ext Roman" w:cs="Times Ext Roman"/>
          <w:sz w:val="23"/>
          <w:szCs w:val="23"/>
        </w:rPr>
        <w:t xml:space="preserve">questa </w:t>
      </w:r>
      <w:r w:rsidRPr="00572C96">
        <w:rPr>
          <w:rFonts w:ascii="Times Ext Roman" w:hAnsi="Times Ext Roman" w:cs="Times Ext Roman"/>
          <w:sz w:val="23"/>
          <w:szCs w:val="23"/>
        </w:rPr>
        <w:t xml:space="preserve">istituzione si </w:t>
      </w:r>
      <w:r w:rsidR="00C61BB8" w:rsidRPr="00572C96">
        <w:rPr>
          <w:rFonts w:ascii="Times Ext Roman" w:hAnsi="Times Ext Roman" w:cs="Times Ext Roman"/>
          <w:sz w:val="23"/>
          <w:szCs w:val="23"/>
        </w:rPr>
        <w:t xml:space="preserve">distingua per </w:t>
      </w:r>
      <w:r w:rsidRPr="00572C96">
        <w:rPr>
          <w:rFonts w:ascii="Times Ext Roman" w:hAnsi="Times Ext Roman" w:cs="Times Ext Roman"/>
          <w:sz w:val="23"/>
          <w:szCs w:val="23"/>
        </w:rPr>
        <w:t>l’impeccabile integrità con la quale viene amministrata e l</w:t>
      </w:r>
      <w:r w:rsidR="00A4114E" w:rsidRPr="00572C96">
        <w:rPr>
          <w:rFonts w:ascii="Times Ext Roman" w:hAnsi="Times Ext Roman" w:cs="Times Ext Roman"/>
          <w:sz w:val="23"/>
          <w:szCs w:val="23"/>
        </w:rPr>
        <w:t>’</w:t>
      </w:r>
      <w:r w:rsidRPr="00572C96">
        <w:rPr>
          <w:rFonts w:ascii="Times Ext Roman" w:hAnsi="Times Ext Roman" w:cs="Times Ext Roman"/>
          <w:sz w:val="23"/>
          <w:szCs w:val="23"/>
        </w:rPr>
        <w:t>evidente affidabilità di coloro che vi servono. Sicuramente continuerete a sforzarvi per accrescere l’alta reputazione che l’</w:t>
      </w:r>
      <w:r w:rsidR="000D6635" w:rsidRPr="00572C96">
        <w:rPr>
          <w:rFonts w:ascii="Times Ext Roman" w:hAnsi="Times Ext Roman" w:cs="Times Ext Roman"/>
          <w:sz w:val="23"/>
          <w:szCs w:val="23"/>
        </w:rPr>
        <w:t>i</w:t>
      </w:r>
      <w:r w:rsidRPr="00572C96">
        <w:rPr>
          <w:rFonts w:ascii="Times Ext Roman" w:hAnsi="Times Ext Roman" w:cs="Times Ext Roman"/>
          <w:sz w:val="23"/>
          <w:szCs w:val="23"/>
        </w:rPr>
        <w:t>stituzione dell’Ḥuqúqu’lláh ha acquisito agli occhi dei credenti.</w:t>
      </w:r>
    </w:p>
    <w:p w14:paraId="69FA4FFE" w14:textId="77777777" w:rsidR="00A313E8" w:rsidRPr="00572C96" w:rsidRDefault="00320AE1" w:rsidP="00BE3FFF">
      <w:pPr>
        <w:spacing w:before="60" w:line="200" w:lineRule="exact"/>
        <w:ind w:firstLine="708"/>
        <w:rPr>
          <w:rFonts w:ascii="Times Ext Roman" w:hAnsi="Times Ext Roman" w:cs="Times Ext Roman"/>
          <w:iCs/>
          <w:sz w:val="23"/>
          <w:szCs w:val="23"/>
        </w:rPr>
      </w:pPr>
      <w:r w:rsidRPr="00572C96">
        <w:rPr>
          <w:rFonts w:ascii="Times Ext Roman" w:hAnsi="Times Ext Roman" w:cs="Times Ext Roman"/>
          <w:iCs/>
          <w:sz w:val="23"/>
          <w:szCs w:val="23"/>
        </w:rPr>
        <w:t>(</w:t>
      </w:r>
      <w:r w:rsidR="00C61BB8" w:rsidRPr="00572C96">
        <w:rPr>
          <w:rFonts w:ascii="Times Ext Roman" w:hAnsi="Times Ext Roman" w:cs="Times Ext Roman"/>
          <w:iCs/>
          <w:sz w:val="23"/>
          <w:szCs w:val="23"/>
        </w:rPr>
        <w:t xml:space="preserve">La Casa Universale di Giustizia, </w:t>
      </w:r>
      <w:r w:rsidRPr="00572C96">
        <w:rPr>
          <w:rFonts w:ascii="Times Ext Roman" w:hAnsi="Times Ext Roman" w:cs="Times Ext Roman"/>
          <w:iCs/>
          <w:sz w:val="23"/>
          <w:szCs w:val="23"/>
        </w:rPr>
        <w:t>14 febbraio 1997,</w:t>
      </w:r>
    </w:p>
    <w:p w14:paraId="42DBC0B4" w14:textId="4A96A686" w:rsidR="00577EDA" w:rsidRPr="00572C96" w:rsidRDefault="00BE3FFF" w:rsidP="00BE3FFF">
      <w:pPr>
        <w:tabs>
          <w:tab w:val="left" w:pos="426"/>
        </w:tabs>
        <w:spacing w:line="200" w:lineRule="exact"/>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proofErr w:type="gramStart"/>
      <w:r w:rsidR="00320AE1" w:rsidRPr="00572C96">
        <w:rPr>
          <w:rFonts w:ascii="Times Ext Roman" w:hAnsi="Times Ext Roman" w:cs="Times Ext Roman"/>
          <w:iCs/>
          <w:sz w:val="23"/>
          <w:szCs w:val="23"/>
        </w:rPr>
        <w:t>ai</w:t>
      </w:r>
      <w:proofErr w:type="gramEnd"/>
      <w:r w:rsidR="00320AE1" w:rsidRPr="00572C96">
        <w:rPr>
          <w:rFonts w:ascii="Times Ext Roman" w:hAnsi="Times Ext Roman" w:cs="Times Ext Roman"/>
          <w:iCs/>
          <w:sz w:val="23"/>
          <w:szCs w:val="23"/>
        </w:rPr>
        <w:t xml:space="preserve"> Deputati e Rappresentanti dell’</w:t>
      </w:r>
      <w:r w:rsidR="000D6635" w:rsidRPr="00572C96">
        <w:rPr>
          <w:rFonts w:ascii="Times Ext Roman" w:hAnsi="Times Ext Roman" w:cs="Times Ext Roman"/>
          <w:iCs/>
          <w:sz w:val="23"/>
          <w:szCs w:val="23"/>
        </w:rPr>
        <w:t>i</w:t>
      </w:r>
      <w:r w:rsidR="00320AE1" w:rsidRPr="00572C96">
        <w:rPr>
          <w:rFonts w:ascii="Times Ext Roman" w:hAnsi="Times Ext Roman" w:cs="Times Ext Roman"/>
          <w:iCs/>
          <w:sz w:val="23"/>
          <w:szCs w:val="23"/>
        </w:rPr>
        <w:t>stituzione dell’Ḥuqúqu’lláh)</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BE3FFF">
        <w:rPr>
          <w:rFonts w:ascii="Times Ext Roman" w:hAnsi="Times Ext Roman" w:cs="Times Ext Roman"/>
          <w:b/>
          <w:sz w:val="23"/>
          <w:szCs w:val="23"/>
        </w:rPr>
        <w:t>[</w:t>
      </w:r>
      <w:r w:rsidR="00AD65C1" w:rsidRPr="00BE3FFF">
        <w:rPr>
          <w:rFonts w:ascii="Times Ext Roman" w:hAnsi="Times Ext Roman" w:cs="Times Ext Roman"/>
          <w:b/>
          <w:sz w:val="23"/>
          <w:szCs w:val="23"/>
        </w:rPr>
        <w:t>9</w:t>
      </w:r>
      <w:r w:rsidR="009C5B92" w:rsidRPr="00BE3FFF">
        <w:rPr>
          <w:rFonts w:ascii="Times Ext Roman" w:hAnsi="Times Ext Roman" w:cs="Times Ext Roman"/>
          <w:b/>
          <w:sz w:val="23"/>
          <w:szCs w:val="23"/>
        </w:rPr>
        <w:t>6</w:t>
      </w:r>
      <w:r w:rsidR="00577EDA" w:rsidRPr="00BE3FFF">
        <w:rPr>
          <w:rFonts w:ascii="Times Ext Roman" w:hAnsi="Times Ext Roman" w:cs="Times Ext Roman"/>
          <w:b/>
          <w:sz w:val="23"/>
          <w:szCs w:val="23"/>
        </w:rPr>
        <w:t>]</w:t>
      </w:r>
    </w:p>
    <w:p w14:paraId="037C95C8" w14:textId="5E0947E0" w:rsidR="00320AE1" w:rsidRPr="00572C96" w:rsidRDefault="00320AE1" w:rsidP="00766106">
      <w:pPr>
        <w:spacing w:line="259" w:lineRule="auto"/>
        <w:jc w:val="both"/>
        <w:rPr>
          <w:rFonts w:ascii="Times Ext Roman" w:hAnsi="Times Ext Roman" w:cs="Times Ext Roman"/>
          <w:iCs/>
          <w:sz w:val="23"/>
          <w:szCs w:val="23"/>
        </w:rPr>
      </w:pPr>
    </w:p>
    <w:p w14:paraId="25174A99" w14:textId="77777777" w:rsidR="002C138A" w:rsidRPr="00572C96" w:rsidRDefault="002C138A" w:rsidP="00766106">
      <w:pPr>
        <w:spacing w:line="259" w:lineRule="auto"/>
        <w:jc w:val="both"/>
        <w:rPr>
          <w:rFonts w:ascii="Times Ext Roman" w:hAnsi="Times Ext Roman" w:cs="Times Ext Roman"/>
          <w:iCs/>
          <w:sz w:val="23"/>
          <w:szCs w:val="23"/>
        </w:rPr>
      </w:pPr>
    </w:p>
    <w:p w14:paraId="5D8ACBB5" w14:textId="107F4B95" w:rsidR="00223182" w:rsidRPr="00572C96" w:rsidRDefault="00BE3FFF"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Uno dei compiti dei Rappresentanti è quello di </w:t>
      </w:r>
      <w:r w:rsidR="00C61BB8" w:rsidRPr="00572C96">
        <w:rPr>
          <w:rFonts w:ascii="Times Ext Roman" w:hAnsi="Times Ext Roman" w:cs="Times Ext Roman"/>
          <w:sz w:val="23"/>
          <w:szCs w:val="23"/>
        </w:rPr>
        <w:t xml:space="preserve">contribuire a educare </w:t>
      </w:r>
      <w:r w:rsidR="00320AE1" w:rsidRPr="00572C96">
        <w:rPr>
          <w:rFonts w:ascii="Times Ext Roman" w:hAnsi="Times Ext Roman" w:cs="Times Ext Roman"/>
          <w:sz w:val="23"/>
          <w:szCs w:val="23"/>
        </w:rPr>
        <w:t xml:space="preserve">i credenti </w:t>
      </w:r>
      <w:r w:rsidR="00C61BB8" w:rsidRPr="00572C96">
        <w:rPr>
          <w:rFonts w:ascii="Times Ext Roman" w:hAnsi="Times Ext Roman" w:cs="Times Ext Roman"/>
          <w:sz w:val="23"/>
          <w:szCs w:val="23"/>
        </w:rPr>
        <w:t xml:space="preserve">alla </w:t>
      </w:r>
      <w:r w:rsidR="00320AE1" w:rsidRPr="00572C96">
        <w:rPr>
          <w:rFonts w:ascii="Times Ext Roman" w:hAnsi="Times Ext Roman" w:cs="Times Ext Roman"/>
          <w:sz w:val="23"/>
          <w:szCs w:val="23"/>
        </w:rPr>
        <w:t xml:space="preserve">legge dell’Ḥuqúqu’lláh e </w:t>
      </w:r>
      <w:r w:rsidR="00C61BB8" w:rsidRPr="00572C96">
        <w:rPr>
          <w:rFonts w:ascii="Times Ext Roman" w:hAnsi="Times Ext Roman" w:cs="Times Ext Roman"/>
          <w:sz w:val="23"/>
          <w:szCs w:val="23"/>
        </w:rPr>
        <w:t xml:space="preserve">alla </w:t>
      </w:r>
      <w:r w:rsidR="00320AE1" w:rsidRPr="00572C96">
        <w:rPr>
          <w:rFonts w:ascii="Times Ext Roman" w:hAnsi="Times Ext Roman" w:cs="Times Ext Roman"/>
          <w:sz w:val="23"/>
          <w:szCs w:val="23"/>
        </w:rPr>
        <w:t>sua importanza. Naturalmente</w:t>
      </w:r>
      <w:r w:rsidR="000A349C"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questo processo </w:t>
      </w:r>
      <w:r w:rsidR="000A349C" w:rsidRPr="00572C96">
        <w:rPr>
          <w:rFonts w:ascii="Times Ext Roman" w:hAnsi="Times Ext Roman" w:cs="Times Ext Roman"/>
          <w:sz w:val="23"/>
          <w:szCs w:val="23"/>
        </w:rPr>
        <w:t xml:space="preserve">educativo </w:t>
      </w:r>
      <w:r w:rsidR="00320AE1" w:rsidRPr="00572C96">
        <w:rPr>
          <w:rFonts w:ascii="Times Ext Roman" w:hAnsi="Times Ext Roman" w:cs="Times Ext Roman"/>
          <w:sz w:val="23"/>
          <w:szCs w:val="23"/>
        </w:rPr>
        <w:t>non può essere limitato a coloro i cui beni raggiungono l’ammontare che li obbliga a osservare la legge, dal momento che questo fatto è spesso noto solo alle persone</w:t>
      </w:r>
      <w:r w:rsidR="000A349C" w:rsidRPr="00572C96">
        <w:rPr>
          <w:rFonts w:ascii="Times Ext Roman" w:hAnsi="Times Ext Roman" w:cs="Times Ext Roman"/>
          <w:sz w:val="23"/>
          <w:szCs w:val="23"/>
        </w:rPr>
        <w:t xml:space="preserve"> interessate</w:t>
      </w:r>
      <w:r w:rsidR="00320AE1" w:rsidRPr="00572C96">
        <w:rPr>
          <w:rFonts w:ascii="Times Ext Roman" w:hAnsi="Times Ext Roman" w:cs="Times Ext Roman"/>
          <w:sz w:val="23"/>
          <w:szCs w:val="23"/>
        </w:rPr>
        <w:t xml:space="preserve">. Anche i bambini devono conoscere la legge del Diritto di Dio come parte della loro educazione bahá’í. Qualche volta gli amici si entusiasmano talmente del concetto di questa legge che esprimono il desiderio di contribuire al Fondo dell’Ḥuqúqu’lláh, anche se non ne hanno obbligo. La Casa di Giustizia ha affermato che è permesso ai Rappresentanti accettare </w:t>
      </w:r>
      <w:r w:rsidR="00C61BB8" w:rsidRPr="00572C96">
        <w:rPr>
          <w:rFonts w:ascii="Times Ext Roman" w:hAnsi="Times Ext Roman" w:cs="Times Ext Roman"/>
          <w:sz w:val="23"/>
          <w:szCs w:val="23"/>
        </w:rPr>
        <w:t xml:space="preserve">queste </w:t>
      </w:r>
      <w:r w:rsidR="00320AE1" w:rsidRPr="00572C96">
        <w:rPr>
          <w:rFonts w:ascii="Times Ext Roman" w:hAnsi="Times Ext Roman" w:cs="Times Ext Roman"/>
          <w:sz w:val="23"/>
          <w:szCs w:val="23"/>
        </w:rPr>
        <w:t>contribuzioni.</w:t>
      </w:r>
    </w:p>
    <w:p w14:paraId="00FD417E" w14:textId="77777777" w:rsidR="00286517" w:rsidRPr="00572C96" w:rsidRDefault="00286517" w:rsidP="00766106">
      <w:pPr>
        <w:tabs>
          <w:tab w:val="left" w:pos="426"/>
        </w:tabs>
        <w:spacing w:line="259" w:lineRule="auto"/>
        <w:jc w:val="both"/>
        <w:rPr>
          <w:rFonts w:ascii="Times Ext Roman" w:hAnsi="Times Ext Roman" w:cs="Times Ext Roman"/>
          <w:sz w:val="23"/>
          <w:szCs w:val="23"/>
        </w:rPr>
      </w:pPr>
    </w:p>
    <w:p w14:paraId="30B5C57B" w14:textId="77777777" w:rsidR="00320AE1" w:rsidRPr="00572C96" w:rsidRDefault="00320AE1" w:rsidP="001F134B">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In altre parole, se qualcuno, mosso dall’amore per la Causa, fa un pagamento all’Ḥuqúqu’lláh, non spetta al Rappresentante chiedersi se </w:t>
      </w:r>
      <w:r w:rsidR="00C61BB8" w:rsidRPr="00572C96">
        <w:rPr>
          <w:rFonts w:ascii="Times Ext Roman" w:hAnsi="Times Ext Roman" w:cs="Times Ext Roman"/>
          <w:sz w:val="23"/>
          <w:szCs w:val="23"/>
        </w:rPr>
        <w:t>quel</w:t>
      </w:r>
      <w:r w:rsidRPr="00572C96">
        <w:rPr>
          <w:rFonts w:ascii="Times Ext Roman" w:hAnsi="Times Ext Roman" w:cs="Times Ext Roman"/>
          <w:sz w:val="23"/>
          <w:szCs w:val="23"/>
        </w:rPr>
        <w:t xml:space="preserve">la persona </w:t>
      </w:r>
      <w:r w:rsidR="00C61BB8" w:rsidRPr="00572C96">
        <w:rPr>
          <w:rFonts w:ascii="Times Ext Roman" w:hAnsi="Times Ext Roman" w:cs="Times Ext Roman"/>
          <w:sz w:val="23"/>
          <w:szCs w:val="23"/>
        </w:rPr>
        <w:t xml:space="preserve">ha </w:t>
      </w:r>
      <w:r w:rsidRPr="00572C96">
        <w:rPr>
          <w:rFonts w:ascii="Times Ext Roman" w:hAnsi="Times Ext Roman" w:cs="Times Ext Roman"/>
          <w:sz w:val="23"/>
          <w:szCs w:val="23"/>
        </w:rPr>
        <w:t xml:space="preserve">l’obbligo </w:t>
      </w:r>
      <w:r w:rsidR="00C61BB8" w:rsidRPr="00572C96">
        <w:rPr>
          <w:rFonts w:ascii="Times Ext Roman" w:hAnsi="Times Ext Roman" w:cs="Times Ext Roman"/>
          <w:sz w:val="23"/>
          <w:szCs w:val="23"/>
        </w:rPr>
        <w:t>di pagarlo</w:t>
      </w:r>
      <w:r w:rsidR="003749CC" w:rsidRPr="00572C96">
        <w:rPr>
          <w:rFonts w:ascii="Times Ext Roman" w:hAnsi="Times Ext Roman" w:cs="Times Ext Roman"/>
          <w:sz w:val="23"/>
          <w:szCs w:val="23"/>
        </w:rPr>
        <w:t>,</w:t>
      </w:r>
      <w:r w:rsidRPr="00572C96">
        <w:rPr>
          <w:rFonts w:ascii="Times Ext Roman" w:hAnsi="Times Ext Roman" w:cs="Times Ext Roman"/>
          <w:sz w:val="23"/>
          <w:szCs w:val="23"/>
        </w:rPr>
        <w:t xml:space="preserve"> ma deve cortesemente accettarlo.</w:t>
      </w:r>
    </w:p>
    <w:p w14:paraId="4865DAA5" w14:textId="77777777" w:rsidR="00320AE1" w:rsidRPr="00572C96" w:rsidRDefault="00320AE1" w:rsidP="00BE3FFF">
      <w:pPr>
        <w:spacing w:after="240"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Come vedete, questo è alquanto diverso dall’incoraggiare</w:t>
      </w:r>
      <w:r w:rsidR="007B632A" w:rsidRPr="00572C96">
        <w:rPr>
          <w:rFonts w:ascii="Times Ext Roman" w:hAnsi="Times Ext Roman" w:cs="Times Ext Roman"/>
          <w:sz w:val="23"/>
          <w:szCs w:val="23"/>
        </w:rPr>
        <w:t xml:space="preserve"> </w:t>
      </w:r>
      <w:r w:rsidRPr="00572C96">
        <w:rPr>
          <w:rFonts w:ascii="Times Ext Roman" w:hAnsi="Times Ext Roman" w:cs="Times Ext Roman"/>
          <w:sz w:val="23"/>
          <w:szCs w:val="23"/>
        </w:rPr>
        <w:t xml:space="preserve">i bahá’í a </w:t>
      </w:r>
      <w:r w:rsidR="003749CC" w:rsidRPr="00572C96">
        <w:rPr>
          <w:rFonts w:ascii="Times Ext Roman" w:hAnsi="Times Ext Roman" w:cs="Times Ext Roman"/>
          <w:sz w:val="23"/>
          <w:szCs w:val="23"/>
        </w:rPr>
        <w:t xml:space="preserve">pagare un </w:t>
      </w:r>
      <w:r w:rsidR="00A66637" w:rsidRPr="00572C96">
        <w:rPr>
          <w:rFonts w:ascii="Times Ext Roman" w:hAnsi="Times Ext Roman" w:cs="Times Ext Roman"/>
          <w:sz w:val="23"/>
          <w:szCs w:val="23"/>
        </w:rPr>
        <w:t>Ḥuqúqu’lláh</w:t>
      </w:r>
      <w:r w:rsidR="003749CC" w:rsidRPr="00572C96">
        <w:rPr>
          <w:rFonts w:ascii="Times Ext Roman" w:hAnsi="Times Ext Roman" w:cs="Times Ext Roman"/>
          <w:sz w:val="23"/>
          <w:szCs w:val="23"/>
        </w:rPr>
        <w:t xml:space="preserve"> </w:t>
      </w:r>
      <w:r w:rsidRPr="00572C96">
        <w:rPr>
          <w:rFonts w:ascii="Times Ext Roman" w:hAnsi="Times Ext Roman" w:cs="Times Ext Roman"/>
          <w:sz w:val="23"/>
          <w:szCs w:val="23"/>
        </w:rPr>
        <w:t>maggiore di quanto la legge di Dio richieda</w:t>
      </w:r>
      <w:r w:rsidR="003749CC" w:rsidRPr="00572C96">
        <w:rPr>
          <w:rFonts w:ascii="Times Ext Roman" w:hAnsi="Times Ext Roman" w:cs="Times Ext Roman"/>
          <w:sz w:val="23"/>
          <w:szCs w:val="23"/>
        </w:rPr>
        <w:t xml:space="preserve"> loro</w:t>
      </w:r>
      <w:r w:rsidRPr="00572C96">
        <w:rPr>
          <w:rFonts w:ascii="Times Ext Roman" w:hAnsi="Times Ext Roman" w:cs="Times Ext Roman"/>
          <w:sz w:val="23"/>
          <w:szCs w:val="23"/>
        </w:rPr>
        <w:t xml:space="preserve"> e </w:t>
      </w:r>
      <w:r w:rsidR="003749CC" w:rsidRPr="00572C96">
        <w:rPr>
          <w:rFonts w:ascii="Times Ext Roman" w:hAnsi="Times Ext Roman" w:cs="Times Ext Roman"/>
          <w:sz w:val="23"/>
          <w:szCs w:val="23"/>
        </w:rPr>
        <w:t xml:space="preserve">un incoraggiamento </w:t>
      </w:r>
      <w:r w:rsidRPr="00572C96">
        <w:rPr>
          <w:rFonts w:ascii="Times Ext Roman" w:hAnsi="Times Ext Roman" w:cs="Times Ext Roman"/>
          <w:sz w:val="23"/>
          <w:szCs w:val="23"/>
        </w:rPr>
        <w:t xml:space="preserve">di questo tipo si </w:t>
      </w:r>
      <w:r w:rsidR="00807251" w:rsidRPr="00572C96">
        <w:rPr>
          <w:rFonts w:ascii="Times Ext Roman" w:hAnsi="Times Ext Roman" w:cs="Times Ext Roman"/>
          <w:sz w:val="23"/>
          <w:szCs w:val="23"/>
        </w:rPr>
        <w:t xml:space="preserve">allontanerebbe </w:t>
      </w:r>
      <w:r w:rsidRPr="00572C96">
        <w:rPr>
          <w:rFonts w:ascii="Times Ext Roman" w:hAnsi="Times Ext Roman" w:cs="Times Ext Roman"/>
          <w:sz w:val="23"/>
          <w:szCs w:val="23"/>
        </w:rPr>
        <w:t>dallo spirito della legge rivelata da Bahá’u’lláh.</w:t>
      </w:r>
    </w:p>
    <w:p w14:paraId="3E7E7972" w14:textId="24C94A50" w:rsidR="00577EDA" w:rsidRPr="00BE3FFF" w:rsidRDefault="00BE3FFF" w:rsidP="00BE3FFF">
      <w:pPr>
        <w:tabs>
          <w:tab w:val="left" w:pos="426"/>
        </w:tabs>
        <w:spacing w:before="60" w:line="200" w:lineRule="exact"/>
        <w:rPr>
          <w:rFonts w:ascii="Times Ext Roman" w:hAnsi="Times Ext Roman" w:cs="Times Ext Roman"/>
          <w:b/>
          <w:iCs/>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w:t>
      </w:r>
      <w:r w:rsidR="00C61BB8" w:rsidRPr="00572C96">
        <w:rPr>
          <w:rFonts w:ascii="Times Ext Roman" w:hAnsi="Times Ext Roman" w:cs="Times Ext Roman"/>
          <w:iCs/>
          <w:sz w:val="23"/>
          <w:szCs w:val="23"/>
        </w:rPr>
        <w:t xml:space="preserve">A nome della Casa Universale di Giustizia, </w:t>
      </w:r>
      <w:r w:rsidR="00320AE1" w:rsidRPr="00572C96">
        <w:rPr>
          <w:rFonts w:ascii="Times Ext Roman" w:hAnsi="Times Ext Roman" w:cs="Times Ext Roman"/>
          <w:iCs/>
          <w:sz w:val="23"/>
          <w:szCs w:val="23"/>
        </w:rPr>
        <w:t xml:space="preserve">13 settembre 1998, a un </w:t>
      </w:r>
      <w:r w:rsidRPr="00572C96">
        <w:rPr>
          <w:rFonts w:ascii="Times Ext Roman" w:hAnsi="Times Ext Roman" w:cs="Times Ext Roman"/>
          <w:iCs/>
          <w:sz w:val="23"/>
          <w:szCs w:val="23"/>
        </w:rPr>
        <w:t>credente)</w:t>
      </w:r>
      <w:r>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sidR="00577EDA" w:rsidRPr="00572C96">
        <w:rPr>
          <w:rFonts w:ascii="Times Ext Roman" w:hAnsi="Times Ext Roman" w:cs="Times Ext Roman"/>
          <w:sz w:val="23"/>
          <w:szCs w:val="23"/>
        </w:rPr>
        <w:t>[</w:t>
      </w:r>
      <w:r w:rsidR="000335F2" w:rsidRPr="00BE3FFF">
        <w:rPr>
          <w:rFonts w:ascii="Times Ext Roman" w:hAnsi="Times Ext Roman" w:cs="Times Ext Roman"/>
          <w:b/>
          <w:sz w:val="23"/>
          <w:szCs w:val="23"/>
        </w:rPr>
        <w:t>9</w:t>
      </w:r>
      <w:r w:rsidR="009C5B92" w:rsidRPr="00BE3FFF">
        <w:rPr>
          <w:rFonts w:ascii="Times Ext Roman" w:hAnsi="Times Ext Roman" w:cs="Times Ext Roman"/>
          <w:b/>
          <w:sz w:val="23"/>
          <w:szCs w:val="23"/>
        </w:rPr>
        <w:t>7</w:t>
      </w:r>
      <w:r w:rsidR="00577EDA" w:rsidRPr="00BE3FFF">
        <w:rPr>
          <w:rFonts w:ascii="Times Ext Roman" w:hAnsi="Times Ext Roman" w:cs="Times Ext Roman"/>
          <w:b/>
          <w:sz w:val="23"/>
          <w:szCs w:val="23"/>
        </w:rPr>
        <w:t>]</w:t>
      </w:r>
    </w:p>
    <w:p w14:paraId="1505DE43" w14:textId="77777777" w:rsidR="00320AE1" w:rsidRPr="00572C96" w:rsidRDefault="00320AE1" w:rsidP="00766106">
      <w:pPr>
        <w:spacing w:line="259" w:lineRule="auto"/>
        <w:jc w:val="both"/>
        <w:rPr>
          <w:rFonts w:ascii="Times Ext Roman" w:hAnsi="Times Ext Roman" w:cs="Times Ext Roman"/>
          <w:i/>
          <w:sz w:val="23"/>
          <w:szCs w:val="23"/>
        </w:rPr>
      </w:pPr>
    </w:p>
    <w:p w14:paraId="1D2C6DA2" w14:textId="77777777" w:rsidR="00807251" w:rsidRPr="00572C96" w:rsidRDefault="00807251" w:rsidP="00766106">
      <w:pPr>
        <w:tabs>
          <w:tab w:val="left" w:pos="426"/>
        </w:tabs>
        <w:spacing w:line="259" w:lineRule="auto"/>
        <w:jc w:val="both"/>
        <w:rPr>
          <w:rFonts w:ascii="Times Ext Roman" w:hAnsi="Times Ext Roman" w:cs="Times Ext Roman"/>
          <w:sz w:val="23"/>
          <w:szCs w:val="23"/>
        </w:rPr>
      </w:pPr>
    </w:p>
    <w:p w14:paraId="4C76A9A8" w14:textId="5934AB90" w:rsidR="00320AE1" w:rsidRPr="00572C96" w:rsidRDefault="00BE3FFF" w:rsidP="00766106">
      <w:pPr>
        <w:tabs>
          <w:tab w:val="left" w:pos="426"/>
        </w:tabs>
        <w:spacing w:line="259" w:lineRule="auto"/>
        <w:jc w:val="both"/>
        <w:rPr>
          <w:rFonts w:ascii="Times Ext Roman" w:hAnsi="Times Ext Roman" w:cs="Times Ext Roman"/>
          <w:sz w:val="23"/>
          <w:szCs w:val="23"/>
        </w:rPr>
      </w:pPr>
      <w:r>
        <w:rPr>
          <w:rFonts w:ascii="Times Ext Roman" w:hAnsi="Times Ext Roman" w:cs="Times Ext Roman"/>
          <w:sz w:val="23"/>
          <w:szCs w:val="23"/>
        </w:rPr>
        <w:lastRenderedPageBreak/>
        <w:tab/>
      </w:r>
      <w:r w:rsidR="00320AE1" w:rsidRPr="00572C96">
        <w:rPr>
          <w:rFonts w:ascii="Times Ext Roman" w:hAnsi="Times Ext Roman" w:cs="Times Ext Roman"/>
          <w:sz w:val="23"/>
          <w:szCs w:val="23"/>
        </w:rPr>
        <w:t>È evidente che</w:t>
      </w:r>
      <w:r w:rsidR="007B632A" w:rsidRPr="00572C96">
        <w:rPr>
          <w:rFonts w:ascii="Times Ext Roman" w:hAnsi="Times Ext Roman" w:cs="Times Ext Roman"/>
          <w:sz w:val="23"/>
          <w:szCs w:val="23"/>
        </w:rPr>
        <w:t xml:space="preserve"> negli ultimi dieci anni</w:t>
      </w:r>
      <w:r w:rsidR="00320AE1" w:rsidRPr="00572C96">
        <w:rPr>
          <w:rFonts w:ascii="Times Ext Roman" w:hAnsi="Times Ext Roman" w:cs="Times Ext Roman"/>
          <w:sz w:val="23"/>
          <w:szCs w:val="23"/>
        </w:rPr>
        <w:t xml:space="preserve">, sempre più credenti sono stati edotti del significato della legge dell’Ḥuqúqu’lláh e stanno seguendo i suoi precetti. Potete osservare con soddisfazione i risultati del vostro lavoro nel formulare piani per </w:t>
      </w:r>
      <w:r w:rsidR="00A821CB" w:rsidRPr="00572C96">
        <w:rPr>
          <w:rFonts w:ascii="Times Ext Roman" w:hAnsi="Times Ext Roman" w:cs="Times Ext Roman"/>
          <w:sz w:val="23"/>
          <w:szCs w:val="23"/>
        </w:rPr>
        <w:t>l’esten</w:t>
      </w:r>
      <w:r w:rsidR="00320AE1" w:rsidRPr="00572C96">
        <w:rPr>
          <w:rFonts w:ascii="Times Ext Roman" w:hAnsi="Times Ext Roman" w:cs="Times Ext Roman"/>
          <w:sz w:val="23"/>
          <w:szCs w:val="23"/>
        </w:rPr>
        <w:t>sione dell’influenza di questa possente legge a tutti i segmenti della comunità mondiale bahá’í. La vostra integrità, la scrupolosa cura con cui avete gestito i fondi a voi affidati, l’</w:t>
      </w:r>
      <w:r w:rsidR="00787331" w:rsidRPr="00572C96">
        <w:rPr>
          <w:rFonts w:ascii="Times Ext Roman" w:hAnsi="Times Ext Roman" w:cs="Times Ext Roman"/>
          <w:sz w:val="23"/>
          <w:szCs w:val="23"/>
        </w:rPr>
        <w:t>efficienza</w:t>
      </w:r>
      <w:r w:rsidR="00320AE1" w:rsidRPr="00572C96">
        <w:rPr>
          <w:rFonts w:ascii="Times Ext Roman" w:hAnsi="Times Ext Roman" w:cs="Times Ext Roman"/>
          <w:sz w:val="23"/>
          <w:szCs w:val="23"/>
        </w:rPr>
        <w:t xml:space="preserve"> nell’emettere le ricevute e </w:t>
      </w:r>
      <w:r w:rsidR="00A821CB" w:rsidRPr="00572C96">
        <w:rPr>
          <w:rFonts w:ascii="Times Ext Roman" w:hAnsi="Times Ext Roman" w:cs="Times Ext Roman"/>
          <w:sz w:val="23"/>
          <w:szCs w:val="23"/>
        </w:rPr>
        <w:t xml:space="preserve">nel </w:t>
      </w:r>
      <w:r w:rsidR="00787331" w:rsidRPr="00572C96">
        <w:rPr>
          <w:rFonts w:ascii="Times Ext Roman" w:hAnsi="Times Ext Roman" w:cs="Times Ext Roman"/>
          <w:sz w:val="23"/>
          <w:szCs w:val="23"/>
        </w:rPr>
        <w:t xml:space="preserve">tenere </w:t>
      </w:r>
      <w:r w:rsidR="00A821CB" w:rsidRPr="00572C96">
        <w:rPr>
          <w:rFonts w:ascii="Times Ext Roman" w:hAnsi="Times Ext Roman" w:cs="Times Ext Roman"/>
          <w:sz w:val="23"/>
          <w:szCs w:val="23"/>
        </w:rPr>
        <w:t xml:space="preserve">accurate </w:t>
      </w:r>
      <w:r w:rsidR="003369E5" w:rsidRPr="00572C96">
        <w:rPr>
          <w:rFonts w:ascii="Times Ext Roman" w:hAnsi="Times Ext Roman" w:cs="Times Ext Roman"/>
          <w:sz w:val="23"/>
          <w:szCs w:val="23"/>
        </w:rPr>
        <w:t>registrazioni</w:t>
      </w:r>
      <w:r w:rsidR="00320AE1" w:rsidRPr="00572C96">
        <w:rPr>
          <w:rFonts w:ascii="Times Ext Roman" w:hAnsi="Times Ext Roman" w:cs="Times Ext Roman"/>
          <w:sz w:val="23"/>
          <w:szCs w:val="23"/>
        </w:rPr>
        <w:t xml:space="preserve"> hanno contribuito a rafforzare la fiducia dei credenti in questa istituzione e all’alto prestigio </w:t>
      </w:r>
      <w:r w:rsidR="003369E5" w:rsidRPr="00572C96">
        <w:rPr>
          <w:rFonts w:ascii="Times Ext Roman" w:hAnsi="Times Ext Roman" w:cs="Times Ext Roman"/>
          <w:sz w:val="23"/>
          <w:szCs w:val="23"/>
        </w:rPr>
        <w:t xml:space="preserve">di cui gode </w:t>
      </w:r>
      <w:r w:rsidR="00320AE1" w:rsidRPr="00572C96">
        <w:rPr>
          <w:rFonts w:ascii="Times Ext Roman" w:hAnsi="Times Ext Roman" w:cs="Times Ext Roman"/>
          <w:sz w:val="23"/>
          <w:szCs w:val="23"/>
        </w:rPr>
        <w:t>nella comunità bahá’í.</w:t>
      </w:r>
    </w:p>
    <w:p w14:paraId="62DC05EF" w14:textId="77777777" w:rsidR="00286517" w:rsidRPr="00572C96" w:rsidRDefault="00286517" w:rsidP="00766106">
      <w:pPr>
        <w:tabs>
          <w:tab w:val="left" w:pos="426"/>
        </w:tabs>
        <w:spacing w:line="259" w:lineRule="auto"/>
        <w:jc w:val="both"/>
        <w:rPr>
          <w:rFonts w:ascii="Times Ext Roman" w:hAnsi="Times Ext Roman" w:cs="Times Ext Roman"/>
          <w:sz w:val="23"/>
          <w:szCs w:val="23"/>
        </w:rPr>
      </w:pPr>
    </w:p>
    <w:p w14:paraId="7F5768A5" w14:textId="48EE3B51" w:rsidR="00320AE1" w:rsidRPr="00572C96" w:rsidRDefault="00320AE1" w:rsidP="00BE3FFF">
      <w:pPr>
        <w:spacing w:after="240"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Nell’adempimento delle vostre funzioni state </w:t>
      </w:r>
      <w:r w:rsidR="00432751" w:rsidRPr="00572C96">
        <w:rPr>
          <w:rFonts w:ascii="Times Ext Roman" w:hAnsi="Times Ext Roman" w:cs="Times Ext Roman"/>
          <w:sz w:val="23"/>
          <w:szCs w:val="23"/>
        </w:rPr>
        <w:t xml:space="preserve">contribuendo </w:t>
      </w:r>
      <w:r w:rsidRPr="00572C96">
        <w:rPr>
          <w:rFonts w:ascii="Times Ext Roman" w:hAnsi="Times Ext Roman" w:cs="Times Ext Roman"/>
          <w:sz w:val="23"/>
          <w:szCs w:val="23"/>
        </w:rPr>
        <w:t xml:space="preserve">all’avanzamento </w:t>
      </w:r>
      <w:r w:rsidR="00A821CB" w:rsidRPr="00572C96">
        <w:rPr>
          <w:rFonts w:ascii="Times Ext Roman" w:hAnsi="Times Ext Roman" w:cs="Times Ext Roman"/>
          <w:sz w:val="23"/>
          <w:szCs w:val="23"/>
        </w:rPr>
        <w:t xml:space="preserve">di un </w:t>
      </w:r>
      <w:r w:rsidRPr="00572C96">
        <w:rPr>
          <w:rFonts w:ascii="Times Ext Roman" w:hAnsi="Times Ext Roman" w:cs="Times Ext Roman"/>
          <w:sz w:val="23"/>
          <w:szCs w:val="23"/>
        </w:rPr>
        <w:t xml:space="preserve">processo che, nei secoli a venire, darà luogo a una trasformazione della società </w:t>
      </w:r>
      <w:r w:rsidR="00A821CB" w:rsidRPr="00572C96">
        <w:rPr>
          <w:rFonts w:ascii="Times Ext Roman" w:hAnsi="Times Ext Roman" w:cs="Times Ext Roman"/>
          <w:sz w:val="23"/>
          <w:szCs w:val="23"/>
        </w:rPr>
        <w:t xml:space="preserve">ben lontana dalla nostra presente capacità </w:t>
      </w:r>
      <w:r w:rsidRPr="00572C96">
        <w:rPr>
          <w:rFonts w:ascii="Times Ext Roman" w:hAnsi="Times Ext Roman" w:cs="Times Ext Roman"/>
          <w:sz w:val="23"/>
          <w:szCs w:val="23"/>
        </w:rPr>
        <w:t xml:space="preserve">di </w:t>
      </w:r>
      <w:r w:rsidR="00A821CB" w:rsidRPr="00572C96">
        <w:rPr>
          <w:rFonts w:ascii="Times Ext Roman" w:hAnsi="Times Ext Roman" w:cs="Times Ext Roman"/>
          <w:sz w:val="23"/>
          <w:szCs w:val="23"/>
        </w:rPr>
        <w:t>comprensione</w:t>
      </w:r>
      <w:r w:rsidRPr="00572C96">
        <w:rPr>
          <w:rFonts w:ascii="Times Ext Roman" w:hAnsi="Times Ext Roman" w:cs="Times Ext Roman"/>
          <w:sz w:val="23"/>
          <w:szCs w:val="23"/>
        </w:rPr>
        <w:t>.</w:t>
      </w:r>
    </w:p>
    <w:p w14:paraId="5756813E" w14:textId="77777777" w:rsidR="00A313E8" w:rsidRPr="00572C96" w:rsidRDefault="00320AE1" w:rsidP="00BE3FFF">
      <w:pPr>
        <w:spacing w:before="60" w:line="200" w:lineRule="exact"/>
        <w:ind w:firstLine="708"/>
        <w:rPr>
          <w:rFonts w:ascii="Times Ext Roman" w:hAnsi="Times Ext Roman" w:cs="Times Ext Roman"/>
          <w:iCs/>
          <w:sz w:val="23"/>
          <w:szCs w:val="23"/>
        </w:rPr>
      </w:pPr>
      <w:r w:rsidRPr="00572C96">
        <w:rPr>
          <w:rFonts w:ascii="Times Ext Roman" w:hAnsi="Times Ext Roman" w:cs="Times Ext Roman"/>
          <w:iCs/>
          <w:sz w:val="23"/>
          <w:szCs w:val="23"/>
        </w:rPr>
        <w:t>(</w:t>
      </w:r>
      <w:r w:rsidR="00C61BB8" w:rsidRPr="00572C96">
        <w:rPr>
          <w:rFonts w:ascii="Times Ext Roman" w:hAnsi="Times Ext Roman" w:cs="Times Ext Roman"/>
          <w:iCs/>
          <w:sz w:val="23"/>
          <w:szCs w:val="23"/>
        </w:rPr>
        <w:t xml:space="preserve">La Casa Universale di Giustizia, </w:t>
      </w:r>
      <w:r w:rsidRPr="00572C96">
        <w:rPr>
          <w:rFonts w:ascii="Times Ext Roman" w:hAnsi="Times Ext Roman" w:cs="Times Ext Roman"/>
          <w:iCs/>
          <w:sz w:val="23"/>
          <w:szCs w:val="23"/>
        </w:rPr>
        <w:t>12 gennaio 2003,</w:t>
      </w:r>
    </w:p>
    <w:p w14:paraId="2CA918BE" w14:textId="63FBF1E9" w:rsidR="00577EDA" w:rsidRPr="00572C96" w:rsidRDefault="00BE3FFF" w:rsidP="00BE3FFF">
      <w:pPr>
        <w:tabs>
          <w:tab w:val="left" w:pos="426"/>
        </w:tabs>
        <w:spacing w:before="20" w:line="200" w:lineRule="exact"/>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proofErr w:type="gramStart"/>
      <w:r w:rsidR="00320AE1" w:rsidRPr="00572C96">
        <w:rPr>
          <w:rFonts w:ascii="Times Ext Roman" w:hAnsi="Times Ext Roman" w:cs="Times Ext Roman"/>
          <w:iCs/>
          <w:sz w:val="23"/>
          <w:szCs w:val="23"/>
        </w:rPr>
        <w:t>ai</w:t>
      </w:r>
      <w:proofErr w:type="gramEnd"/>
      <w:r w:rsidR="00320AE1" w:rsidRPr="00572C96">
        <w:rPr>
          <w:rFonts w:ascii="Times Ext Roman" w:hAnsi="Times Ext Roman" w:cs="Times Ext Roman"/>
          <w:iCs/>
          <w:sz w:val="23"/>
          <w:szCs w:val="23"/>
        </w:rPr>
        <w:t xml:space="preserve"> Deputati e </w:t>
      </w:r>
      <w:r w:rsidR="00C61BB8" w:rsidRPr="00572C96">
        <w:rPr>
          <w:rFonts w:ascii="Times Ext Roman" w:hAnsi="Times Ext Roman" w:cs="Times Ext Roman"/>
          <w:iCs/>
          <w:sz w:val="23"/>
          <w:szCs w:val="23"/>
        </w:rPr>
        <w:t xml:space="preserve">ai </w:t>
      </w:r>
      <w:r w:rsidR="00320AE1" w:rsidRPr="00572C96">
        <w:rPr>
          <w:rFonts w:ascii="Times Ext Roman" w:hAnsi="Times Ext Roman" w:cs="Times Ext Roman"/>
          <w:iCs/>
          <w:sz w:val="23"/>
          <w:szCs w:val="23"/>
        </w:rPr>
        <w:t>Rappresentanti dell’Istituzione dell’Ḥuqúqu’lláh)</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BE3FFF">
        <w:rPr>
          <w:rFonts w:ascii="Times Ext Roman" w:hAnsi="Times Ext Roman" w:cs="Times Ext Roman"/>
          <w:b/>
          <w:sz w:val="23"/>
          <w:szCs w:val="23"/>
        </w:rPr>
        <w:t>[</w:t>
      </w:r>
      <w:r w:rsidR="000335F2" w:rsidRPr="00BE3FFF">
        <w:rPr>
          <w:rFonts w:ascii="Times Ext Roman" w:hAnsi="Times Ext Roman" w:cs="Times Ext Roman"/>
          <w:b/>
          <w:sz w:val="23"/>
          <w:szCs w:val="23"/>
        </w:rPr>
        <w:t>9</w:t>
      </w:r>
      <w:r w:rsidR="009C5B92" w:rsidRPr="00BE3FFF">
        <w:rPr>
          <w:rFonts w:ascii="Times Ext Roman" w:hAnsi="Times Ext Roman" w:cs="Times Ext Roman"/>
          <w:b/>
          <w:sz w:val="23"/>
          <w:szCs w:val="23"/>
        </w:rPr>
        <w:t>8</w:t>
      </w:r>
      <w:r w:rsidR="00577EDA" w:rsidRPr="00BE3FFF">
        <w:rPr>
          <w:rFonts w:ascii="Times Ext Roman" w:hAnsi="Times Ext Roman" w:cs="Times Ext Roman"/>
          <w:b/>
          <w:sz w:val="23"/>
          <w:szCs w:val="23"/>
        </w:rPr>
        <w:t>]</w:t>
      </w:r>
    </w:p>
    <w:p w14:paraId="6E26F61B" w14:textId="77777777" w:rsidR="00320AE1" w:rsidRPr="00572C96" w:rsidRDefault="00320AE1" w:rsidP="00766106">
      <w:pPr>
        <w:spacing w:line="259" w:lineRule="auto"/>
        <w:jc w:val="both"/>
        <w:rPr>
          <w:rFonts w:ascii="Times Ext Roman" w:hAnsi="Times Ext Roman" w:cs="Times Ext Roman"/>
          <w:i/>
          <w:sz w:val="23"/>
          <w:szCs w:val="23"/>
        </w:rPr>
      </w:pPr>
    </w:p>
    <w:p w14:paraId="67BC55C7" w14:textId="77777777" w:rsidR="00320AE1" w:rsidRPr="00572C96" w:rsidRDefault="00320AE1" w:rsidP="00766106">
      <w:pPr>
        <w:spacing w:line="259" w:lineRule="auto"/>
        <w:jc w:val="both"/>
        <w:rPr>
          <w:rFonts w:ascii="Times Ext Roman" w:hAnsi="Times Ext Roman" w:cs="Times Ext Roman"/>
          <w:sz w:val="23"/>
          <w:szCs w:val="23"/>
        </w:rPr>
      </w:pPr>
    </w:p>
    <w:p w14:paraId="3F33A9C1" w14:textId="537C590D" w:rsidR="00863F94" w:rsidRPr="00572C96" w:rsidRDefault="00BE3FFF" w:rsidP="00BE3FFF">
      <w:pPr>
        <w:tabs>
          <w:tab w:val="left" w:pos="426"/>
        </w:tabs>
        <w:spacing w:after="240" w:line="259" w:lineRule="auto"/>
        <w:jc w:val="both"/>
        <w:rPr>
          <w:rFonts w:ascii="Times Ext Roman" w:hAnsi="Times Ext Roman" w:cs="Times Ext Roman"/>
          <w:sz w:val="23"/>
          <w:szCs w:val="23"/>
        </w:rPr>
      </w:pPr>
      <w:r>
        <w:rPr>
          <w:rFonts w:ascii="Times Ext Roman" w:hAnsi="Times Ext Roman" w:cs="Times Ext Roman"/>
          <w:sz w:val="23"/>
          <w:szCs w:val="23"/>
        </w:rPr>
        <w:tab/>
      </w:r>
      <w:r w:rsidR="000335F2" w:rsidRPr="00572C96">
        <w:rPr>
          <w:rFonts w:ascii="Times Ext Roman" w:hAnsi="Times Ext Roman" w:cs="Times Ext Roman"/>
          <w:sz w:val="23"/>
          <w:szCs w:val="23"/>
        </w:rPr>
        <w:t>Inoltre,</w:t>
      </w:r>
      <w:r w:rsidR="00320AE1" w:rsidRPr="00572C96">
        <w:rPr>
          <w:rFonts w:ascii="Times Ext Roman" w:hAnsi="Times Ext Roman" w:cs="Times Ext Roman"/>
          <w:sz w:val="23"/>
          <w:szCs w:val="23"/>
        </w:rPr>
        <w:t xml:space="preserve"> gli sforzi per promuovere lo sviluppo delle istituzioni che operano presso il Centro Mondiale sono </w:t>
      </w:r>
      <w:r w:rsidR="002C7C13" w:rsidRPr="00572C96">
        <w:rPr>
          <w:rFonts w:ascii="Times Ext Roman" w:hAnsi="Times Ext Roman" w:cs="Times Ext Roman"/>
          <w:sz w:val="23"/>
          <w:szCs w:val="23"/>
        </w:rPr>
        <w:t>stati</w:t>
      </w:r>
      <w:r w:rsidR="00320AE1" w:rsidRPr="00572C96">
        <w:rPr>
          <w:rFonts w:ascii="Times Ext Roman" w:hAnsi="Times Ext Roman" w:cs="Times Ext Roman"/>
          <w:sz w:val="23"/>
          <w:szCs w:val="23"/>
        </w:rPr>
        <w:t xml:space="preserve"> particolarmente evidenti nella continua evoluzione dell’istituzione dell’Ḥuqúqu’lláh sotto l’illustre guida del Fiduciario, la Mano della Causa di Dio, dottor ‘</w:t>
      </w:r>
      <w:proofErr w:type="spellStart"/>
      <w:r w:rsidR="00320AE1" w:rsidRPr="00572C96">
        <w:rPr>
          <w:rFonts w:ascii="Times Ext Roman" w:hAnsi="Times Ext Roman" w:cs="Times Ext Roman"/>
          <w:sz w:val="23"/>
          <w:szCs w:val="23"/>
        </w:rPr>
        <w:t>Alí</w:t>
      </w:r>
      <w:proofErr w:type="spellEnd"/>
      <w:r w:rsidR="00320AE1" w:rsidRPr="00572C96">
        <w:rPr>
          <w:rFonts w:ascii="Times Ext Roman" w:hAnsi="Times Ext Roman" w:cs="Times Ext Roman"/>
          <w:sz w:val="23"/>
          <w:szCs w:val="23"/>
        </w:rPr>
        <w:t xml:space="preserve">-Muhammad </w:t>
      </w:r>
      <w:proofErr w:type="spellStart"/>
      <w:r w:rsidR="00320AE1" w:rsidRPr="00572C96">
        <w:rPr>
          <w:rFonts w:ascii="Times Ext Roman" w:hAnsi="Times Ext Roman" w:cs="Times Ext Roman"/>
          <w:sz w:val="23"/>
          <w:szCs w:val="23"/>
        </w:rPr>
        <w:t>Varqá</w:t>
      </w:r>
      <w:proofErr w:type="spellEnd"/>
      <w:r w:rsidR="00320AE1" w:rsidRPr="00572C96">
        <w:rPr>
          <w:rFonts w:ascii="Times Ext Roman" w:hAnsi="Times Ext Roman" w:cs="Times Ext Roman"/>
          <w:sz w:val="23"/>
          <w:szCs w:val="23"/>
        </w:rPr>
        <w:t xml:space="preserve">. Con la sua saggia iniziativa e il suo costante impegno, il dottor </w:t>
      </w:r>
      <w:proofErr w:type="spellStart"/>
      <w:r w:rsidR="00320AE1" w:rsidRPr="00572C96">
        <w:rPr>
          <w:rFonts w:ascii="Times Ext Roman" w:hAnsi="Times Ext Roman" w:cs="Times Ext Roman"/>
          <w:sz w:val="23"/>
          <w:szCs w:val="23"/>
        </w:rPr>
        <w:t>Varqá</w:t>
      </w:r>
      <w:proofErr w:type="spellEnd"/>
      <w:r w:rsidR="00320AE1" w:rsidRPr="00572C96">
        <w:rPr>
          <w:rFonts w:ascii="Times Ext Roman" w:hAnsi="Times Ext Roman" w:cs="Times Ext Roman"/>
          <w:sz w:val="23"/>
          <w:szCs w:val="23"/>
        </w:rPr>
        <w:t xml:space="preserve"> ha ispirato l’educazione degli amici di tutto il mondo riguardo la legge dell’Ḥuqúqu’lláh. Nei dieci anni trascorsi da quando la legge è stata applicata universalmente, è stata creata una rete di </w:t>
      </w:r>
      <w:r w:rsidR="006F5A83" w:rsidRPr="00572C96">
        <w:rPr>
          <w:rFonts w:ascii="Times Ext Roman" w:hAnsi="Times Ext Roman" w:cs="Times Ext Roman"/>
          <w:sz w:val="23"/>
          <w:szCs w:val="23"/>
        </w:rPr>
        <w:t xml:space="preserve">corpi </w:t>
      </w:r>
      <w:r w:rsidR="00320AE1" w:rsidRPr="00572C96">
        <w:rPr>
          <w:rFonts w:ascii="Times Ext Roman" w:hAnsi="Times Ext Roman" w:cs="Times Ext Roman"/>
          <w:sz w:val="23"/>
          <w:szCs w:val="23"/>
        </w:rPr>
        <w:t>nazionali e regionali</w:t>
      </w:r>
      <w:r w:rsidR="006F5A83" w:rsidRPr="00572C96">
        <w:rPr>
          <w:rFonts w:ascii="Times Ext Roman" w:hAnsi="Times Ext Roman" w:cs="Times Ext Roman"/>
          <w:sz w:val="23"/>
          <w:szCs w:val="23"/>
        </w:rPr>
        <w:t xml:space="preserve"> di fiduciari</w:t>
      </w:r>
      <w:r w:rsidR="00320AE1" w:rsidRPr="00572C96">
        <w:rPr>
          <w:rFonts w:ascii="Times Ext Roman" w:hAnsi="Times Ext Roman" w:cs="Times Ext Roman"/>
          <w:sz w:val="23"/>
          <w:szCs w:val="23"/>
        </w:rPr>
        <w:t xml:space="preserve">, che provvede al coordinamento e alla direzione del servizio di un crescente numero di </w:t>
      </w:r>
      <w:r w:rsidR="006F5A83" w:rsidRPr="00572C96">
        <w:rPr>
          <w:rFonts w:ascii="Times Ext Roman" w:hAnsi="Times Ext Roman" w:cs="Times Ext Roman"/>
          <w:sz w:val="23"/>
          <w:szCs w:val="23"/>
        </w:rPr>
        <w:t xml:space="preserve">deputati </w:t>
      </w:r>
      <w:r w:rsidR="00320AE1" w:rsidRPr="00572C96">
        <w:rPr>
          <w:rFonts w:ascii="Times Ext Roman" w:hAnsi="Times Ext Roman" w:cs="Times Ext Roman"/>
          <w:sz w:val="23"/>
          <w:szCs w:val="23"/>
        </w:rPr>
        <w:t>e rappresentanti. La conoscenza di questa grande legge si è ampiamente diffusa e amici di tutti i continenti stanno rispondendo con uno spirito di devozione, che il Fiduciario spera possa toccare coloro che non si sono ancora avvalsi delle promesse benedizioni che scaturiscono dall’adesione a questa legge.</w:t>
      </w:r>
    </w:p>
    <w:p w14:paraId="3C04319F" w14:textId="016FA63A" w:rsidR="00577EDA" w:rsidRPr="00BE3FFF" w:rsidRDefault="00BE3FFF" w:rsidP="00BE3FFF">
      <w:pPr>
        <w:tabs>
          <w:tab w:val="left" w:pos="426"/>
        </w:tabs>
        <w:spacing w:before="60" w:line="200" w:lineRule="exact"/>
        <w:rPr>
          <w:rFonts w:ascii="Times Ext Roman" w:hAnsi="Times Ext Roman" w:cs="Times Ext Roman"/>
          <w:b/>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w:t>
      </w:r>
      <w:r w:rsidR="00C61BB8" w:rsidRPr="00572C96">
        <w:rPr>
          <w:rFonts w:ascii="Times Ext Roman" w:hAnsi="Times Ext Roman" w:cs="Times Ext Roman"/>
          <w:iCs/>
          <w:sz w:val="23"/>
          <w:szCs w:val="23"/>
        </w:rPr>
        <w:t xml:space="preserve">La Casa Universale di Giustizia, </w:t>
      </w:r>
      <w:r w:rsidR="00A20AD8" w:rsidRPr="00572C96">
        <w:rPr>
          <w:rFonts w:ascii="Times Ext Roman" w:hAnsi="Times Ext Roman" w:cs="Times Ext Roman"/>
          <w:iCs/>
          <w:sz w:val="23"/>
          <w:szCs w:val="23"/>
        </w:rPr>
        <w:t>Riḍván</w:t>
      </w:r>
      <w:r w:rsidR="00320AE1" w:rsidRPr="00572C96">
        <w:rPr>
          <w:rFonts w:ascii="Times Ext Roman" w:hAnsi="Times Ext Roman" w:cs="Times Ext Roman"/>
          <w:iCs/>
          <w:sz w:val="23"/>
          <w:szCs w:val="23"/>
        </w:rPr>
        <w:t xml:space="preserve"> 2003, ai bahá’í del mondo)</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BE3FFF">
        <w:rPr>
          <w:rFonts w:ascii="Times Ext Roman" w:hAnsi="Times Ext Roman" w:cs="Times Ext Roman"/>
          <w:b/>
          <w:sz w:val="23"/>
          <w:szCs w:val="23"/>
        </w:rPr>
        <w:t>[</w:t>
      </w:r>
      <w:r w:rsidR="009C5B92" w:rsidRPr="00BE3FFF">
        <w:rPr>
          <w:rFonts w:ascii="Times Ext Roman" w:hAnsi="Times Ext Roman" w:cs="Times Ext Roman"/>
          <w:b/>
          <w:sz w:val="23"/>
          <w:szCs w:val="23"/>
        </w:rPr>
        <w:t>99</w:t>
      </w:r>
      <w:r w:rsidR="00577EDA" w:rsidRPr="00BE3FFF">
        <w:rPr>
          <w:rFonts w:ascii="Times Ext Roman" w:hAnsi="Times Ext Roman" w:cs="Times Ext Roman"/>
          <w:b/>
          <w:sz w:val="23"/>
          <w:szCs w:val="23"/>
        </w:rPr>
        <w:t>]</w:t>
      </w:r>
    </w:p>
    <w:p w14:paraId="07F078CE" w14:textId="77777777" w:rsidR="00320AE1" w:rsidRPr="00572C96" w:rsidRDefault="00320AE1" w:rsidP="00766106">
      <w:pPr>
        <w:spacing w:line="259" w:lineRule="auto"/>
        <w:jc w:val="both"/>
        <w:rPr>
          <w:rFonts w:ascii="Times Ext Roman" w:hAnsi="Times Ext Roman" w:cs="Times Ext Roman"/>
          <w:i/>
          <w:sz w:val="23"/>
          <w:szCs w:val="23"/>
        </w:rPr>
      </w:pPr>
    </w:p>
    <w:p w14:paraId="2F573AB9" w14:textId="77777777" w:rsidR="00320AE1" w:rsidRPr="00572C96" w:rsidRDefault="00320AE1" w:rsidP="00766106">
      <w:pPr>
        <w:spacing w:line="259" w:lineRule="auto"/>
        <w:jc w:val="both"/>
        <w:rPr>
          <w:rFonts w:ascii="Times Ext Roman" w:hAnsi="Times Ext Roman" w:cs="Times Ext Roman"/>
          <w:sz w:val="23"/>
          <w:szCs w:val="23"/>
        </w:rPr>
      </w:pPr>
    </w:p>
    <w:p w14:paraId="4074946A" w14:textId="3348B6E5" w:rsidR="00320AE1" w:rsidRPr="00572C96" w:rsidRDefault="00BE3FFF" w:rsidP="00766106">
      <w:pPr>
        <w:tabs>
          <w:tab w:val="left" w:pos="567"/>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Con l’avvicinarsi </w:t>
      </w:r>
      <w:r w:rsidR="00241372" w:rsidRPr="00572C96">
        <w:rPr>
          <w:rFonts w:ascii="Times Ext Roman" w:hAnsi="Times Ext Roman" w:cs="Times Ext Roman"/>
          <w:sz w:val="23"/>
          <w:szCs w:val="23"/>
        </w:rPr>
        <w:t>della riunione</w:t>
      </w:r>
      <w:r w:rsidR="00320AE1" w:rsidRPr="00572C96">
        <w:rPr>
          <w:rFonts w:ascii="Times Ext Roman" w:hAnsi="Times Ext Roman" w:cs="Times Ext Roman"/>
          <w:sz w:val="23"/>
          <w:szCs w:val="23"/>
        </w:rPr>
        <w:t xml:space="preserve">…, che segnerà il vostro incontro inaugurale come membri del Corpo </w:t>
      </w:r>
      <w:r w:rsidR="00972D85" w:rsidRPr="00572C96">
        <w:rPr>
          <w:rFonts w:ascii="Times Ext Roman" w:hAnsi="Times Ext Roman" w:cs="Times Ext Roman"/>
          <w:sz w:val="23"/>
          <w:szCs w:val="23"/>
        </w:rPr>
        <w:t xml:space="preserve">internazionale </w:t>
      </w:r>
      <w:r w:rsidR="00320AE1" w:rsidRPr="00572C96">
        <w:rPr>
          <w:rFonts w:ascii="Times Ext Roman" w:hAnsi="Times Ext Roman" w:cs="Times Ext Roman"/>
          <w:sz w:val="23"/>
          <w:szCs w:val="23"/>
        </w:rPr>
        <w:t xml:space="preserve">dei Fiduciari dell’Ḥuqúqu’lláh, abbiamo deciso che è giunto il momento di fornirvi una guida sul vostro lavoro e </w:t>
      </w:r>
      <w:r w:rsidR="00972D85" w:rsidRPr="00572C96">
        <w:rPr>
          <w:rFonts w:ascii="Times Ext Roman" w:hAnsi="Times Ext Roman" w:cs="Times Ext Roman"/>
          <w:sz w:val="23"/>
          <w:szCs w:val="23"/>
        </w:rPr>
        <w:t>sul</w:t>
      </w:r>
      <w:r w:rsidR="00320AE1" w:rsidRPr="00572C96">
        <w:rPr>
          <w:rFonts w:ascii="Times Ext Roman" w:hAnsi="Times Ext Roman" w:cs="Times Ext Roman"/>
          <w:sz w:val="23"/>
          <w:szCs w:val="23"/>
        </w:rPr>
        <w:t>lo sviluppo dell’Ḥuqúqu’lláh, il Diritto di Dio, negli anni a venire.</w:t>
      </w:r>
    </w:p>
    <w:p w14:paraId="7EF56527" w14:textId="77777777" w:rsidR="00286517" w:rsidRPr="00572C96" w:rsidRDefault="00286517" w:rsidP="00766106">
      <w:pPr>
        <w:tabs>
          <w:tab w:val="left" w:pos="567"/>
        </w:tabs>
        <w:spacing w:line="259" w:lineRule="auto"/>
        <w:jc w:val="both"/>
        <w:rPr>
          <w:rFonts w:ascii="Times Ext Roman" w:hAnsi="Times Ext Roman" w:cs="Times Ext Roman"/>
          <w:sz w:val="23"/>
          <w:szCs w:val="23"/>
        </w:rPr>
      </w:pPr>
    </w:p>
    <w:p w14:paraId="536E6BBE" w14:textId="273677FD" w:rsidR="00320AE1" w:rsidRPr="00572C96" w:rsidRDefault="00320AE1" w:rsidP="001F134B">
      <w:pPr>
        <w:spacing w:line="259" w:lineRule="auto"/>
        <w:ind w:firstLine="426"/>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 xml:space="preserve">Come </w:t>
      </w:r>
      <w:r w:rsidR="00972D85" w:rsidRPr="00572C96">
        <w:rPr>
          <w:rFonts w:ascii="Times Ext Roman" w:hAnsi="Times Ext Roman" w:cs="Times Ext Roman"/>
          <w:spacing w:val="-2"/>
          <w:sz w:val="23"/>
          <w:szCs w:val="23"/>
        </w:rPr>
        <w:t xml:space="preserve">si </w:t>
      </w:r>
      <w:r w:rsidRPr="00572C96">
        <w:rPr>
          <w:rFonts w:ascii="Times Ext Roman" w:hAnsi="Times Ext Roman" w:cs="Times Ext Roman"/>
          <w:spacing w:val="-2"/>
          <w:sz w:val="23"/>
          <w:szCs w:val="23"/>
        </w:rPr>
        <w:t xml:space="preserve">afferma nella nostra lettera…, che vi informava della nomina, i vostri compiti sono quelli dell’amministrazione fiduciaria dell’Ḥuqúqu’lláh, seguendo la strada del </w:t>
      </w:r>
      <w:r w:rsidR="00241372" w:rsidRPr="00572C96">
        <w:rPr>
          <w:rFonts w:ascii="Times Ext Roman" w:hAnsi="Times Ext Roman" w:cs="Times Ext Roman"/>
          <w:spacing w:val="-2"/>
          <w:sz w:val="23"/>
          <w:szCs w:val="23"/>
        </w:rPr>
        <w:t xml:space="preserve">Fiduciario </w:t>
      </w:r>
      <w:r w:rsidR="00972D85" w:rsidRPr="00572C96">
        <w:rPr>
          <w:rFonts w:ascii="Times Ext Roman" w:hAnsi="Times Ext Roman" w:cs="Times Ext Roman"/>
          <w:spacing w:val="-2"/>
          <w:sz w:val="23"/>
          <w:szCs w:val="23"/>
        </w:rPr>
        <w:t xml:space="preserve">capo </w:t>
      </w:r>
      <w:r w:rsidRPr="00572C96">
        <w:rPr>
          <w:rFonts w:ascii="Times Ext Roman" w:hAnsi="Times Ext Roman" w:cs="Times Ext Roman"/>
          <w:spacing w:val="-2"/>
          <w:sz w:val="23"/>
          <w:szCs w:val="23"/>
        </w:rPr>
        <w:t xml:space="preserve">dell’Ḥuqúqu’lláh, la Mano della Causa </w:t>
      </w:r>
      <w:r w:rsidR="00972D85" w:rsidRPr="00572C96">
        <w:rPr>
          <w:rFonts w:ascii="Times Ext Roman" w:hAnsi="Times Ext Roman" w:cs="Times Ext Roman"/>
          <w:spacing w:val="-2"/>
          <w:sz w:val="23"/>
          <w:szCs w:val="23"/>
        </w:rPr>
        <w:t xml:space="preserve">dottor </w:t>
      </w:r>
      <w:proofErr w:type="spellStart"/>
      <w:r w:rsidRPr="00572C96">
        <w:rPr>
          <w:rFonts w:ascii="Times Ext Roman" w:hAnsi="Times Ext Roman" w:cs="Times Ext Roman"/>
          <w:spacing w:val="-2"/>
          <w:sz w:val="23"/>
          <w:szCs w:val="23"/>
        </w:rPr>
        <w:t>Alí</w:t>
      </w:r>
      <w:proofErr w:type="spellEnd"/>
      <w:r w:rsidRPr="00572C96">
        <w:rPr>
          <w:rFonts w:ascii="Times Ext Roman" w:hAnsi="Times Ext Roman" w:cs="Times Ext Roman"/>
          <w:spacing w:val="-2"/>
          <w:sz w:val="23"/>
          <w:szCs w:val="23"/>
        </w:rPr>
        <w:t xml:space="preserve">-Muhammad </w:t>
      </w:r>
      <w:proofErr w:type="spellStart"/>
      <w:r w:rsidRPr="00572C96">
        <w:rPr>
          <w:rFonts w:ascii="Times Ext Roman" w:hAnsi="Times Ext Roman" w:cs="Times Ext Roman"/>
          <w:spacing w:val="-2"/>
          <w:sz w:val="23"/>
          <w:szCs w:val="23"/>
        </w:rPr>
        <w:t>Varqá</w:t>
      </w:r>
      <w:proofErr w:type="spellEnd"/>
      <w:r w:rsidR="008F79DC" w:rsidRPr="00572C96">
        <w:rPr>
          <w:rFonts w:ascii="Times Ext Roman" w:hAnsi="Times Ext Roman" w:cs="Times Ext Roman"/>
          <w:spacing w:val="-2"/>
          <w:sz w:val="23"/>
          <w:szCs w:val="23"/>
        </w:rPr>
        <w:t>...</w:t>
      </w:r>
    </w:p>
    <w:p w14:paraId="6FA5F142" w14:textId="77777777" w:rsidR="00286517" w:rsidRPr="00572C96" w:rsidRDefault="00286517" w:rsidP="001F134B">
      <w:pPr>
        <w:spacing w:line="259" w:lineRule="auto"/>
        <w:ind w:firstLine="426"/>
        <w:jc w:val="both"/>
        <w:rPr>
          <w:rFonts w:ascii="Times Ext Roman" w:hAnsi="Times Ext Roman" w:cs="Times Ext Roman"/>
          <w:spacing w:val="-2"/>
          <w:sz w:val="23"/>
          <w:szCs w:val="23"/>
        </w:rPr>
      </w:pPr>
    </w:p>
    <w:p w14:paraId="4E282B91" w14:textId="4C2574B3" w:rsidR="00320AE1" w:rsidRPr="00572C96" w:rsidRDefault="00320AE1" w:rsidP="001F134B">
      <w:pPr>
        <w:spacing w:line="259" w:lineRule="auto"/>
        <w:ind w:firstLine="426"/>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 xml:space="preserve">Un elemento principale dei compiti che i Deputati e i Rappresentanti in tutto il mondo </w:t>
      </w:r>
      <w:r w:rsidR="006B005D" w:rsidRPr="00572C96">
        <w:rPr>
          <w:rFonts w:ascii="Times Ext Roman" w:hAnsi="Times Ext Roman" w:cs="Times Ext Roman"/>
          <w:spacing w:val="-2"/>
          <w:sz w:val="23"/>
          <w:szCs w:val="23"/>
        </w:rPr>
        <w:t xml:space="preserve">si </w:t>
      </w:r>
      <w:r w:rsidRPr="00572C96">
        <w:rPr>
          <w:rFonts w:ascii="Times Ext Roman" w:hAnsi="Times Ext Roman" w:cs="Times Ext Roman"/>
          <w:spacing w:val="-2"/>
          <w:sz w:val="23"/>
          <w:szCs w:val="23"/>
        </w:rPr>
        <w:t xml:space="preserve">devono </w:t>
      </w:r>
      <w:r w:rsidR="006B005D" w:rsidRPr="00572C96">
        <w:rPr>
          <w:rFonts w:ascii="Times Ext Roman" w:hAnsi="Times Ext Roman" w:cs="Times Ext Roman"/>
          <w:spacing w:val="-2"/>
          <w:sz w:val="23"/>
          <w:szCs w:val="23"/>
        </w:rPr>
        <w:t xml:space="preserve">assumere </w:t>
      </w:r>
      <w:r w:rsidRPr="00572C96">
        <w:rPr>
          <w:rFonts w:ascii="Times Ext Roman" w:hAnsi="Times Ext Roman" w:cs="Times Ext Roman"/>
          <w:spacing w:val="-2"/>
          <w:sz w:val="23"/>
          <w:szCs w:val="23"/>
        </w:rPr>
        <w:t xml:space="preserve">continuerà ad essere </w:t>
      </w:r>
      <w:r w:rsidR="00770567" w:rsidRPr="00572C96">
        <w:rPr>
          <w:rFonts w:ascii="Times Ext Roman" w:hAnsi="Times Ext Roman" w:cs="Times Ext Roman"/>
          <w:spacing w:val="-2"/>
          <w:sz w:val="23"/>
          <w:szCs w:val="23"/>
        </w:rPr>
        <w:t xml:space="preserve">l’educazione </w:t>
      </w:r>
      <w:r w:rsidRPr="00572C96">
        <w:rPr>
          <w:rFonts w:ascii="Times Ext Roman" w:hAnsi="Times Ext Roman" w:cs="Times Ext Roman"/>
          <w:spacing w:val="-2"/>
          <w:sz w:val="23"/>
          <w:szCs w:val="23"/>
        </w:rPr>
        <w:t xml:space="preserve">dei credenti </w:t>
      </w:r>
      <w:r w:rsidR="006B005D" w:rsidRPr="00572C96">
        <w:rPr>
          <w:rFonts w:ascii="Times Ext Roman" w:hAnsi="Times Ext Roman" w:cs="Times Ext Roman"/>
          <w:spacing w:val="-2"/>
          <w:sz w:val="23"/>
          <w:szCs w:val="23"/>
        </w:rPr>
        <w:t xml:space="preserve">al </w:t>
      </w:r>
      <w:r w:rsidRPr="00572C96">
        <w:rPr>
          <w:rFonts w:ascii="Times Ext Roman" w:hAnsi="Times Ext Roman" w:cs="Times Ext Roman"/>
          <w:spacing w:val="-2"/>
          <w:sz w:val="23"/>
          <w:szCs w:val="23"/>
        </w:rPr>
        <w:t xml:space="preserve">Diritto di Dio. </w:t>
      </w:r>
      <w:r w:rsidR="006B005D" w:rsidRPr="00572C96">
        <w:rPr>
          <w:rFonts w:ascii="Times Ext Roman" w:hAnsi="Times Ext Roman" w:cs="Times Ext Roman"/>
          <w:spacing w:val="-2"/>
          <w:sz w:val="23"/>
          <w:szCs w:val="23"/>
        </w:rPr>
        <w:t xml:space="preserve">La </w:t>
      </w:r>
      <w:r w:rsidR="007D5CF1" w:rsidRPr="00572C96">
        <w:rPr>
          <w:rFonts w:ascii="Times Ext Roman" w:hAnsi="Times Ext Roman" w:cs="Times Ext Roman"/>
          <w:spacing w:val="-2"/>
          <w:sz w:val="23"/>
          <w:szCs w:val="23"/>
        </w:rPr>
        <w:t>necessaria</w:t>
      </w:r>
      <w:r w:rsidR="00770567" w:rsidRPr="00572C96">
        <w:rPr>
          <w:rFonts w:ascii="Times Ext Roman" w:hAnsi="Times Ext Roman" w:cs="Times Ext Roman"/>
          <w:spacing w:val="-2"/>
          <w:sz w:val="23"/>
          <w:szCs w:val="23"/>
        </w:rPr>
        <w:t xml:space="preserve"> </w:t>
      </w:r>
      <w:r w:rsidR="006B005D" w:rsidRPr="00572C96">
        <w:rPr>
          <w:rFonts w:ascii="Times Ext Roman" w:hAnsi="Times Ext Roman" w:cs="Times Ext Roman"/>
          <w:spacing w:val="-2"/>
          <w:sz w:val="23"/>
          <w:szCs w:val="23"/>
        </w:rPr>
        <w:t xml:space="preserve">educazione </w:t>
      </w:r>
      <w:r w:rsidRPr="00572C96">
        <w:rPr>
          <w:rFonts w:ascii="Times Ext Roman" w:hAnsi="Times Ext Roman" w:cs="Times Ext Roman"/>
          <w:spacing w:val="-2"/>
          <w:sz w:val="23"/>
          <w:szCs w:val="23"/>
        </w:rPr>
        <w:t xml:space="preserve">dovrà essere impartita con moderazione e </w:t>
      </w:r>
      <w:r w:rsidR="006B005D" w:rsidRPr="00572C96">
        <w:rPr>
          <w:rFonts w:ascii="Times Ext Roman" w:hAnsi="Times Ext Roman" w:cs="Times Ext Roman"/>
          <w:spacing w:val="-2"/>
          <w:sz w:val="23"/>
          <w:szCs w:val="23"/>
        </w:rPr>
        <w:t xml:space="preserve">con </w:t>
      </w:r>
      <w:r w:rsidRPr="00572C96">
        <w:rPr>
          <w:rFonts w:ascii="Times Ext Roman" w:hAnsi="Times Ext Roman" w:cs="Times Ext Roman"/>
          <w:spacing w:val="-2"/>
          <w:sz w:val="23"/>
          <w:szCs w:val="23"/>
        </w:rPr>
        <w:t>pazienza</w:t>
      </w:r>
      <w:r w:rsidR="007D5CF1" w:rsidRPr="00572C96">
        <w:rPr>
          <w:rFonts w:ascii="Times Ext Roman" w:hAnsi="Times Ext Roman" w:cs="Times Ext Roman"/>
          <w:spacing w:val="-2"/>
          <w:sz w:val="23"/>
          <w:szCs w:val="23"/>
        </w:rPr>
        <w:t>,</w:t>
      </w:r>
      <w:r w:rsidRPr="00572C96">
        <w:rPr>
          <w:rFonts w:ascii="Times Ext Roman" w:hAnsi="Times Ext Roman" w:cs="Times Ext Roman"/>
          <w:spacing w:val="-2"/>
          <w:sz w:val="23"/>
          <w:szCs w:val="23"/>
        </w:rPr>
        <w:t xml:space="preserve"> </w:t>
      </w:r>
      <w:r w:rsidR="007D5CF1" w:rsidRPr="00572C96">
        <w:rPr>
          <w:rFonts w:ascii="Times Ext Roman" w:hAnsi="Times Ext Roman" w:cs="Times Ext Roman"/>
          <w:spacing w:val="-2"/>
          <w:sz w:val="23"/>
          <w:szCs w:val="23"/>
        </w:rPr>
        <w:t xml:space="preserve">affinché </w:t>
      </w:r>
      <w:r w:rsidRPr="00572C96">
        <w:rPr>
          <w:rFonts w:ascii="Times Ext Roman" w:hAnsi="Times Ext Roman" w:cs="Times Ext Roman"/>
          <w:spacing w:val="-2"/>
          <w:sz w:val="23"/>
          <w:szCs w:val="23"/>
        </w:rPr>
        <w:t xml:space="preserve">il cuore dei credenti </w:t>
      </w:r>
      <w:r w:rsidR="007D5CF1" w:rsidRPr="00572C96">
        <w:rPr>
          <w:rFonts w:ascii="Times Ext Roman" w:hAnsi="Times Ext Roman" w:cs="Times Ext Roman"/>
          <w:spacing w:val="-2"/>
          <w:sz w:val="23"/>
          <w:szCs w:val="23"/>
        </w:rPr>
        <w:t xml:space="preserve">sia portato </w:t>
      </w:r>
      <w:r w:rsidRPr="00572C96">
        <w:rPr>
          <w:rFonts w:ascii="Times Ext Roman" w:hAnsi="Times Ext Roman" w:cs="Times Ext Roman"/>
          <w:spacing w:val="-2"/>
          <w:sz w:val="23"/>
          <w:szCs w:val="23"/>
        </w:rPr>
        <w:t xml:space="preserve">a obbedire alle clausole della legge dell’Ḥuqúqu’lláh come parte del loro desiderio di perseguire lo sviluppo spirituale prescritto da Bahá’u’lláh. Gli aspetti più importanti della legge devono essere presentati nella forma più semplice possibile, per evitare che i cari amici </w:t>
      </w:r>
      <w:r w:rsidR="006B005D" w:rsidRPr="00572C96">
        <w:rPr>
          <w:rFonts w:ascii="Times Ext Roman" w:hAnsi="Times Ext Roman" w:cs="Times Ext Roman"/>
          <w:spacing w:val="-2"/>
          <w:sz w:val="23"/>
          <w:szCs w:val="23"/>
        </w:rPr>
        <w:t xml:space="preserve">che hanno </w:t>
      </w:r>
      <w:r w:rsidRPr="00572C96">
        <w:rPr>
          <w:rFonts w:ascii="Times Ext Roman" w:hAnsi="Times Ext Roman" w:cs="Times Ext Roman"/>
          <w:spacing w:val="-2"/>
          <w:sz w:val="23"/>
          <w:szCs w:val="23"/>
        </w:rPr>
        <w:t xml:space="preserve">l’obbligo di pagare l’Ḥuqúqu’lláh non lo </w:t>
      </w:r>
      <w:r w:rsidR="006B005D" w:rsidRPr="00572C96">
        <w:rPr>
          <w:rFonts w:ascii="Times Ext Roman" w:hAnsi="Times Ext Roman" w:cs="Times Ext Roman"/>
          <w:spacing w:val="-2"/>
          <w:sz w:val="23"/>
          <w:szCs w:val="23"/>
        </w:rPr>
        <w:t xml:space="preserve">assolvano </w:t>
      </w:r>
      <w:r w:rsidRPr="00572C96">
        <w:rPr>
          <w:rFonts w:ascii="Times Ext Roman" w:hAnsi="Times Ext Roman" w:cs="Times Ext Roman"/>
          <w:spacing w:val="-2"/>
          <w:sz w:val="23"/>
          <w:szCs w:val="23"/>
        </w:rPr>
        <w:t>per un ingiustificato timore della complessità</w:t>
      </w:r>
      <w:r w:rsidR="007D5CF1" w:rsidRPr="00572C96">
        <w:rPr>
          <w:rFonts w:ascii="Times Ext Roman" w:hAnsi="Times Ext Roman" w:cs="Times Ext Roman"/>
          <w:spacing w:val="-2"/>
          <w:sz w:val="23"/>
          <w:szCs w:val="23"/>
        </w:rPr>
        <w:t xml:space="preserve"> </w:t>
      </w:r>
      <w:r w:rsidR="006B005D" w:rsidRPr="00572C96">
        <w:rPr>
          <w:rFonts w:ascii="Times Ext Roman" w:hAnsi="Times Ext Roman" w:cs="Times Ext Roman"/>
          <w:spacing w:val="-2"/>
          <w:sz w:val="23"/>
          <w:szCs w:val="23"/>
        </w:rPr>
        <w:t xml:space="preserve">della sua </w:t>
      </w:r>
      <w:r w:rsidRPr="00572C96">
        <w:rPr>
          <w:rFonts w:ascii="Times Ext Roman" w:hAnsi="Times Ext Roman" w:cs="Times Ext Roman"/>
          <w:spacing w:val="-2"/>
          <w:sz w:val="23"/>
          <w:szCs w:val="23"/>
        </w:rPr>
        <w:t>applicazione.</w:t>
      </w:r>
    </w:p>
    <w:p w14:paraId="53FADD74" w14:textId="77777777" w:rsidR="00286517" w:rsidRPr="00572C96" w:rsidRDefault="00286517" w:rsidP="001F134B">
      <w:pPr>
        <w:spacing w:line="259" w:lineRule="auto"/>
        <w:ind w:firstLine="426"/>
        <w:jc w:val="both"/>
        <w:rPr>
          <w:rFonts w:ascii="Times Ext Roman" w:hAnsi="Times Ext Roman" w:cs="Times Ext Roman"/>
          <w:spacing w:val="-2"/>
          <w:sz w:val="23"/>
          <w:szCs w:val="23"/>
        </w:rPr>
      </w:pPr>
    </w:p>
    <w:p w14:paraId="761C47D1" w14:textId="5A0E9098" w:rsidR="00223182" w:rsidRPr="00572C96" w:rsidRDefault="00320AE1" w:rsidP="001F134B">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In tutte le situazioni si </w:t>
      </w:r>
      <w:r w:rsidR="006B005D" w:rsidRPr="00572C96">
        <w:rPr>
          <w:rFonts w:ascii="Times Ext Roman" w:hAnsi="Times Ext Roman" w:cs="Times Ext Roman"/>
          <w:sz w:val="23"/>
          <w:szCs w:val="23"/>
        </w:rPr>
        <w:t xml:space="preserve">presti </w:t>
      </w:r>
      <w:r w:rsidRPr="00572C96">
        <w:rPr>
          <w:rFonts w:ascii="Times Ext Roman" w:hAnsi="Times Ext Roman" w:cs="Times Ext Roman"/>
          <w:sz w:val="23"/>
          <w:szCs w:val="23"/>
        </w:rPr>
        <w:t xml:space="preserve">la dovuta attenzione </w:t>
      </w:r>
      <w:r w:rsidR="006B005D" w:rsidRPr="00572C96">
        <w:rPr>
          <w:rFonts w:ascii="Times Ext Roman" w:hAnsi="Times Ext Roman" w:cs="Times Ext Roman"/>
          <w:sz w:val="23"/>
          <w:szCs w:val="23"/>
        </w:rPr>
        <w:t>alla tutela del</w:t>
      </w:r>
      <w:r w:rsidRPr="00572C96">
        <w:rPr>
          <w:rFonts w:ascii="Times Ext Roman" w:hAnsi="Times Ext Roman" w:cs="Times Ext Roman"/>
          <w:sz w:val="23"/>
          <w:szCs w:val="23"/>
        </w:rPr>
        <w:t>la dignità della Fede</w:t>
      </w:r>
      <w:r w:rsidR="008F79DC" w:rsidRPr="00572C96">
        <w:rPr>
          <w:rFonts w:ascii="Times Ext Roman" w:hAnsi="Times Ext Roman" w:cs="Times Ext Roman"/>
          <w:sz w:val="23"/>
          <w:szCs w:val="23"/>
        </w:rPr>
        <w:t>...</w:t>
      </w:r>
    </w:p>
    <w:p w14:paraId="7BCDEECE" w14:textId="77777777" w:rsidR="00286517" w:rsidRPr="00572C96" w:rsidRDefault="00286517" w:rsidP="001F134B">
      <w:pPr>
        <w:spacing w:line="259" w:lineRule="auto"/>
        <w:ind w:firstLine="426"/>
        <w:jc w:val="both"/>
        <w:rPr>
          <w:rFonts w:ascii="Times Ext Roman" w:hAnsi="Times Ext Roman" w:cs="Times Ext Roman"/>
          <w:sz w:val="23"/>
          <w:szCs w:val="23"/>
        </w:rPr>
      </w:pPr>
    </w:p>
    <w:p w14:paraId="35FC1D94" w14:textId="7D1D735C" w:rsidR="00320AE1" w:rsidRPr="00572C96" w:rsidRDefault="00320AE1" w:rsidP="001F134B">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Vi chiediamo di proporre… </w:t>
      </w:r>
      <w:r w:rsidR="006B005D" w:rsidRPr="00572C96">
        <w:rPr>
          <w:rFonts w:ascii="Times Ext Roman" w:hAnsi="Times Ext Roman" w:cs="Times Ext Roman"/>
          <w:sz w:val="23"/>
          <w:szCs w:val="23"/>
        </w:rPr>
        <w:t xml:space="preserve">i </w:t>
      </w:r>
      <w:r w:rsidRPr="00572C96">
        <w:rPr>
          <w:rFonts w:ascii="Times Ext Roman" w:hAnsi="Times Ext Roman" w:cs="Times Ext Roman"/>
          <w:sz w:val="23"/>
          <w:szCs w:val="23"/>
        </w:rPr>
        <w:t xml:space="preserve">dettagli per una rete di Corpi </w:t>
      </w:r>
      <w:r w:rsidR="006B005D" w:rsidRPr="00572C96">
        <w:rPr>
          <w:rFonts w:ascii="Times Ext Roman" w:hAnsi="Times Ext Roman" w:cs="Times Ext Roman"/>
          <w:sz w:val="23"/>
          <w:szCs w:val="23"/>
        </w:rPr>
        <w:t xml:space="preserve">nazionali </w:t>
      </w:r>
      <w:r w:rsidRPr="00572C96">
        <w:rPr>
          <w:rFonts w:ascii="Times Ext Roman" w:hAnsi="Times Ext Roman" w:cs="Times Ext Roman"/>
          <w:sz w:val="23"/>
          <w:szCs w:val="23"/>
        </w:rPr>
        <w:t xml:space="preserve">e </w:t>
      </w:r>
      <w:r w:rsidR="006B005D" w:rsidRPr="00572C96">
        <w:rPr>
          <w:rFonts w:ascii="Times Ext Roman" w:hAnsi="Times Ext Roman" w:cs="Times Ext Roman"/>
          <w:sz w:val="23"/>
          <w:szCs w:val="23"/>
        </w:rPr>
        <w:t xml:space="preserve">regionali </w:t>
      </w:r>
      <w:r w:rsidRPr="00572C96">
        <w:rPr>
          <w:rFonts w:ascii="Times Ext Roman" w:hAnsi="Times Ext Roman" w:cs="Times Ext Roman"/>
          <w:sz w:val="23"/>
          <w:szCs w:val="23"/>
        </w:rPr>
        <w:t xml:space="preserve">che abbracci la comunità mondiale e di </w:t>
      </w:r>
      <w:r w:rsidR="00E13D3E" w:rsidRPr="00572C96">
        <w:rPr>
          <w:rFonts w:ascii="Times Ext Roman" w:hAnsi="Times Ext Roman" w:cs="Times Ext Roman"/>
          <w:sz w:val="23"/>
          <w:szCs w:val="23"/>
        </w:rPr>
        <w:t>suggerire</w:t>
      </w:r>
      <w:r w:rsidR="001C5990" w:rsidRPr="00572C96">
        <w:rPr>
          <w:rFonts w:ascii="Times Ext Roman" w:hAnsi="Times Ext Roman" w:cs="Times Ext Roman"/>
          <w:sz w:val="23"/>
          <w:szCs w:val="23"/>
        </w:rPr>
        <w:t xml:space="preserve"> </w:t>
      </w:r>
      <w:r w:rsidR="006B005D" w:rsidRPr="00572C96">
        <w:rPr>
          <w:rFonts w:ascii="Times Ext Roman" w:hAnsi="Times Ext Roman" w:cs="Times Ext Roman"/>
          <w:sz w:val="23"/>
          <w:szCs w:val="23"/>
        </w:rPr>
        <w:t xml:space="preserve">i membri di </w:t>
      </w:r>
      <w:r w:rsidRPr="00572C96">
        <w:rPr>
          <w:rFonts w:ascii="Times Ext Roman" w:hAnsi="Times Ext Roman" w:cs="Times Ext Roman"/>
          <w:sz w:val="23"/>
          <w:szCs w:val="23"/>
        </w:rPr>
        <w:t xml:space="preserve">questi Corpi. </w:t>
      </w:r>
      <w:r w:rsidR="006C2DD2" w:rsidRPr="00572C96">
        <w:rPr>
          <w:rFonts w:ascii="Times Ext Roman" w:hAnsi="Times Ext Roman" w:cs="Times Ext Roman"/>
          <w:sz w:val="23"/>
          <w:szCs w:val="23"/>
        </w:rPr>
        <w:t xml:space="preserve">Nei </w:t>
      </w:r>
      <w:r w:rsidR="006B005D" w:rsidRPr="00572C96">
        <w:rPr>
          <w:rFonts w:ascii="Times Ext Roman" w:hAnsi="Times Ext Roman" w:cs="Times Ext Roman"/>
          <w:sz w:val="23"/>
          <w:szCs w:val="23"/>
        </w:rPr>
        <w:t>P</w:t>
      </w:r>
      <w:r w:rsidR="006C2DD2" w:rsidRPr="00572C96">
        <w:rPr>
          <w:rFonts w:ascii="Times Ext Roman" w:hAnsi="Times Ext Roman" w:cs="Times Ext Roman"/>
          <w:sz w:val="23"/>
          <w:szCs w:val="23"/>
        </w:rPr>
        <w:t xml:space="preserve">aesi </w:t>
      </w:r>
      <w:r w:rsidR="006B005D" w:rsidRPr="00572C96">
        <w:rPr>
          <w:rFonts w:ascii="Times Ext Roman" w:hAnsi="Times Ext Roman" w:cs="Times Ext Roman"/>
          <w:sz w:val="23"/>
          <w:szCs w:val="23"/>
        </w:rPr>
        <w:t xml:space="preserve">in cui </w:t>
      </w:r>
      <w:r w:rsidRPr="00572C96">
        <w:rPr>
          <w:rFonts w:ascii="Times Ext Roman" w:hAnsi="Times Ext Roman" w:cs="Times Ext Roman"/>
          <w:sz w:val="23"/>
          <w:szCs w:val="23"/>
        </w:rPr>
        <w:t xml:space="preserve">un numero </w:t>
      </w:r>
      <w:r w:rsidR="006C2DD2" w:rsidRPr="00572C96">
        <w:rPr>
          <w:rFonts w:ascii="Times Ext Roman" w:hAnsi="Times Ext Roman" w:cs="Times Ext Roman"/>
          <w:sz w:val="23"/>
          <w:szCs w:val="23"/>
        </w:rPr>
        <w:t xml:space="preserve">considerevole </w:t>
      </w:r>
      <w:r w:rsidRPr="00572C96">
        <w:rPr>
          <w:rFonts w:ascii="Times Ext Roman" w:hAnsi="Times Ext Roman" w:cs="Times Ext Roman"/>
          <w:sz w:val="23"/>
          <w:szCs w:val="23"/>
        </w:rPr>
        <w:t xml:space="preserve">di credenti </w:t>
      </w:r>
      <w:r w:rsidR="006B005D" w:rsidRPr="00572C96">
        <w:rPr>
          <w:rFonts w:ascii="Times Ext Roman" w:hAnsi="Times Ext Roman" w:cs="Times Ext Roman"/>
          <w:sz w:val="23"/>
          <w:szCs w:val="23"/>
        </w:rPr>
        <w:t xml:space="preserve">ha l’obbligo di </w:t>
      </w:r>
      <w:r w:rsidRPr="00572C96">
        <w:rPr>
          <w:rFonts w:ascii="Times Ext Roman" w:hAnsi="Times Ext Roman" w:cs="Times Ext Roman"/>
          <w:sz w:val="23"/>
          <w:szCs w:val="23"/>
        </w:rPr>
        <w:t xml:space="preserve">pagare l’Ḥuqúqu’lláh è più consono un Corpo </w:t>
      </w:r>
      <w:r w:rsidR="006B005D" w:rsidRPr="00572C96">
        <w:rPr>
          <w:rFonts w:ascii="Times Ext Roman" w:hAnsi="Times Ext Roman" w:cs="Times Ext Roman"/>
          <w:sz w:val="23"/>
          <w:szCs w:val="23"/>
        </w:rPr>
        <w:t>nazionale</w:t>
      </w:r>
      <w:r w:rsidRPr="00572C96">
        <w:rPr>
          <w:rFonts w:ascii="Times Ext Roman" w:hAnsi="Times Ext Roman" w:cs="Times Ext Roman"/>
          <w:sz w:val="23"/>
          <w:szCs w:val="23"/>
        </w:rPr>
        <w:t xml:space="preserve">. </w:t>
      </w:r>
      <w:r w:rsidR="006B005D" w:rsidRPr="00572C96">
        <w:rPr>
          <w:rFonts w:ascii="Times Ext Roman" w:hAnsi="Times Ext Roman" w:cs="Times Ext Roman"/>
          <w:sz w:val="23"/>
          <w:szCs w:val="23"/>
        </w:rPr>
        <w:t xml:space="preserve">Per coprire altri gruppi </w:t>
      </w:r>
      <w:r w:rsidR="006B005D" w:rsidRPr="00572C96">
        <w:rPr>
          <w:rFonts w:ascii="Times Ext Roman" w:hAnsi="Times Ext Roman" w:cs="Times Ext Roman"/>
          <w:sz w:val="23"/>
          <w:szCs w:val="23"/>
        </w:rPr>
        <w:lastRenderedPageBreak/>
        <w:t xml:space="preserve">di Paesi si </w:t>
      </w:r>
      <w:r w:rsidRPr="00572C96">
        <w:rPr>
          <w:rFonts w:ascii="Times Ext Roman" w:hAnsi="Times Ext Roman" w:cs="Times Ext Roman"/>
          <w:sz w:val="23"/>
          <w:szCs w:val="23"/>
        </w:rPr>
        <w:t xml:space="preserve">possono creare Corpi </w:t>
      </w:r>
      <w:r w:rsidR="006B005D" w:rsidRPr="00572C96">
        <w:rPr>
          <w:rFonts w:ascii="Times Ext Roman" w:hAnsi="Times Ext Roman" w:cs="Times Ext Roman"/>
          <w:sz w:val="23"/>
          <w:szCs w:val="23"/>
        </w:rPr>
        <w:t>regionali</w:t>
      </w:r>
      <w:r w:rsidRPr="00572C96">
        <w:rPr>
          <w:rFonts w:ascii="Times Ext Roman" w:hAnsi="Times Ext Roman" w:cs="Times Ext Roman"/>
          <w:sz w:val="23"/>
          <w:szCs w:val="23"/>
        </w:rPr>
        <w:t xml:space="preserve">, con la prospettiva </w:t>
      </w:r>
      <w:r w:rsidR="003664B8" w:rsidRPr="00572C96">
        <w:rPr>
          <w:rFonts w:ascii="Times Ext Roman" w:hAnsi="Times Ext Roman" w:cs="Times Ext Roman"/>
          <w:sz w:val="23"/>
          <w:szCs w:val="23"/>
        </w:rPr>
        <w:t xml:space="preserve">di </w:t>
      </w:r>
      <w:r w:rsidR="001C5990" w:rsidRPr="00572C96">
        <w:rPr>
          <w:rFonts w:ascii="Times Ext Roman" w:hAnsi="Times Ext Roman" w:cs="Times Ext Roman"/>
          <w:sz w:val="23"/>
          <w:szCs w:val="23"/>
        </w:rPr>
        <w:t>sostituire ciascuno di essi</w:t>
      </w:r>
      <w:r w:rsidRPr="00572C96">
        <w:rPr>
          <w:rFonts w:ascii="Times Ext Roman" w:hAnsi="Times Ext Roman" w:cs="Times Ext Roman"/>
          <w:sz w:val="23"/>
          <w:szCs w:val="23"/>
        </w:rPr>
        <w:t xml:space="preserve">, in futuro e con la crescita della comunità bahá’í, con Corpi </w:t>
      </w:r>
      <w:r w:rsidR="006B005D" w:rsidRPr="00572C96">
        <w:rPr>
          <w:rFonts w:ascii="Times Ext Roman" w:hAnsi="Times Ext Roman" w:cs="Times Ext Roman"/>
          <w:sz w:val="23"/>
          <w:szCs w:val="23"/>
        </w:rPr>
        <w:t>nazionali</w:t>
      </w:r>
      <w:r w:rsidRPr="00572C96">
        <w:rPr>
          <w:rFonts w:ascii="Times Ext Roman" w:hAnsi="Times Ext Roman" w:cs="Times Ext Roman"/>
          <w:sz w:val="23"/>
          <w:szCs w:val="23"/>
        </w:rPr>
        <w:t>.</w:t>
      </w:r>
    </w:p>
    <w:p w14:paraId="59F9E7DF" w14:textId="77777777" w:rsidR="00286517" w:rsidRPr="00572C96" w:rsidRDefault="00286517" w:rsidP="001F134B">
      <w:pPr>
        <w:spacing w:line="259" w:lineRule="auto"/>
        <w:ind w:firstLine="426"/>
        <w:jc w:val="both"/>
        <w:rPr>
          <w:rFonts w:ascii="Times Ext Roman" w:hAnsi="Times Ext Roman" w:cs="Times Ext Roman"/>
          <w:sz w:val="23"/>
          <w:szCs w:val="23"/>
        </w:rPr>
      </w:pPr>
    </w:p>
    <w:p w14:paraId="24078BF6" w14:textId="63414CB2" w:rsidR="00320AE1" w:rsidRPr="00572C96" w:rsidRDefault="00320AE1" w:rsidP="001F134B">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I membri di questi Corpi saranno nominati per servire </w:t>
      </w:r>
      <w:r w:rsidR="009148E3" w:rsidRPr="00572C96">
        <w:rPr>
          <w:rFonts w:ascii="Times Ext Roman" w:hAnsi="Times Ext Roman" w:cs="Times Ext Roman"/>
          <w:sz w:val="23"/>
          <w:szCs w:val="23"/>
        </w:rPr>
        <w:t xml:space="preserve">per </w:t>
      </w:r>
      <w:r w:rsidRPr="00572C96">
        <w:rPr>
          <w:rFonts w:ascii="Times Ext Roman" w:hAnsi="Times Ext Roman" w:cs="Times Ext Roman"/>
          <w:sz w:val="23"/>
          <w:szCs w:val="23"/>
        </w:rPr>
        <w:t xml:space="preserve">un mandato di tre anni e potranno essere rinominati. </w:t>
      </w:r>
      <w:r w:rsidR="006B005D" w:rsidRPr="00572C96">
        <w:rPr>
          <w:rFonts w:ascii="Times Ext Roman" w:hAnsi="Times Ext Roman" w:cs="Times Ext Roman"/>
          <w:sz w:val="23"/>
          <w:szCs w:val="23"/>
        </w:rPr>
        <w:t xml:space="preserve">Per la loro nomina non è stata stabilita una </w:t>
      </w:r>
      <w:r w:rsidR="009148E3" w:rsidRPr="00572C96">
        <w:rPr>
          <w:rFonts w:ascii="Times Ext Roman" w:hAnsi="Times Ext Roman" w:cs="Times Ext Roman"/>
          <w:sz w:val="23"/>
          <w:szCs w:val="23"/>
        </w:rPr>
        <w:t xml:space="preserve">data </w:t>
      </w:r>
      <w:r w:rsidR="006B005D" w:rsidRPr="00572C96">
        <w:rPr>
          <w:rFonts w:ascii="Times Ext Roman" w:hAnsi="Times Ext Roman" w:cs="Times Ext Roman"/>
          <w:sz w:val="23"/>
          <w:szCs w:val="23"/>
        </w:rPr>
        <w:t>specifica</w:t>
      </w:r>
      <w:r w:rsidR="009148E3" w:rsidRPr="00572C96">
        <w:rPr>
          <w:rFonts w:ascii="Times Ext Roman" w:hAnsi="Times Ext Roman" w:cs="Times Ext Roman"/>
          <w:sz w:val="23"/>
          <w:szCs w:val="23"/>
        </w:rPr>
        <w:t xml:space="preserve">, per cui </w:t>
      </w:r>
      <w:r w:rsidR="006B005D" w:rsidRPr="00572C96">
        <w:rPr>
          <w:rFonts w:ascii="Times Ext Roman" w:hAnsi="Times Ext Roman" w:cs="Times Ext Roman"/>
          <w:sz w:val="23"/>
          <w:szCs w:val="23"/>
        </w:rPr>
        <w:t xml:space="preserve">ogni qual volta un Deputato sia impossibilitato a svolgere le sue funzioni ne può essere approvata la </w:t>
      </w:r>
      <w:r w:rsidR="009148E3" w:rsidRPr="00572C96">
        <w:rPr>
          <w:rFonts w:ascii="Times Ext Roman" w:hAnsi="Times Ext Roman" w:cs="Times Ext Roman"/>
          <w:sz w:val="23"/>
          <w:szCs w:val="23"/>
        </w:rPr>
        <w:t>sostituzione</w:t>
      </w:r>
      <w:r w:rsidRPr="00572C96">
        <w:rPr>
          <w:rFonts w:ascii="Times Ext Roman" w:hAnsi="Times Ext Roman" w:cs="Times Ext Roman"/>
          <w:sz w:val="23"/>
          <w:szCs w:val="23"/>
        </w:rPr>
        <w:t xml:space="preserve">. Abbiamo deciso che i Consiglieri non </w:t>
      </w:r>
      <w:r w:rsidR="009D4EFF" w:rsidRPr="00572C96">
        <w:rPr>
          <w:rFonts w:ascii="Times Ext Roman" w:hAnsi="Times Ext Roman" w:cs="Times Ext Roman"/>
          <w:sz w:val="23"/>
          <w:szCs w:val="23"/>
        </w:rPr>
        <w:t xml:space="preserve">possono essere membri di </w:t>
      </w:r>
      <w:r w:rsidRPr="00572C96">
        <w:rPr>
          <w:rFonts w:ascii="Times Ext Roman" w:hAnsi="Times Ext Roman" w:cs="Times Ext Roman"/>
          <w:sz w:val="23"/>
          <w:szCs w:val="23"/>
        </w:rPr>
        <w:t>questi Corpi.</w:t>
      </w:r>
    </w:p>
    <w:p w14:paraId="5B283E13" w14:textId="77777777" w:rsidR="00286517" w:rsidRPr="00572C96" w:rsidRDefault="00286517" w:rsidP="001F134B">
      <w:pPr>
        <w:spacing w:line="259" w:lineRule="auto"/>
        <w:ind w:firstLine="426"/>
        <w:jc w:val="both"/>
        <w:rPr>
          <w:rFonts w:ascii="Times Ext Roman" w:hAnsi="Times Ext Roman" w:cs="Times Ext Roman"/>
          <w:sz w:val="23"/>
          <w:szCs w:val="23"/>
        </w:rPr>
      </w:pPr>
    </w:p>
    <w:p w14:paraId="509123FF" w14:textId="77777777" w:rsidR="00320AE1" w:rsidRPr="00572C96" w:rsidRDefault="00320AE1" w:rsidP="001F134B">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I Corpi </w:t>
      </w:r>
      <w:r w:rsidR="006B005D" w:rsidRPr="00572C96">
        <w:rPr>
          <w:rFonts w:ascii="Times Ext Roman" w:hAnsi="Times Ext Roman" w:cs="Times Ext Roman"/>
          <w:sz w:val="23"/>
          <w:szCs w:val="23"/>
        </w:rPr>
        <w:t>r</w:t>
      </w:r>
      <w:r w:rsidRPr="00572C96">
        <w:rPr>
          <w:rFonts w:ascii="Times Ext Roman" w:hAnsi="Times Ext Roman" w:cs="Times Ext Roman"/>
          <w:sz w:val="23"/>
          <w:szCs w:val="23"/>
        </w:rPr>
        <w:t xml:space="preserve">egionali e </w:t>
      </w:r>
      <w:r w:rsidR="006B005D" w:rsidRPr="00572C96">
        <w:rPr>
          <w:rFonts w:ascii="Times Ext Roman" w:hAnsi="Times Ext Roman" w:cs="Times Ext Roman"/>
          <w:sz w:val="23"/>
          <w:szCs w:val="23"/>
        </w:rPr>
        <w:t>n</w:t>
      </w:r>
      <w:r w:rsidRPr="00572C96">
        <w:rPr>
          <w:rFonts w:ascii="Times Ext Roman" w:hAnsi="Times Ext Roman" w:cs="Times Ext Roman"/>
          <w:sz w:val="23"/>
          <w:szCs w:val="23"/>
        </w:rPr>
        <w:t xml:space="preserve">azionali avranno la funzione di nominare </w:t>
      </w:r>
      <w:r w:rsidR="00F124F6" w:rsidRPr="00572C96">
        <w:rPr>
          <w:rFonts w:ascii="Times Ext Roman" w:hAnsi="Times Ext Roman" w:cs="Times Ext Roman"/>
          <w:sz w:val="23"/>
          <w:szCs w:val="23"/>
        </w:rPr>
        <w:t xml:space="preserve">alcuni </w:t>
      </w:r>
      <w:r w:rsidRPr="00572C96">
        <w:rPr>
          <w:rFonts w:ascii="Times Ext Roman" w:hAnsi="Times Ext Roman" w:cs="Times Ext Roman"/>
          <w:sz w:val="23"/>
          <w:szCs w:val="23"/>
        </w:rPr>
        <w:t xml:space="preserve">Rappresentanti, con un mandato </w:t>
      </w:r>
      <w:r w:rsidR="00F124F6" w:rsidRPr="00572C96">
        <w:rPr>
          <w:rFonts w:ascii="Times Ext Roman" w:hAnsi="Times Ext Roman" w:cs="Times Ext Roman"/>
          <w:sz w:val="23"/>
          <w:szCs w:val="23"/>
        </w:rPr>
        <w:t>triennale.</w:t>
      </w:r>
      <w:r w:rsidRPr="00572C96">
        <w:rPr>
          <w:rFonts w:ascii="Times Ext Roman" w:hAnsi="Times Ext Roman" w:cs="Times Ext Roman"/>
          <w:sz w:val="23"/>
          <w:szCs w:val="23"/>
        </w:rPr>
        <w:t xml:space="preserve"> </w:t>
      </w:r>
      <w:r w:rsidR="00F124F6" w:rsidRPr="00572C96">
        <w:rPr>
          <w:rFonts w:ascii="Times Ext Roman" w:hAnsi="Times Ext Roman" w:cs="Times Ext Roman"/>
          <w:sz w:val="23"/>
          <w:szCs w:val="23"/>
        </w:rPr>
        <w:t xml:space="preserve">Come </w:t>
      </w:r>
      <w:r w:rsidRPr="00572C96">
        <w:rPr>
          <w:rFonts w:ascii="Times Ext Roman" w:hAnsi="Times Ext Roman" w:cs="Times Ext Roman"/>
          <w:sz w:val="23"/>
          <w:szCs w:val="23"/>
        </w:rPr>
        <w:t xml:space="preserve">nel caso dei Deputati, quando </w:t>
      </w:r>
      <w:r w:rsidR="00F124F6" w:rsidRPr="00572C96">
        <w:rPr>
          <w:rFonts w:ascii="Times Ext Roman" w:hAnsi="Times Ext Roman" w:cs="Times Ext Roman"/>
          <w:sz w:val="23"/>
          <w:szCs w:val="23"/>
        </w:rPr>
        <w:t xml:space="preserve">si nomina </w:t>
      </w:r>
      <w:r w:rsidRPr="00572C96">
        <w:rPr>
          <w:rFonts w:ascii="Times Ext Roman" w:hAnsi="Times Ext Roman" w:cs="Times Ext Roman"/>
          <w:sz w:val="23"/>
          <w:szCs w:val="23"/>
        </w:rPr>
        <w:t xml:space="preserve">un Rappresentante in sostituzione di un altro impossibilitato a svolgere le </w:t>
      </w:r>
      <w:r w:rsidR="00F124F6" w:rsidRPr="00572C96">
        <w:rPr>
          <w:rFonts w:ascii="Times Ext Roman" w:hAnsi="Times Ext Roman" w:cs="Times Ext Roman"/>
          <w:sz w:val="23"/>
          <w:szCs w:val="23"/>
        </w:rPr>
        <w:t xml:space="preserve">sue </w:t>
      </w:r>
      <w:r w:rsidRPr="00572C96">
        <w:rPr>
          <w:rFonts w:ascii="Times Ext Roman" w:hAnsi="Times Ext Roman" w:cs="Times Ext Roman"/>
          <w:sz w:val="23"/>
          <w:szCs w:val="23"/>
        </w:rPr>
        <w:t xml:space="preserve">funzioni, </w:t>
      </w:r>
      <w:r w:rsidR="00F124F6" w:rsidRPr="00572C96">
        <w:rPr>
          <w:rFonts w:ascii="Times Ext Roman" w:hAnsi="Times Ext Roman" w:cs="Times Ext Roman"/>
          <w:sz w:val="23"/>
          <w:szCs w:val="23"/>
        </w:rPr>
        <w:t xml:space="preserve">il neonominato </w:t>
      </w:r>
      <w:r w:rsidRPr="00572C96">
        <w:rPr>
          <w:rFonts w:ascii="Times Ext Roman" w:hAnsi="Times Ext Roman" w:cs="Times Ext Roman"/>
          <w:sz w:val="23"/>
          <w:szCs w:val="23"/>
        </w:rPr>
        <w:t xml:space="preserve">servirà per </w:t>
      </w:r>
      <w:r w:rsidR="00F124F6" w:rsidRPr="00572C96">
        <w:rPr>
          <w:rFonts w:ascii="Times Ext Roman" w:hAnsi="Times Ext Roman" w:cs="Times Ext Roman"/>
          <w:sz w:val="23"/>
          <w:szCs w:val="23"/>
        </w:rPr>
        <w:t>un triennio</w:t>
      </w:r>
      <w:r w:rsidRPr="00572C96">
        <w:rPr>
          <w:rFonts w:ascii="Times Ext Roman" w:hAnsi="Times Ext Roman" w:cs="Times Ext Roman"/>
          <w:sz w:val="23"/>
          <w:szCs w:val="23"/>
        </w:rPr>
        <w:t>.</w:t>
      </w:r>
    </w:p>
    <w:p w14:paraId="6B1EE05A" w14:textId="77777777" w:rsidR="00320AE1" w:rsidRPr="00572C96" w:rsidRDefault="00320AE1" w:rsidP="00BE3FFF">
      <w:pPr>
        <w:spacing w:after="240" w:line="259" w:lineRule="auto"/>
        <w:ind w:firstLine="426"/>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 xml:space="preserve">Per quanto possibile ai Rappresentanti non </w:t>
      </w:r>
      <w:r w:rsidR="009D4EFF" w:rsidRPr="00572C96">
        <w:rPr>
          <w:rFonts w:ascii="Times Ext Roman" w:hAnsi="Times Ext Roman" w:cs="Times Ext Roman"/>
          <w:spacing w:val="-2"/>
          <w:sz w:val="23"/>
          <w:szCs w:val="23"/>
        </w:rPr>
        <w:t xml:space="preserve">si chiederà </w:t>
      </w:r>
      <w:r w:rsidRPr="00572C96">
        <w:rPr>
          <w:rFonts w:ascii="Times Ext Roman" w:hAnsi="Times Ext Roman" w:cs="Times Ext Roman"/>
          <w:spacing w:val="-2"/>
          <w:sz w:val="23"/>
          <w:szCs w:val="23"/>
        </w:rPr>
        <w:t xml:space="preserve">di ricevere e inviare fondi, né di emettere ricevute… Questa modifica </w:t>
      </w:r>
      <w:r w:rsidR="00F124F6" w:rsidRPr="00572C96">
        <w:rPr>
          <w:rFonts w:ascii="Times Ext Roman" w:hAnsi="Times Ext Roman" w:cs="Times Ext Roman"/>
          <w:spacing w:val="-2"/>
          <w:sz w:val="23"/>
          <w:szCs w:val="23"/>
        </w:rPr>
        <w:t xml:space="preserve">delle </w:t>
      </w:r>
      <w:r w:rsidRPr="00572C96">
        <w:rPr>
          <w:rFonts w:ascii="Times Ext Roman" w:hAnsi="Times Ext Roman" w:cs="Times Ext Roman"/>
          <w:spacing w:val="-2"/>
          <w:sz w:val="23"/>
          <w:szCs w:val="23"/>
        </w:rPr>
        <w:t>funzioni dei Rappresentanti significa che il loro lavoro sarà educativo…</w:t>
      </w:r>
    </w:p>
    <w:p w14:paraId="1A91BA0F" w14:textId="77777777" w:rsidR="00A313E8" w:rsidRPr="00572C96" w:rsidRDefault="00320AE1" w:rsidP="00BE3FFF">
      <w:pPr>
        <w:spacing w:line="259" w:lineRule="auto"/>
        <w:ind w:firstLine="708"/>
        <w:rPr>
          <w:rFonts w:ascii="Times Ext Roman" w:hAnsi="Times Ext Roman" w:cs="Times Ext Roman"/>
          <w:iCs/>
          <w:sz w:val="23"/>
          <w:szCs w:val="23"/>
        </w:rPr>
      </w:pPr>
      <w:r w:rsidRPr="00572C96">
        <w:rPr>
          <w:rFonts w:ascii="Times Ext Roman" w:hAnsi="Times Ext Roman" w:cs="Times Ext Roman"/>
          <w:iCs/>
          <w:sz w:val="23"/>
          <w:szCs w:val="23"/>
        </w:rPr>
        <w:t>(</w:t>
      </w:r>
      <w:r w:rsidR="00ED4FAD" w:rsidRPr="00572C96">
        <w:rPr>
          <w:rFonts w:ascii="Times Ext Roman" w:hAnsi="Times Ext Roman" w:cs="Times Ext Roman"/>
          <w:iCs/>
          <w:sz w:val="23"/>
          <w:szCs w:val="23"/>
        </w:rPr>
        <w:t xml:space="preserve">La Casa Universale di Giustizia, </w:t>
      </w:r>
      <w:r w:rsidRPr="00572C96">
        <w:rPr>
          <w:rFonts w:ascii="Times Ext Roman" w:hAnsi="Times Ext Roman" w:cs="Times Ext Roman"/>
          <w:iCs/>
          <w:sz w:val="23"/>
          <w:szCs w:val="23"/>
        </w:rPr>
        <w:t>25 gennaio 2005,</w:t>
      </w:r>
    </w:p>
    <w:p w14:paraId="639B9183" w14:textId="5D75CBB4" w:rsidR="00577EDA" w:rsidRPr="00BE3FFF" w:rsidRDefault="00BE3FFF" w:rsidP="00BE3FFF">
      <w:pPr>
        <w:tabs>
          <w:tab w:val="left" w:pos="426"/>
        </w:tabs>
        <w:spacing w:before="20" w:line="200" w:lineRule="exact"/>
        <w:ind w:right="-142"/>
        <w:rPr>
          <w:rFonts w:ascii="Times Ext Roman" w:hAnsi="Times Ext Roman" w:cs="Times Ext Roman"/>
          <w:b/>
          <w:sz w:val="23"/>
          <w:szCs w:val="23"/>
        </w:rPr>
      </w:pPr>
      <w:r>
        <w:rPr>
          <w:rFonts w:ascii="Times Ext Roman" w:hAnsi="Times Ext Roman" w:cs="Times Ext Roman"/>
          <w:iCs/>
          <w:sz w:val="23"/>
          <w:szCs w:val="23"/>
        </w:rPr>
        <w:tab/>
      </w:r>
      <w:r>
        <w:rPr>
          <w:rFonts w:ascii="Times Ext Roman" w:hAnsi="Times Ext Roman" w:cs="Times Ext Roman"/>
          <w:iCs/>
          <w:sz w:val="23"/>
          <w:szCs w:val="23"/>
        </w:rPr>
        <w:tab/>
      </w:r>
      <w:proofErr w:type="gramStart"/>
      <w:r>
        <w:rPr>
          <w:rFonts w:ascii="Times Ext Roman" w:hAnsi="Times Ext Roman" w:cs="Times Ext Roman"/>
          <w:iCs/>
          <w:sz w:val="23"/>
          <w:szCs w:val="23"/>
        </w:rPr>
        <w:t>a</w:t>
      </w:r>
      <w:r w:rsidR="00320AE1" w:rsidRPr="00572C96">
        <w:rPr>
          <w:rFonts w:ascii="Times Ext Roman" w:hAnsi="Times Ext Roman" w:cs="Times Ext Roman"/>
          <w:iCs/>
          <w:sz w:val="23"/>
          <w:szCs w:val="23"/>
        </w:rPr>
        <w:t>i</w:t>
      </w:r>
      <w:proofErr w:type="gramEnd"/>
      <w:r w:rsidR="00320AE1" w:rsidRPr="00572C96">
        <w:rPr>
          <w:rFonts w:ascii="Times Ext Roman" w:hAnsi="Times Ext Roman" w:cs="Times Ext Roman"/>
          <w:iCs/>
          <w:sz w:val="23"/>
          <w:szCs w:val="23"/>
        </w:rPr>
        <w:t xml:space="preserve"> membri del Corpo </w:t>
      </w:r>
      <w:r w:rsidR="000437D4" w:rsidRPr="00572C96">
        <w:rPr>
          <w:rFonts w:ascii="Times Ext Roman" w:hAnsi="Times Ext Roman" w:cs="Times Ext Roman"/>
          <w:iCs/>
          <w:sz w:val="23"/>
          <w:szCs w:val="23"/>
        </w:rPr>
        <w:t>I</w:t>
      </w:r>
      <w:r w:rsidR="00ED4FAD" w:rsidRPr="00572C96">
        <w:rPr>
          <w:rFonts w:ascii="Times Ext Roman" w:hAnsi="Times Ext Roman" w:cs="Times Ext Roman"/>
          <w:iCs/>
          <w:sz w:val="23"/>
          <w:szCs w:val="23"/>
        </w:rPr>
        <w:t xml:space="preserve">nternazionale </w:t>
      </w:r>
      <w:r w:rsidR="00320AE1" w:rsidRPr="00572C96">
        <w:rPr>
          <w:rFonts w:ascii="Times Ext Roman" w:hAnsi="Times Ext Roman" w:cs="Times Ext Roman"/>
          <w:iCs/>
          <w:sz w:val="23"/>
          <w:szCs w:val="23"/>
        </w:rPr>
        <w:t>dei Fiduciari dell’Ḥuqúqu’lláh)</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BE3FFF">
        <w:rPr>
          <w:rFonts w:ascii="Times Ext Roman" w:hAnsi="Times Ext Roman" w:cs="Times Ext Roman"/>
          <w:b/>
          <w:sz w:val="23"/>
          <w:szCs w:val="23"/>
        </w:rPr>
        <w:t>[</w:t>
      </w:r>
      <w:r w:rsidR="000335F2" w:rsidRPr="00BE3FFF">
        <w:rPr>
          <w:rFonts w:ascii="Times Ext Roman" w:hAnsi="Times Ext Roman" w:cs="Times Ext Roman"/>
          <w:b/>
          <w:sz w:val="23"/>
          <w:szCs w:val="23"/>
        </w:rPr>
        <w:t>10</w:t>
      </w:r>
      <w:r w:rsidR="009C5B92" w:rsidRPr="00BE3FFF">
        <w:rPr>
          <w:rFonts w:ascii="Times Ext Roman" w:hAnsi="Times Ext Roman" w:cs="Times Ext Roman"/>
          <w:b/>
          <w:sz w:val="23"/>
          <w:szCs w:val="23"/>
        </w:rPr>
        <w:t>0</w:t>
      </w:r>
      <w:r w:rsidR="00577EDA" w:rsidRPr="00BE3FFF">
        <w:rPr>
          <w:rFonts w:ascii="Times Ext Roman" w:hAnsi="Times Ext Roman" w:cs="Times Ext Roman"/>
          <w:b/>
          <w:sz w:val="23"/>
          <w:szCs w:val="23"/>
        </w:rPr>
        <w:t>]</w:t>
      </w:r>
    </w:p>
    <w:p w14:paraId="622A340A" w14:textId="61CFF8CE" w:rsidR="00320AE1" w:rsidRPr="00572C96" w:rsidRDefault="00320AE1" w:rsidP="00766106">
      <w:pPr>
        <w:spacing w:line="259" w:lineRule="auto"/>
        <w:jc w:val="both"/>
        <w:rPr>
          <w:rFonts w:ascii="Times Ext Roman" w:hAnsi="Times Ext Roman" w:cs="Times Ext Roman"/>
          <w:iCs/>
          <w:sz w:val="23"/>
          <w:szCs w:val="23"/>
        </w:rPr>
      </w:pPr>
    </w:p>
    <w:p w14:paraId="0288D001" w14:textId="77777777" w:rsidR="00286517" w:rsidRPr="00572C96" w:rsidRDefault="00286517" w:rsidP="00766106">
      <w:pPr>
        <w:spacing w:line="259" w:lineRule="auto"/>
        <w:jc w:val="both"/>
        <w:rPr>
          <w:rFonts w:ascii="Times Ext Roman" w:hAnsi="Times Ext Roman" w:cs="Times Ext Roman"/>
          <w:iCs/>
          <w:sz w:val="23"/>
          <w:szCs w:val="23"/>
        </w:rPr>
      </w:pPr>
    </w:p>
    <w:p w14:paraId="081B6197" w14:textId="3803D27A" w:rsidR="00320AE1" w:rsidRPr="00572C96" w:rsidRDefault="00BE3FFF" w:rsidP="00BE3FFF">
      <w:pPr>
        <w:tabs>
          <w:tab w:val="left" w:pos="567"/>
        </w:tabs>
        <w:spacing w:after="240"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Ci sono stati nuovi sviluppi anche al Centro Mondiale. Abbiamo deciso che i tempi sono favorevoli per la formazione di un Corpo Internazionale dei Fiduciari </w:t>
      </w:r>
      <w:r w:rsidR="000E603B" w:rsidRPr="00572C96">
        <w:rPr>
          <w:rFonts w:ascii="Times Ext Roman" w:hAnsi="Times Ext Roman" w:cs="Times Ext Roman"/>
          <w:sz w:val="23"/>
          <w:szCs w:val="23"/>
        </w:rPr>
        <w:t>dell’</w:t>
      </w:r>
      <w:r w:rsidR="00A66637" w:rsidRPr="00572C96">
        <w:rPr>
          <w:rFonts w:ascii="Times Ext Roman" w:hAnsi="Times Ext Roman" w:cs="Times Ext Roman"/>
          <w:sz w:val="23"/>
          <w:szCs w:val="23"/>
        </w:rPr>
        <w:t>Ḥuqúqu’lláh</w:t>
      </w:r>
      <w:r w:rsidR="000E603B"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 xml:space="preserve">che guidi e sovrintenda i lavori dei Corpi dei Fiduciari </w:t>
      </w:r>
      <w:r w:rsidR="000E603B" w:rsidRPr="00572C96">
        <w:rPr>
          <w:rFonts w:ascii="Times Ext Roman" w:hAnsi="Times Ext Roman" w:cs="Times Ext Roman"/>
          <w:sz w:val="23"/>
          <w:szCs w:val="23"/>
        </w:rPr>
        <w:t>R</w:t>
      </w:r>
      <w:r w:rsidR="00320AE1" w:rsidRPr="00572C96">
        <w:rPr>
          <w:rFonts w:ascii="Times Ext Roman" w:hAnsi="Times Ext Roman" w:cs="Times Ext Roman"/>
          <w:sz w:val="23"/>
          <w:szCs w:val="23"/>
        </w:rPr>
        <w:t xml:space="preserve">egionali e </w:t>
      </w:r>
      <w:r w:rsidR="000E603B" w:rsidRPr="00572C96">
        <w:rPr>
          <w:rFonts w:ascii="Times Ext Roman" w:hAnsi="Times Ext Roman" w:cs="Times Ext Roman"/>
          <w:sz w:val="23"/>
          <w:szCs w:val="23"/>
        </w:rPr>
        <w:t>N</w:t>
      </w:r>
      <w:r w:rsidR="00320AE1" w:rsidRPr="00572C96">
        <w:rPr>
          <w:rFonts w:ascii="Times Ext Roman" w:hAnsi="Times Ext Roman" w:cs="Times Ext Roman"/>
          <w:sz w:val="23"/>
          <w:szCs w:val="23"/>
        </w:rPr>
        <w:t xml:space="preserve">azionali in tutto il mondo. Esso lavorerà in stretta collaborazione con il Fiduciario </w:t>
      </w:r>
      <w:r w:rsidR="000E603B" w:rsidRPr="00572C96">
        <w:rPr>
          <w:rFonts w:ascii="Times Ext Roman" w:hAnsi="Times Ext Roman" w:cs="Times Ext Roman"/>
          <w:sz w:val="23"/>
          <w:szCs w:val="23"/>
        </w:rPr>
        <w:t>C</w:t>
      </w:r>
      <w:r w:rsidR="00320AE1" w:rsidRPr="00572C96">
        <w:rPr>
          <w:rFonts w:ascii="Times Ext Roman" w:hAnsi="Times Ext Roman" w:cs="Times Ext Roman"/>
          <w:sz w:val="23"/>
          <w:szCs w:val="23"/>
        </w:rPr>
        <w:t>apo, la Mano della Causa di Dio dottor ‘</w:t>
      </w:r>
      <w:proofErr w:type="spellStart"/>
      <w:r w:rsidR="00320AE1" w:rsidRPr="00572C96">
        <w:rPr>
          <w:rFonts w:ascii="Times Ext Roman" w:hAnsi="Times Ext Roman" w:cs="Times Ext Roman"/>
          <w:sz w:val="23"/>
          <w:szCs w:val="23"/>
        </w:rPr>
        <w:t>Alí-Mu</w:t>
      </w:r>
      <w:r w:rsidR="009C5B92" w:rsidRPr="00572C96">
        <w:rPr>
          <w:rFonts w:ascii="Times Ext Roman" w:hAnsi="Times Ext Roman" w:cs="Times Ext Roman"/>
          <w:sz w:val="23"/>
          <w:szCs w:val="23"/>
        </w:rPr>
        <w:t>ḥ</w:t>
      </w:r>
      <w:r w:rsidR="00320AE1" w:rsidRPr="00572C96">
        <w:rPr>
          <w:rFonts w:ascii="Times Ext Roman" w:hAnsi="Times Ext Roman" w:cs="Times Ext Roman"/>
          <w:sz w:val="23"/>
          <w:szCs w:val="23"/>
        </w:rPr>
        <w:t>ammad</w:t>
      </w:r>
      <w:proofErr w:type="spellEnd"/>
      <w:r w:rsidR="00320AE1" w:rsidRPr="00572C96">
        <w:rPr>
          <w:rFonts w:ascii="Times Ext Roman" w:hAnsi="Times Ext Roman" w:cs="Times Ext Roman"/>
          <w:sz w:val="23"/>
          <w:szCs w:val="23"/>
        </w:rPr>
        <w:t xml:space="preserve"> </w:t>
      </w:r>
      <w:proofErr w:type="spellStart"/>
      <w:r w:rsidR="00320AE1" w:rsidRPr="00572C96">
        <w:rPr>
          <w:rFonts w:ascii="Times Ext Roman" w:hAnsi="Times Ext Roman" w:cs="Times Ext Roman"/>
          <w:sz w:val="23"/>
          <w:szCs w:val="23"/>
        </w:rPr>
        <w:t>Varqá</w:t>
      </w:r>
      <w:proofErr w:type="spellEnd"/>
      <w:r w:rsidR="00320AE1" w:rsidRPr="00572C96">
        <w:rPr>
          <w:rFonts w:ascii="Times Ext Roman" w:hAnsi="Times Ext Roman" w:cs="Times Ext Roman"/>
          <w:sz w:val="23"/>
          <w:szCs w:val="23"/>
        </w:rPr>
        <w:t xml:space="preserve">, del cui sapere e del cui consiglio potrà beneficiare nello svolgimento dei suoi compiti. I tre membri ora nominati al Corpo </w:t>
      </w:r>
      <w:r w:rsidR="00A20AD8" w:rsidRPr="00572C96">
        <w:rPr>
          <w:rFonts w:ascii="Times Ext Roman" w:hAnsi="Times Ext Roman" w:cs="Times Ext Roman"/>
          <w:sz w:val="23"/>
          <w:szCs w:val="23"/>
        </w:rPr>
        <w:t>i</w:t>
      </w:r>
      <w:r w:rsidR="00320AE1" w:rsidRPr="00572C96">
        <w:rPr>
          <w:rFonts w:ascii="Times Ext Roman" w:hAnsi="Times Ext Roman" w:cs="Times Ext Roman"/>
          <w:sz w:val="23"/>
          <w:szCs w:val="23"/>
        </w:rPr>
        <w:t xml:space="preserve">nternazionale dei Fiduciari sono Sally </w:t>
      </w:r>
      <w:proofErr w:type="spellStart"/>
      <w:r w:rsidR="00320AE1" w:rsidRPr="00572C96">
        <w:rPr>
          <w:rFonts w:ascii="Times Ext Roman" w:hAnsi="Times Ext Roman" w:cs="Times Ext Roman"/>
          <w:sz w:val="23"/>
          <w:szCs w:val="23"/>
        </w:rPr>
        <w:t>Foo</w:t>
      </w:r>
      <w:proofErr w:type="spellEnd"/>
      <w:r w:rsidR="00320AE1" w:rsidRPr="00572C96">
        <w:rPr>
          <w:rFonts w:ascii="Times Ext Roman" w:hAnsi="Times Ext Roman" w:cs="Times Ext Roman"/>
          <w:sz w:val="23"/>
          <w:szCs w:val="23"/>
        </w:rPr>
        <w:t xml:space="preserve">, </w:t>
      </w:r>
      <w:proofErr w:type="spellStart"/>
      <w:r w:rsidR="00320AE1" w:rsidRPr="00572C96">
        <w:rPr>
          <w:rFonts w:ascii="Times Ext Roman" w:hAnsi="Times Ext Roman" w:cs="Times Ext Roman"/>
          <w:sz w:val="23"/>
          <w:szCs w:val="23"/>
        </w:rPr>
        <w:t>Ramin</w:t>
      </w:r>
      <w:proofErr w:type="spellEnd"/>
      <w:r w:rsidR="00320AE1" w:rsidRPr="00572C96">
        <w:rPr>
          <w:rFonts w:ascii="Times Ext Roman" w:hAnsi="Times Ext Roman" w:cs="Times Ext Roman"/>
          <w:sz w:val="23"/>
          <w:szCs w:val="23"/>
        </w:rPr>
        <w:t xml:space="preserve"> </w:t>
      </w:r>
      <w:proofErr w:type="spellStart"/>
      <w:r w:rsidR="00320AE1" w:rsidRPr="00572C96">
        <w:rPr>
          <w:rFonts w:ascii="Times Ext Roman" w:hAnsi="Times Ext Roman" w:cs="Times Ext Roman"/>
          <w:sz w:val="23"/>
          <w:szCs w:val="23"/>
        </w:rPr>
        <w:t>Khadem</w:t>
      </w:r>
      <w:proofErr w:type="spellEnd"/>
      <w:r w:rsidR="00320AE1" w:rsidRPr="00572C96">
        <w:rPr>
          <w:rFonts w:ascii="Times Ext Roman" w:hAnsi="Times Ext Roman" w:cs="Times Ext Roman"/>
          <w:sz w:val="23"/>
          <w:szCs w:val="23"/>
        </w:rPr>
        <w:t xml:space="preserve"> e Grant </w:t>
      </w:r>
      <w:proofErr w:type="spellStart"/>
      <w:r w:rsidR="00320AE1" w:rsidRPr="00572C96">
        <w:rPr>
          <w:rFonts w:ascii="Times Ext Roman" w:hAnsi="Times Ext Roman" w:cs="Times Ext Roman"/>
          <w:sz w:val="23"/>
          <w:szCs w:val="23"/>
        </w:rPr>
        <w:t>Kvalheim</w:t>
      </w:r>
      <w:proofErr w:type="spellEnd"/>
      <w:r w:rsidR="00320AE1" w:rsidRPr="00572C96">
        <w:rPr>
          <w:rFonts w:ascii="Times Ext Roman" w:hAnsi="Times Ext Roman" w:cs="Times Ext Roman"/>
          <w:sz w:val="23"/>
          <w:szCs w:val="23"/>
        </w:rPr>
        <w:t>. La durata del loro mandato sarà decisa in altra data. I membri del Corpo non si trasferiranno in Terra Santa ma</w:t>
      </w:r>
      <w:r w:rsidR="00B3463B"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per svolgere i loro compiti</w:t>
      </w:r>
      <w:r w:rsidR="00B3463B"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si avvarranno dei servizi dell’Ufficio </w:t>
      </w:r>
      <w:r w:rsidR="00B3463B" w:rsidRPr="00572C96">
        <w:rPr>
          <w:rFonts w:ascii="Times Ext Roman" w:hAnsi="Times Ext Roman" w:cs="Times Ext Roman"/>
          <w:sz w:val="23"/>
          <w:szCs w:val="23"/>
        </w:rPr>
        <w:t>dell’</w:t>
      </w:r>
      <w:r w:rsidR="00A66637" w:rsidRPr="00572C96">
        <w:rPr>
          <w:rFonts w:ascii="Times Ext Roman" w:hAnsi="Times Ext Roman" w:cs="Times Ext Roman"/>
          <w:sz w:val="23"/>
          <w:szCs w:val="23"/>
        </w:rPr>
        <w:t>Ḥuqúqu’lláh</w:t>
      </w:r>
      <w:r w:rsidR="00B3463B"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presso il Centro Mondiale.</w:t>
      </w:r>
    </w:p>
    <w:p w14:paraId="1D7B9E4C" w14:textId="2461B492" w:rsidR="00577EDA" w:rsidRPr="00572C96" w:rsidRDefault="00BE3FFF" w:rsidP="00BE3FFF">
      <w:pPr>
        <w:tabs>
          <w:tab w:val="left" w:pos="426"/>
        </w:tabs>
        <w:spacing w:before="60" w:line="259" w:lineRule="auto"/>
        <w:ind w:right="-142"/>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w:t>
      </w:r>
      <w:r w:rsidR="00ED4FAD" w:rsidRPr="00572C96">
        <w:rPr>
          <w:rFonts w:ascii="Times Ext Roman" w:hAnsi="Times Ext Roman" w:cs="Times Ext Roman"/>
          <w:iCs/>
          <w:sz w:val="23"/>
          <w:szCs w:val="23"/>
        </w:rPr>
        <w:t xml:space="preserve">La Casa Universale di Giustizia, </w:t>
      </w:r>
      <w:r w:rsidR="003664B8" w:rsidRPr="00572C96">
        <w:rPr>
          <w:rFonts w:ascii="Times Ext Roman" w:hAnsi="Times Ext Roman" w:cs="Times Ext Roman"/>
          <w:iCs/>
          <w:sz w:val="23"/>
          <w:szCs w:val="23"/>
        </w:rPr>
        <w:t>Riḍván</w:t>
      </w:r>
      <w:r w:rsidR="00F124F6" w:rsidRPr="00572C96">
        <w:rPr>
          <w:rFonts w:ascii="Times Ext Roman" w:hAnsi="Times Ext Roman" w:cs="Times Ext Roman"/>
          <w:iCs/>
          <w:sz w:val="23"/>
          <w:szCs w:val="23"/>
        </w:rPr>
        <w:t xml:space="preserve"> </w:t>
      </w:r>
      <w:r w:rsidR="00320AE1" w:rsidRPr="00572C96">
        <w:rPr>
          <w:rFonts w:ascii="Times Ext Roman" w:hAnsi="Times Ext Roman" w:cs="Times Ext Roman"/>
          <w:iCs/>
          <w:sz w:val="23"/>
          <w:szCs w:val="23"/>
        </w:rPr>
        <w:t>2005, ai bahá’í del mondo)</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BE3FFF">
        <w:rPr>
          <w:rFonts w:ascii="Times Ext Roman" w:hAnsi="Times Ext Roman" w:cs="Times Ext Roman"/>
          <w:b/>
          <w:sz w:val="23"/>
          <w:szCs w:val="23"/>
        </w:rPr>
        <w:t>[</w:t>
      </w:r>
      <w:r w:rsidR="000335F2" w:rsidRPr="00BE3FFF">
        <w:rPr>
          <w:rFonts w:ascii="Times Ext Roman" w:hAnsi="Times Ext Roman" w:cs="Times Ext Roman"/>
          <w:b/>
          <w:sz w:val="23"/>
          <w:szCs w:val="23"/>
        </w:rPr>
        <w:t>10</w:t>
      </w:r>
      <w:r w:rsidR="009C5B92" w:rsidRPr="00BE3FFF">
        <w:rPr>
          <w:rFonts w:ascii="Times Ext Roman" w:hAnsi="Times Ext Roman" w:cs="Times Ext Roman"/>
          <w:b/>
          <w:sz w:val="23"/>
          <w:szCs w:val="23"/>
        </w:rPr>
        <w:t>1</w:t>
      </w:r>
      <w:r w:rsidR="00577EDA" w:rsidRPr="00BE3FFF">
        <w:rPr>
          <w:rFonts w:ascii="Times Ext Roman" w:hAnsi="Times Ext Roman" w:cs="Times Ext Roman"/>
          <w:b/>
          <w:sz w:val="23"/>
          <w:szCs w:val="23"/>
        </w:rPr>
        <w:t>]</w:t>
      </w:r>
    </w:p>
    <w:p w14:paraId="2A74852E" w14:textId="77777777" w:rsidR="00320AE1" w:rsidRPr="00572C96" w:rsidRDefault="00320AE1" w:rsidP="00766106">
      <w:pPr>
        <w:spacing w:line="259" w:lineRule="auto"/>
        <w:jc w:val="both"/>
        <w:rPr>
          <w:rFonts w:ascii="Times Ext Roman" w:hAnsi="Times Ext Roman" w:cs="Times Ext Roman"/>
          <w:i/>
          <w:sz w:val="23"/>
          <w:szCs w:val="23"/>
        </w:rPr>
      </w:pPr>
    </w:p>
    <w:p w14:paraId="5325F8B2" w14:textId="77777777" w:rsidR="00320AE1" w:rsidRPr="00572C96" w:rsidRDefault="00320AE1" w:rsidP="00766106">
      <w:pPr>
        <w:spacing w:line="259" w:lineRule="auto"/>
        <w:jc w:val="both"/>
        <w:rPr>
          <w:rFonts w:ascii="Times Ext Roman" w:hAnsi="Times Ext Roman" w:cs="Times Ext Roman"/>
          <w:sz w:val="23"/>
          <w:szCs w:val="23"/>
        </w:rPr>
      </w:pPr>
    </w:p>
    <w:p w14:paraId="72C2AD56" w14:textId="6B53C4C6" w:rsidR="00320AE1" w:rsidRPr="00572C96" w:rsidRDefault="00BE3FFF" w:rsidP="00766106">
      <w:pPr>
        <w:tabs>
          <w:tab w:val="left" w:pos="567"/>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La Casa Universale di Giustizia ha ricevuto la vostra e-mail del 4 dicembre 2005, riguardo </w:t>
      </w:r>
      <w:r w:rsidR="009A4E19" w:rsidRPr="00572C96">
        <w:rPr>
          <w:rFonts w:ascii="Times Ext Roman" w:hAnsi="Times Ext Roman" w:cs="Times Ext Roman"/>
          <w:sz w:val="23"/>
          <w:szCs w:val="23"/>
        </w:rPr>
        <w:t xml:space="preserve">la possibilità </w:t>
      </w:r>
      <w:r w:rsidR="00F124F6" w:rsidRPr="00572C96">
        <w:rPr>
          <w:rFonts w:ascii="Times Ext Roman" w:hAnsi="Times Ext Roman" w:cs="Times Ext Roman"/>
          <w:sz w:val="23"/>
          <w:szCs w:val="23"/>
        </w:rPr>
        <w:t xml:space="preserve">che </w:t>
      </w:r>
      <w:r w:rsidR="00320AE1" w:rsidRPr="00572C96">
        <w:rPr>
          <w:rFonts w:ascii="Times Ext Roman" w:hAnsi="Times Ext Roman" w:cs="Times Ext Roman"/>
          <w:sz w:val="23"/>
          <w:szCs w:val="23"/>
        </w:rPr>
        <w:t xml:space="preserve">i credenti </w:t>
      </w:r>
      <w:r w:rsidR="00F124F6" w:rsidRPr="00572C96">
        <w:rPr>
          <w:rFonts w:ascii="Times Ext Roman" w:hAnsi="Times Ext Roman" w:cs="Times Ext Roman"/>
          <w:sz w:val="23"/>
          <w:szCs w:val="23"/>
        </w:rPr>
        <w:t xml:space="preserve">paghino </w:t>
      </w:r>
      <w:r w:rsidR="00320AE1" w:rsidRPr="00572C96">
        <w:rPr>
          <w:rFonts w:ascii="Times Ext Roman" w:hAnsi="Times Ext Roman" w:cs="Times Ext Roman"/>
          <w:sz w:val="23"/>
          <w:szCs w:val="23"/>
        </w:rPr>
        <w:t xml:space="preserve">l’Ḥuqúqu’lláh </w:t>
      </w:r>
      <w:r w:rsidR="00F124F6" w:rsidRPr="00572C96">
        <w:rPr>
          <w:rFonts w:ascii="Times Ext Roman" w:hAnsi="Times Ext Roman" w:cs="Times Ext Roman"/>
          <w:sz w:val="23"/>
          <w:szCs w:val="23"/>
        </w:rPr>
        <w:t>tramite l’</w:t>
      </w:r>
      <w:r w:rsidR="00320AE1" w:rsidRPr="00572C96">
        <w:rPr>
          <w:rFonts w:ascii="Times Ext Roman" w:hAnsi="Times Ext Roman" w:cs="Times Ext Roman"/>
          <w:sz w:val="23"/>
          <w:szCs w:val="23"/>
        </w:rPr>
        <w:t xml:space="preserve">Assemblea Spirituale Nazionale e l’ha inoltrata al nostro Dipartimento per </w:t>
      </w:r>
      <w:r w:rsidR="002711F9" w:rsidRPr="00572C96">
        <w:rPr>
          <w:rFonts w:ascii="Times Ext Roman" w:hAnsi="Times Ext Roman" w:cs="Times Ext Roman"/>
          <w:sz w:val="23"/>
          <w:szCs w:val="23"/>
        </w:rPr>
        <w:t xml:space="preserve">la </w:t>
      </w:r>
      <w:r w:rsidR="00320AE1" w:rsidRPr="00572C96">
        <w:rPr>
          <w:rFonts w:ascii="Times Ext Roman" w:hAnsi="Times Ext Roman" w:cs="Times Ext Roman"/>
          <w:sz w:val="23"/>
          <w:szCs w:val="23"/>
        </w:rPr>
        <w:t>risposta.</w:t>
      </w:r>
    </w:p>
    <w:p w14:paraId="32F0FABD" w14:textId="77777777" w:rsidR="00286517" w:rsidRPr="00572C96" w:rsidRDefault="00286517" w:rsidP="00766106">
      <w:pPr>
        <w:tabs>
          <w:tab w:val="left" w:pos="567"/>
        </w:tabs>
        <w:spacing w:line="259" w:lineRule="auto"/>
        <w:jc w:val="both"/>
        <w:rPr>
          <w:rFonts w:ascii="Times Ext Roman" w:hAnsi="Times Ext Roman" w:cs="Times Ext Roman"/>
          <w:sz w:val="23"/>
          <w:szCs w:val="23"/>
        </w:rPr>
      </w:pPr>
    </w:p>
    <w:p w14:paraId="3180B2EE" w14:textId="77777777" w:rsidR="00320AE1" w:rsidRPr="00572C96" w:rsidRDefault="00320AE1" w:rsidP="00BE3FFF">
      <w:pPr>
        <w:spacing w:after="240"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w:t>
      </w:r>
      <w:r w:rsidR="00F124F6" w:rsidRPr="00572C96">
        <w:rPr>
          <w:rFonts w:ascii="Times Ext Roman" w:hAnsi="Times Ext Roman" w:cs="Times Ext Roman"/>
          <w:sz w:val="23"/>
          <w:szCs w:val="23"/>
        </w:rPr>
        <w:t xml:space="preserve">è possibile che </w:t>
      </w:r>
      <w:r w:rsidR="002711F9" w:rsidRPr="00572C96">
        <w:rPr>
          <w:rFonts w:ascii="Times Ext Roman" w:hAnsi="Times Ext Roman" w:cs="Times Ext Roman"/>
          <w:sz w:val="23"/>
          <w:szCs w:val="23"/>
        </w:rPr>
        <w:t>i</w:t>
      </w:r>
      <w:r w:rsidRPr="00572C96">
        <w:rPr>
          <w:rFonts w:ascii="Times Ext Roman" w:hAnsi="Times Ext Roman" w:cs="Times Ext Roman"/>
          <w:sz w:val="23"/>
          <w:szCs w:val="23"/>
        </w:rPr>
        <w:t xml:space="preserve"> credenti preferi</w:t>
      </w:r>
      <w:r w:rsidR="00F124F6" w:rsidRPr="00572C96">
        <w:rPr>
          <w:rFonts w:ascii="Times Ext Roman" w:hAnsi="Times Ext Roman" w:cs="Times Ext Roman"/>
          <w:sz w:val="23"/>
          <w:szCs w:val="23"/>
        </w:rPr>
        <w:t>scano</w:t>
      </w:r>
      <w:r w:rsidRPr="00572C96">
        <w:rPr>
          <w:rFonts w:ascii="Times Ext Roman" w:hAnsi="Times Ext Roman" w:cs="Times Ext Roman"/>
          <w:sz w:val="23"/>
          <w:szCs w:val="23"/>
        </w:rPr>
        <w:t xml:space="preserve"> effettuare il pagamento dell’Ḥuqúqu’lláh tramite i</w:t>
      </w:r>
      <w:r w:rsidR="00F124F6" w:rsidRPr="00572C96">
        <w:rPr>
          <w:rFonts w:ascii="Times Ext Roman" w:hAnsi="Times Ext Roman" w:cs="Times Ext Roman"/>
          <w:sz w:val="23"/>
          <w:szCs w:val="23"/>
        </w:rPr>
        <w:t>l</w:t>
      </w:r>
      <w:r w:rsidRPr="00572C96">
        <w:rPr>
          <w:rFonts w:ascii="Times Ext Roman" w:hAnsi="Times Ext Roman" w:cs="Times Ext Roman"/>
          <w:sz w:val="23"/>
          <w:szCs w:val="23"/>
        </w:rPr>
        <w:t xml:space="preserve"> </w:t>
      </w:r>
      <w:r w:rsidR="00F124F6" w:rsidRPr="00572C96">
        <w:rPr>
          <w:rFonts w:ascii="Times Ext Roman" w:hAnsi="Times Ext Roman" w:cs="Times Ext Roman"/>
          <w:sz w:val="23"/>
          <w:szCs w:val="23"/>
        </w:rPr>
        <w:t>tesoriere dell’</w:t>
      </w:r>
      <w:r w:rsidRPr="00572C96">
        <w:rPr>
          <w:rFonts w:ascii="Times Ext Roman" w:hAnsi="Times Ext Roman" w:cs="Times Ext Roman"/>
          <w:sz w:val="23"/>
          <w:szCs w:val="23"/>
        </w:rPr>
        <w:t>Assemble</w:t>
      </w:r>
      <w:r w:rsidR="00F124F6" w:rsidRPr="00572C96">
        <w:rPr>
          <w:rFonts w:ascii="Times Ext Roman" w:hAnsi="Times Ext Roman" w:cs="Times Ext Roman"/>
          <w:sz w:val="23"/>
          <w:szCs w:val="23"/>
        </w:rPr>
        <w:t>a</w:t>
      </w:r>
      <w:r w:rsidRPr="00572C96">
        <w:rPr>
          <w:rFonts w:ascii="Times Ext Roman" w:hAnsi="Times Ext Roman" w:cs="Times Ext Roman"/>
          <w:sz w:val="23"/>
          <w:szCs w:val="23"/>
        </w:rPr>
        <w:t xml:space="preserve"> </w:t>
      </w:r>
      <w:r w:rsidR="00F124F6" w:rsidRPr="00572C96">
        <w:rPr>
          <w:rFonts w:ascii="Times Ext Roman" w:hAnsi="Times Ext Roman" w:cs="Times Ext Roman"/>
          <w:sz w:val="23"/>
          <w:szCs w:val="23"/>
        </w:rPr>
        <w:t xml:space="preserve">Spirituale Nazionale </w:t>
      </w:r>
      <w:r w:rsidRPr="00572C96">
        <w:rPr>
          <w:rFonts w:ascii="Times Ext Roman" w:hAnsi="Times Ext Roman" w:cs="Times Ext Roman"/>
          <w:sz w:val="23"/>
          <w:szCs w:val="23"/>
        </w:rPr>
        <w:t xml:space="preserve">e la Casa Universale di Giustizia ha sancito </w:t>
      </w:r>
      <w:r w:rsidR="00F124F6" w:rsidRPr="00572C96">
        <w:rPr>
          <w:rFonts w:ascii="Times Ext Roman" w:hAnsi="Times Ext Roman" w:cs="Times Ext Roman"/>
          <w:sz w:val="23"/>
          <w:szCs w:val="23"/>
        </w:rPr>
        <w:t>ch</w:t>
      </w:r>
      <w:r w:rsidRPr="00572C96">
        <w:rPr>
          <w:rFonts w:ascii="Times Ext Roman" w:hAnsi="Times Ext Roman" w:cs="Times Ext Roman"/>
          <w:sz w:val="23"/>
          <w:szCs w:val="23"/>
        </w:rPr>
        <w:t>e</w:t>
      </w:r>
      <w:r w:rsidR="00F124F6" w:rsidRPr="00572C96">
        <w:rPr>
          <w:rFonts w:ascii="Times Ext Roman" w:hAnsi="Times Ext Roman" w:cs="Times Ext Roman"/>
          <w:sz w:val="23"/>
          <w:szCs w:val="23"/>
        </w:rPr>
        <w:t xml:space="preserve"> </w:t>
      </w:r>
      <w:r w:rsidRPr="00572C96">
        <w:rPr>
          <w:rFonts w:ascii="Times Ext Roman" w:hAnsi="Times Ext Roman" w:cs="Times Ext Roman"/>
          <w:sz w:val="23"/>
          <w:szCs w:val="23"/>
        </w:rPr>
        <w:t>gli amici</w:t>
      </w:r>
      <w:r w:rsidR="002711F9" w:rsidRPr="00572C96">
        <w:rPr>
          <w:rFonts w:ascii="Times Ext Roman" w:hAnsi="Times Ext Roman" w:cs="Times Ext Roman"/>
          <w:sz w:val="23"/>
          <w:szCs w:val="23"/>
        </w:rPr>
        <w:t>, qualora lo desiderino,</w:t>
      </w:r>
      <w:r w:rsidRPr="00572C96">
        <w:rPr>
          <w:rFonts w:ascii="Times Ext Roman" w:hAnsi="Times Ext Roman" w:cs="Times Ext Roman"/>
          <w:sz w:val="23"/>
          <w:szCs w:val="23"/>
        </w:rPr>
        <w:t xml:space="preserve"> </w:t>
      </w:r>
      <w:r w:rsidR="00F124F6" w:rsidRPr="00572C96">
        <w:rPr>
          <w:rFonts w:ascii="Times Ext Roman" w:hAnsi="Times Ext Roman" w:cs="Times Ext Roman"/>
          <w:sz w:val="23"/>
          <w:szCs w:val="23"/>
        </w:rPr>
        <w:t xml:space="preserve">hanno il diritto </w:t>
      </w:r>
      <w:r w:rsidRPr="00572C96">
        <w:rPr>
          <w:rFonts w:ascii="Times Ext Roman" w:hAnsi="Times Ext Roman" w:cs="Times Ext Roman"/>
          <w:sz w:val="23"/>
          <w:szCs w:val="23"/>
        </w:rPr>
        <w:t>di pagare</w:t>
      </w:r>
      <w:r w:rsidR="002711F9" w:rsidRPr="00572C96">
        <w:rPr>
          <w:rFonts w:ascii="Times Ext Roman" w:hAnsi="Times Ext Roman" w:cs="Times Ext Roman"/>
          <w:sz w:val="23"/>
          <w:szCs w:val="23"/>
        </w:rPr>
        <w:t xml:space="preserve"> </w:t>
      </w:r>
      <w:r w:rsidRPr="00572C96">
        <w:rPr>
          <w:rFonts w:ascii="Times Ext Roman" w:hAnsi="Times Ext Roman" w:cs="Times Ext Roman"/>
          <w:sz w:val="23"/>
          <w:szCs w:val="23"/>
        </w:rPr>
        <w:t>l’Ḥuqúqu’lláh in questo modo.</w:t>
      </w:r>
    </w:p>
    <w:p w14:paraId="315D2383" w14:textId="77777777" w:rsidR="00223182" w:rsidRPr="00572C96" w:rsidRDefault="00320AE1" w:rsidP="00BE3FFF">
      <w:pPr>
        <w:spacing w:before="60" w:line="200" w:lineRule="exact"/>
        <w:ind w:firstLine="708"/>
        <w:rPr>
          <w:rFonts w:ascii="Times Ext Roman" w:hAnsi="Times Ext Roman" w:cs="Times Ext Roman"/>
          <w:iCs/>
          <w:sz w:val="23"/>
          <w:szCs w:val="23"/>
        </w:rPr>
      </w:pPr>
      <w:r w:rsidRPr="00572C96">
        <w:rPr>
          <w:rFonts w:ascii="Times Ext Roman" w:hAnsi="Times Ext Roman" w:cs="Times Ext Roman"/>
          <w:iCs/>
          <w:sz w:val="23"/>
          <w:szCs w:val="23"/>
        </w:rPr>
        <w:t>(</w:t>
      </w:r>
      <w:r w:rsidR="00ED4FAD" w:rsidRPr="00572C96">
        <w:rPr>
          <w:rFonts w:ascii="Times Ext Roman" w:hAnsi="Times Ext Roman" w:cs="Times Ext Roman"/>
          <w:iCs/>
          <w:sz w:val="23"/>
          <w:szCs w:val="23"/>
        </w:rPr>
        <w:t xml:space="preserve">A nome della Casa Universale di Giustizia </w:t>
      </w:r>
      <w:r w:rsidRPr="00572C96">
        <w:rPr>
          <w:rFonts w:ascii="Times Ext Roman" w:hAnsi="Times Ext Roman" w:cs="Times Ext Roman"/>
          <w:iCs/>
          <w:sz w:val="23"/>
          <w:szCs w:val="23"/>
        </w:rPr>
        <w:t>19 gennaio 2006,</w:t>
      </w:r>
    </w:p>
    <w:p w14:paraId="5D282444" w14:textId="45637768" w:rsidR="00577EDA" w:rsidRPr="00572C96" w:rsidRDefault="00BE3FFF" w:rsidP="00BE3FFF">
      <w:pPr>
        <w:tabs>
          <w:tab w:val="left" w:pos="426"/>
        </w:tabs>
        <w:spacing w:before="20" w:line="200" w:lineRule="exact"/>
        <w:ind w:right="-142"/>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proofErr w:type="gramStart"/>
      <w:r w:rsidR="00320AE1" w:rsidRPr="00572C96">
        <w:rPr>
          <w:rFonts w:ascii="Times Ext Roman" w:hAnsi="Times Ext Roman" w:cs="Times Ext Roman"/>
          <w:iCs/>
          <w:sz w:val="23"/>
          <w:szCs w:val="23"/>
        </w:rPr>
        <w:t>a</w:t>
      </w:r>
      <w:proofErr w:type="gramEnd"/>
      <w:r w:rsidR="00320AE1" w:rsidRPr="00572C96">
        <w:rPr>
          <w:rFonts w:ascii="Times Ext Roman" w:hAnsi="Times Ext Roman" w:cs="Times Ext Roman"/>
          <w:iCs/>
          <w:sz w:val="23"/>
          <w:szCs w:val="23"/>
        </w:rPr>
        <w:t xml:space="preserve"> </w:t>
      </w:r>
      <w:r w:rsidR="00ED4FAD" w:rsidRPr="00572C96">
        <w:rPr>
          <w:rFonts w:ascii="Times Ext Roman" w:hAnsi="Times Ext Roman" w:cs="Times Ext Roman"/>
          <w:iCs/>
          <w:sz w:val="23"/>
          <w:szCs w:val="23"/>
        </w:rPr>
        <w:t>un’</w:t>
      </w:r>
      <w:r w:rsidR="00320AE1" w:rsidRPr="00572C96">
        <w:rPr>
          <w:rFonts w:ascii="Times Ext Roman" w:hAnsi="Times Ext Roman" w:cs="Times Ext Roman"/>
          <w:iCs/>
          <w:sz w:val="23"/>
          <w:szCs w:val="23"/>
        </w:rPr>
        <w:t>Assemblea Spirituale Nazionale)</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BE3FFF">
        <w:rPr>
          <w:rFonts w:ascii="Times Ext Roman" w:hAnsi="Times Ext Roman" w:cs="Times Ext Roman"/>
          <w:b/>
          <w:sz w:val="23"/>
          <w:szCs w:val="23"/>
        </w:rPr>
        <w:t>[</w:t>
      </w:r>
      <w:r w:rsidR="000335F2" w:rsidRPr="00BE3FFF">
        <w:rPr>
          <w:rFonts w:ascii="Times Ext Roman" w:hAnsi="Times Ext Roman" w:cs="Times Ext Roman"/>
          <w:b/>
          <w:sz w:val="23"/>
          <w:szCs w:val="23"/>
        </w:rPr>
        <w:t>10</w:t>
      </w:r>
      <w:r w:rsidR="009C5B92" w:rsidRPr="00BE3FFF">
        <w:rPr>
          <w:rFonts w:ascii="Times Ext Roman" w:hAnsi="Times Ext Roman" w:cs="Times Ext Roman"/>
          <w:b/>
          <w:sz w:val="23"/>
          <w:szCs w:val="23"/>
        </w:rPr>
        <w:t>2</w:t>
      </w:r>
      <w:r w:rsidR="00577EDA" w:rsidRPr="00BE3FFF">
        <w:rPr>
          <w:rFonts w:ascii="Times Ext Roman" w:hAnsi="Times Ext Roman" w:cs="Times Ext Roman"/>
          <w:b/>
          <w:sz w:val="23"/>
          <w:szCs w:val="23"/>
        </w:rPr>
        <w:t>]</w:t>
      </w:r>
    </w:p>
    <w:p w14:paraId="68043013" w14:textId="77777777" w:rsidR="00320AE1" w:rsidRPr="00572C96" w:rsidRDefault="00320AE1" w:rsidP="00766106">
      <w:pPr>
        <w:spacing w:line="259" w:lineRule="auto"/>
        <w:jc w:val="both"/>
        <w:rPr>
          <w:rFonts w:ascii="Times Ext Roman" w:hAnsi="Times Ext Roman" w:cs="Times Ext Roman"/>
          <w:i/>
          <w:sz w:val="23"/>
          <w:szCs w:val="23"/>
        </w:rPr>
      </w:pPr>
    </w:p>
    <w:p w14:paraId="03B52DE9" w14:textId="77777777" w:rsidR="00320AE1" w:rsidRPr="00572C96" w:rsidRDefault="00320AE1" w:rsidP="00766106">
      <w:pPr>
        <w:spacing w:line="259" w:lineRule="auto"/>
        <w:jc w:val="both"/>
        <w:rPr>
          <w:rFonts w:ascii="Times Ext Roman" w:hAnsi="Times Ext Roman" w:cs="Times Ext Roman"/>
          <w:sz w:val="23"/>
          <w:szCs w:val="23"/>
        </w:rPr>
      </w:pPr>
    </w:p>
    <w:p w14:paraId="58AEF16D" w14:textId="091DCA4B" w:rsidR="00320AE1" w:rsidRPr="00572C96" w:rsidRDefault="003336DE" w:rsidP="00766106">
      <w:pPr>
        <w:tabs>
          <w:tab w:val="left" w:pos="567"/>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L’Istituzione dell’Ḥuqúqu’lláh ha compiut</w:t>
      </w:r>
      <w:r w:rsidR="00DA792A" w:rsidRPr="00572C96">
        <w:rPr>
          <w:rFonts w:ascii="Times Ext Roman" w:hAnsi="Times Ext Roman" w:cs="Times Ext Roman"/>
          <w:sz w:val="23"/>
          <w:szCs w:val="23"/>
        </w:rPr>
        <w:t>o</w:t>
      </w:r>
      <w:r w:rsidR="00320AE1" w:rsidRPr="00572C96">
        <w:rPr>
          <w:rFonts w:ascii="Times Ext Roman" w:hAnsi="Times Ext Roman" w:cs="Times Ext Roman"/>
          <w:sz w:val="23"/>
          <w:szCs w:val="23"/>
        </w:rPr>
        <w:t xml:space="preserve"> costanti progressi sotto la guida della Mano della Causa di Dio </w:t>
      </w:r>
      <w:r w:rsidR="00F124F6" w:rsidRPr="00572C96">
        <w:rPr>
          <w:rFonts w:ascii="Times Ext Roman" w:hAnsi="Times Ext Roman" w:cs="Times Ext Roman"/>
          <w:sz w:val="23"/>
          <w:szCs w:val="23"/>
        </w:rPr>
        <w:t xml:space="preserve">dottor </w:t>
      </w:r>
      <w:r w:rsidR="00320AE1" w:rsidRPr="00572C96">
        <w:rPr>
          <w:rFonts w:ascii="Times Ext Roman" w:hAnsi="Times Ext Roman" w:cs="Times Ext Roman"/>
          <w:sz w:val="23"/>
          <w:szCs w:val="23"/>
        </w:rPr>
        <w:t>‘</w:t>
      </w:r>
      <w:proofErr w:type="spellStart"/>
      <w:r w:rsidR="00320AE1" w:rsidRPr="00572C96">
        <w:rPr>
          <w:rFonts w:ascii="Times Ext Roman" w:hAnsi="Times Ext Roman" w:cs="Times Ext Roman"/>
          <w:sz w:val="23"/>
          <w:szCs w:val="23"/>
        </w:rPr>
        <w:t>Alí</w:t>
      </w:r>
      <w:proofErr w:type="spellEnd"/>
      <w:r w:rsidR="00320AE1" w:rsidRPr="00572C96">
        <w:rPr>
          <w:rFonts w:ascii="Times Ext Roman" w:hAnsi="Times Ext Roman" w:cs="Times Ext Roman"/>
          <w:sz w:val="23"/>
          <w:szCs w:val="23"/>
        </w:rPr>
        <w:t xml:space="preserve"> </w:t>
      </w:r>
      <w:proofErr w:type="spellStart"/>
      <w:r w:rsidR="00320AE1" w:rsidRPr="00572C96">
        <w:rPr>
          <w:rFonts w:ascii="Times Ext Roman" w:hAnsi="Times Ext Roman" w:cs="Times Ext Roman"/>
          <w:sz w:val="23"/>
          <w:szCs w:val="23"/>
        </w:rPr>
        <w:t>Mu</w:t>
      </w:r>
      <w:r w:rsidR="00F124F6" w:rsidRPr="00572C96">
        <w:rPr>
          <w:sz w:val="23"/>
          <w:szCs w:val="23"/>
        </w:rPr>
        <w:t>ḥ</w:t>
      </w:r>
      <w:r w:rsidR="00320AE1" w:rsidRPr="00572C96">
        <w:rPr>
          <w:rFonts w:ascii="Times Ext Roman" w:hAnsi="Times Ext Roman" w:cs="Times Ext Roman"/>
          <w:sz w:val="23"/>
          <w:szCs w:val="23"/>
        </w:rPr>
        <w:t>ammad</w:t>
      </w:r>
      <w:proofErr w:type="spellEnd"/>
      <w:r w:rsidR="00320AE1" w:rsidRPr="00572C96">
        <w:rPr>
          <w:rFonts w:ascii="Times Ext Roman" w:hAnsi="Times Ext Roman" w:cs="Times Ext Roman"/>
          <w:sz w:val="23"/>
          <w:szCs w:val="23"/>
        </w:rPr>
        <w:t xml:space="preserve"> </w:t>
      </w:r>
      <w:proofErr w:type="spellStart"/>
      <w:r w:rsidR="00320AE1" w:rsidRPr="00572C96">
        <w:rPr>
          <w:rFonts w:ascii="Times Ext Roman" w:hAnsi="Times Ext Roman" w:cs="Times Ext Roman"/>
          <w:sz w:val="23"/>
          <w:szCs w:val="23"/>
        </w:rPr>
        <w:t>Varqá</w:t>
      </w:r>
      <w:proofErr w:type="spellEnd"/>
      <w:r w:rsidR="00320AE1" w:rsidRPr="00572C96">
        <w:rPr>
          <w:rFonts w:ascii="Times Ext Roman" w:hAnsi="Times Ext Roman" w:cs="Times Ext Roman"/>
          <w:sz w:val="23"/>
          <w:szCs w:val="23"/>
        </w:rPr>
        <w:t>, che Shoghi Effendi nominò Fiduciario cinquant’anni fa, progressi culminati con la formazione nel 2005 di un Corpo internazionale</w:t>
      </w:r>
      <w:r w:rsidR="00DA792A"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w:t>
      </w:r>
      <w:r w:rsidR="00AB3A92" w:rsidRPr="00572C96">
        <w:rPr>
          <w:rFonts w:ascii="Times Ext Roman" w:hAnsi="Times Ext Roman" w:cs="Times Ext Roman"/>
          <w:sz w:val="23"/>
          <w:szCs w:val="23"/>
        </w:rPr>
        <w:t xml:space="preserve">designato </w:t>
      </w:r>
      <w:r w:rsidR="00320AE1" w:rsidRPr="00572C96">
        <w:rPr>
          <w:rFonts w:ascii="Times Ext Roman" w:hAnsi="Times Ext Roman" w:cs="Times Ext Roman"/>
          <w:sz w:val="23"/>
          <w:szCs w:val="23"/>
        </w:rPr>
        <w:t>a promuovere la continua applicazione generale di questa possente legge, fonte di benedizioni inesauribili per tutto il genere umano.</w:t>
      </w:r>
    </w:p>
    <w:p w14:paraId="4A70BBC3" w14:textId="106C5A30" w:rsidR="00577EDA" w:rsidRPr="00572C96" w:rsidRDefault="003336DE" w:rsidP="003336DE">
      <w:pPr>
        <w:tabs>
          <w:tab w:val="left" w:pos="426"/>
        </w:tabs>
        <w:spacing w:before="60" w:line="259" w:lineRule="auto"/>
        <w:ind w:right="-142"/>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w:t>
      </w:r>
      <w:r w:rsidR="00C61BB8" w:rsidRPr="00572C96">
        <w:rPr>
          <w:rFonts w:ascii="Times Ext Roman" w:hAnsi="Times Ext Roman" w:cs="Times Ext Roman"/>
          <w:iCs/>
          <w:sz w:val="23"/>
          <w:szCs w:val="23"/>
        </w:rPr>
        <w:t xml:space="preserve">La Casa Universale di Giustizia, </w:t>
      </w:r>
      <w:r w:rsidR="003664B8" w:rsidRPr="00572C96">
        <w:rPr>
          <w:rFonts w:ascii="Times Ext Roman" w:hAnsi="Times Ext Roman" w:cs="Times Ext Roman"/>
          <w:iCs/>
          <w:sz w:val="23"/>
          <w:szCs w:val="23"/>
        </w:rPr>
        <w:t>Riḍván</w:t>
      </w:r>
      <w:r w:rsidR="00F124F6" w:rsidRPr="00572C96">
        <w:rPr>
          <w:rFonts w:ascii="Times Ext Roman" w:hAnsi="Times Ext Roman" w:cs="Times Ext Roman"/>
          <w:iCs/>
          <w:sz w:val="23"/>
          <w:szCs w:val="23"/>
        </w:rPr>
        <w:t xml:space="preserve"> </w:t>
      </w:r>
      <w:r w:rsidR="00320AE1" w:rsidRPr="00572C96">
        <w:rPr>
          <w:rFonts w:ascii="Times Ext Roman" w:hAnsi="Times Ext Roman" w:cs="Times Ext Roman"/>
          <w:iCs/>
          <w:sz w:val="23"/>
          <w:szCs w:val="23"/>
        </w:rPr>
        <w:t>2006, ai bahá’í del mondo)</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3336DE">
        <w:rPr>
          <w:rFonts w:ascii="Times Ext Roman" w:hAnsi="Times Ext Roman" w:cs="Times Ext Roman"/>
          <w:b/>
          <w:sz w:val="23"/>
          <w:szCs w:val="23"/>
        </w:rPr>
        <w:t>[</w:t>
      </w:r>
      <w:r w:rsidR="000335F2" w:rsidRPr="003336DE">
        <w:rPr>
          <w:rFonts w:ascii="Times Ext Roman" w:hAnsi="Times Ext Roman" w:cs="Times Ext Roman"/>
          <w:b/>
          <w:sz w:val="23"/>
          <w:szCs w:val="23"/>
        </w:rPr>
        <w:t>10</w:t>
      </w:r>
      <w:r w:rsidR="009C5B92" w:rsidRPr="003336DE">
        <w:rPr>
          <w:rFonts w:ascii="Times Ext Roman" w:hAnsi="Times Ext Roman" w:cs="Times Ext Roman"/>
          <w:b/>
          <w:sz w:val="23"/>
          <w:szCs w:val="23"/>
        </w:rPr>
        <w:t>3</w:t>
      </w:r>
      <w:r w:rsidR="00577EDA" w:rsidRPr="003336DE">
        <w:rPr>
          <w:rFonts w:ascii="Times Ext Roman" w:hAnsi="Times Ext Roman" w:cs="Times Ext Roman"/>
          <w:b/>
          <w:sz w:val="23"/>
          <w:szCs w:val="23"/>
        </w:rPr>
        <w:t>]</w:t>
      </w:r>
    </w:p>
    <w:p w14:paraId="61E00786" w14:textId="42C0AFEC" w:rsidR="00320AE1" w:rsidRPr="00572C96" w:rsidRDefault="00320AE1" w:rsidP="00766106">
      <w:pPr>
        <w:spacing w:line="259" w:lineRule="auto"/>
        <w:jc w:val="both"/>
        <w:rPr>
          <w:rFonts w:ascii="Times Ext Roman" w:hAnsi="Times Ext Roman" w:cs="Times Ext Roman"/>
          <w:i/>
          <w:sz w:val="23"/>
          <w:szCs w:val="23"/>
        </w:rPr>
      </w:pPr>
    </w:p>
    <w:p w14:paraId="7529B8AA" w14:textId="5C9E39FB" w:rsidR="003664B8" w:rsidRPr="00572C96" w:rsidRDefault="003664B8" w:rsidP="00766106">
      <w:pPr>
        <w:spacing w:line="259" w:lineRule="auto"/>
        <w:jc w:val="both"/>
        <w:rPr>
          <w:rFonts w:ascii="Times Ext Roman" w:hAnsi="Times Ext Roman" w:cs="Times Ext Roman"/>
          <w:i/>
          <w:sz w:val="23"/>
          <w:szCs w:val="23"/>
        </w:rPr>
      </w:pPr>
    </w:p>
    <w:p w14:paraId="3D234580" w14:textId="0D2E07E2" w:rsidR="003664B8" w:rsidRPr="00572C96" w:rsidRDefault="003664B8" w:rsidP="00766106">
      <w:pPr>
        <w:spacing w:line="259" w:lineRule="auto"/>
        <w:jc w:val="both"/>
        <w:rPr>
          <w:rFonts w:ascii="Times Ext Roman" w:hAnsi="Times Ext Roman" w:cs="Times Ext Roman"/>
          <w:i/>
          <w:sz w:val="23"/>
          <w:szCs w:val="23"/>
        </w:rPr>
      </w:pPr>
    </w:p>
    <w:p w14:paraId="4C87A3D0" w14:textId="77777777" w:rsidR="00320AE1" w:rsidRPr="00572C96" w:rsidRDefault="00320AE1" w:rsidP="00286517">
      <w:pPr>
        <w:pStyle w:val="Titolo2"/>
        <w:rPr>
          <w:sz w:val="23"/>
          <w:szCs w:val="23"/>
        </w:rPr>
      </w:pPr>
      <w:r w:rsidRPr="00572C96">
        <w:rPr>
          <w:sz w:val="23"/>
          <w:szCs w:val="23"/>
        </w:rPr>
        <w:lastRenderedPageBreak/>
        <w:t xml:space="preserve">4. </w:t>
      </w:r>
      <w:r w:rsidR="005F4070" w:rsidRPr="00572C96">
        <w:rPr>
          <w:sz w:val="23"/>
          <w:szCs w:val="23"/>
        </w:rPr>
        <w:t>Erogazione</w:t>
      </w:r>
      <w:r w:rsidR="009A2780" w:rsidRPr="00572C96">
        <w:rPr>
          <w:sz w:val="23"/>
          <w:szCs w:val="23"/>
        </w:rPr>
        <w:t xml:space="preserve"> </w:t>
      </w:r>
      <w:r w:rsidRPr="00572C96">
        <w:rPr>
          <w:sz w:val="23"/>
          <w:szCs w:val="23"/>
        </w:rPr>
        <w:t>dei fondi dell’Ḥuqúqu’lláh</w:t>
      </w:r>
    </w:p>
    <w:p w14:paraId="5C65ADCB" w14:textId="77777777" w:rsidR="00320AE1" w:rsidRPr="00572C96" w:rsidRDefault="00320AE1" w:rsidP="00766106">
      <w:pPr>
        <w:spacing w:line="259" w:lineRule="auto"/>
        <w:jc w:val="both"/>
        <w:rPr>
          <w:rFonts w:ascii="Times Ext Roman" w:hAnsi="Times Ext Roman" w:cs="Times Ext Roman"/>
          <w:sz w:val="23"/>
          <w:szCs w:val="23"/>
        </w:rPr>
      </w:pPr>
    </w:p>
    <w:p w14:paraId="43C91E49" w14:textId="77777777" w:rsidR="00223182" w:rsidRPr="00572C96" w:rsidRDefault="00FE5597" w:rsidP="00766106">
      <w:pPr>
        <w:tabs>
          <w:tab w:val="left" w:pos="567"/>
        </w:tabs>
        <w:spacing w:line="259" w:lineRule="auto"/>
        <w:jc w:val="both"/>
        <w:rPr>
          <w:rFonts w:ascii="Times Ext Roman" w:hAnsi="Times Ext Roman" w:cs="Times Ext Roman"/>
          <w:b/>
          <w:sz w:val="23"/>
          <w:szCs w:val="23"/>
        </w:rPr>
      </w:pPr>
      <w:r w:rsidRPr="00572C96">
        <w:rPr>
          <w:rFonts w:ascii="Times Ext Roman" w:hAnsi="Times Ext Roman" w:cs="Times Ext Roman"/>
          <w:b/>
          <w:sz w:val="23"/>
          <w:szCs w:val="23"/>
        </w:rPr>
        <w:t>Dagli Scritti di Bahá'u'lláh</w:t>
      </w:r>
    </w:p>
    <w:p w14:paraId="159BB2AF" w14:textId="77777777" w:rsidR="00FE5597" w:rsidRPr="00572C96" w:rsidRDefault="00FE5597" w:rsidP="00766106">
      <w:pPr>
        <w:tabs>
          <w:tab w:val="left" w:pos="567"/>
        </w:tabs>
        <w:spacing w:line="259" w:lineRule="auto"/>
        <w:jc w:val="both"/>
        <w:rPr>
          <w:rFonts w:ascii="Times Ext Roman" w:hAnsi="Times Ext Roman" w:cs="Times Ext Roman"/>
          <w:sz w:val="23"/>
          <w:szCs w:val="23"/>
        </w:rPr>
      </w:pPr>
    </w:p>
    <w:p w14:paraId="1122A716" w14:textId="2637ED10" w:rsidR="00320AE1" w:rsidRPr="00572C96" w:rsidRDefault="003336DE" w:rsidP="00766106">
      <w:pPr>
        <w:tabs>
          <w:tab w:val="left" w:pos="567"/>
        </w:tabs>
        <w:spacing w:line="259" w:lineRule="auto"/>
        <w:jc w:val="both"/>
        <w:rPr>
          <w:rFonts w:ascii="Times Ext Roman" w:hAnsi="Times Ext Roman" w:cs="Times Ext Roman"/>
          <w:spacing w:val="-4"/>
          <w:sz w:val="23"/>
          <w:szCs w:val="23"/>
        </w:rPr>
      </w:pPr>
      <w:r>
        <w:rPr>
          <w:rFonts w:ascii="Times Ext Roman" w:hAnsi="Times Ext Roman" w:cs="Times Ext Roman"/>
          <w:spacing w:val="-4"/>
          <w:sz w:val="23"/>
          <w:szCs w:val="23"/>
        </w:rPr>
        <w:tab/>
      </w:r>
      <w:r w:rsidR="00320AE1" w:rsidRPr="00572C96">
        <w:rPr>
          <w:rFonts w:ascii="Times Ext Roman" w:hAnsi="Times Ext Roman" w:cs="Times Ext Roman"/>
          <w:spacing w:val="-4"/>
          <w:sz w:val="23"/>
          <w:szCs w:val="23"/>
        </w:rPr>
        <w:t xml:space="preserve">È vincolante comando di Dio che in ogni località tutto ciò che </w:t>
      </w:r>
      <w:r w:rsidR="0049223E" w:rsidRPr="00572C96">
        <w:rPr>
          <w:rFonts w:ascii="Times Ext Roman" w:hAnsi="Times Ext Roman" w:cs="Times Ext Roman"/>
          <w:spacing w:val="-4"/>
          <w:sz w:val="23"/>
          <w:szCs w:val="23"/>
        </w:rPr>
        <w:t xml:space="preserve">sia </w:t>
      </w:r>
      <w:r w:rsidR="00320AE1" w:rsidRPr="00572C96">
        <w:rPr>
          <w:rFonts w:ascii="Times Ext Roman" w:hAnsi="Times Ext Roman" w:cs="Times Ext Roman"/>
          <w:spacing w:val="-4"/>
          <w:sz w:val="23"/>
          <w:szCs w:val="23"/>
        </w:rPr>
        <w:t xml:space="preserve">stato o sarà </w:t>
      </w:r>
      <w:r w:rsidR="0049223E" w:rsidRPr="00572C96">
        <w:rPr>
          <w:rFonts w:ascii="Times Ext Roman" w:hAnsi="Times Ext Roman" w:cs="Times Ext Roman"/>
          <w:spacing w:val="-4"/>
          <w:sz w:val="23"/>
          <w:szCs w:val="23"/>
        </w:rPr>
        <w:t>messo a disposizione del</w:t>
      </w:r>
      <w:r w:rsidR="00320AE1" w:rsidRPr="00572C96">
        <w:rPr>
          <w:rFonts w:ascii="Times Ext Roman" w:hAnsi="Times Ext Roman" w:cs="Times Ext Roman"/>
          <w:spacing w:val="-4"/>
          <w:sz w:val="23"/>
          <w:szCs w:val="23"/>
        </w:rPr>
        <w:t xml:space="preserve">l’Ḥuqúqu’lláh debba essere inoltrato alla Sua </w:t>
      </w:r>
      <w:r w:rsidR="009A2780" w:rsidRPr="00572C96">
        <w:rPr>
          <w:rFonts w:ascii="Times Ext Roman" w:hAnsi="Times Ext Roman" w:cs="Times Ext Roman"/>
          <w:spacing w:val="-4"/>
          <w:sz w:val="23"/>
          <w:szCs w:val="23"/>
        </w:rPr>
        <w:t>S</w:t>
      </w:r>
      <w:r w:rsidR="00320AE1" w:rsidRPr="00572C96">
        <w:rPr>
          <w:rFonts w:ascii="Times Ext Roman" w:hAnsi="Times Ext Roman" w:cs="Times Ext Roman"/>
          <w:spacing w:val="-4"/>
          <w:sz w:val="23"/>
          <w:szCs w:val="23"/>
        </w:rPr>
        <w:t xml:space="preserve">anta </w:t>
      </w:r>
      <w:r w:rsidR="009A2780" w:rsidRPr="00572C96">
        <w:rPr>
          <w:rFonts w:ascii="Times Ext Roman" w:hAnsi="Times Ext Roman" w:cs="Times Ext Roman"/>
          <w:spacing w:val="-4"/>
          <w:sz w:val="23"/>
          <w:szCs w:val="23"/>
        </w:rPr>
        <w:t>P</w:t>
      </w:r>
      <w:r w:rsidR="00320AE1" w:rsidRPr="00572C96">
        <w:rPr>
          <w:rFonts w:ascii="Times Ext Roman" w:hAnsi="Times Ext Roman" w:cs="Times Ext Roman"/>
          <w:spacing w:val="-4"/>
          <w:sz w:val="23"/>
          <w:szCs w:val="23"/>
        </w:rPr>
        <w:t xml:space="preserve">resenza. Ogni istruzione impartita a tal riguardo deve essere </w:t>
      </w:r>
      <w:r w:rsidR="00BA7E8E" w:rsidRPr="00572C96">
        <w:rPr>
          <w:rFonts w:ascii="Times Ext Roman" w:hAnsi="Times Ext Roman" w:cs="Times Ext Roman"/>
          <w:spacing w:val="-4"/>
          <w:sz w:val="23"/>
          <w:szCs w:val="23"/>
        </w:rPr>
        <w:t xml:space="preserve">quindi </w:t>
      </w:r>
      <w:r w:rsidR="00320AE1" w:rsidRPr="00572C96">
        <w:rPr>
          <w:rFonts w:ascii="Times Ext Roman" w:hAnsi="Times Ext Roman" w:cs="Times Ext Roman"/>
          <w:spacing w:val="-4"/>
          <w:sz w:val="23"/>
          <w:szCs w:val="23"/>
        </w:rPr>
        <w:t>osservata, così che tutte le faccende siano ben ordinate.</w:t>
      </w:r>
    </w:p>
    <w:p w14:paraId="7970C3B7" w14:textId="77777777" w:rsidR="000335F2" w:rsidRPr="00D314E7" w:rsidRDefault="000335F2" w:rsidP="0066358B">
      <w:pPr>
        <w:tabs>
          <w:tab w:val="left" w:pos="426"/>
        </w:tabs>
        <w:spacing w:before="60" w:line="259" w:lineRule="auto"/>
        <w:jc w:val="right"/>
        <w:rPr>
          <w:rFonts w:ascii="Times Ext Roman" w:hAnsi="Times Ext Roman" w:cs="Times Ext Roman"/>
          <w:b/>
          <w:sz w:val="23"/>
          <w:szCs w:val="23"/>
        </w:rPr>
      </w:pPr>
      <w:r w:rsidRPr="00D314E7">
        <w:rPr>
          <w:rFonts w:ascii="Times Ext Roman" w:hAnsi="Times Ext Roman" w:cs="Times Ext Roman"/>
          <w:b/>
          <w:sz w:val="23"/>
          <w:szCs w:val="23"/>
        </w:rPr>
        <w:t>[10</w:t>
      </w:r>
      <w:r w:rsidR="009C5B92" w:rsidRPr="00D314E7">
        <w:rPr>
          <w:rFonts w:ascii="Times Ext Roman" w:hAnsi="Times Ext Roman" w:cs="Times Ext Roman"/>
          <w:b/>
          <w:sz w:val="23"/>
          <w:szCs w:val="23"/>
        </w:rPr>
        <w:t>4</w:t>
      </w:r>
      <w:r w:rsidRPr="00D314E7">
        <w:rPr>
          <w:rFonts w:ascii="Times Ext Roman" w:hAnsi="Times Ext Roman" w:cs="Times Ext Roman"/>
          <w:b/>
          <w:sz w:val="23"/>
          <w:szCs w:val="23"/>
        </w:rPr>
        <w:t>]</w:t>
      </w:r>
    </w:p>
    <w:p w14:paraId="761143AE" w14:textId="55A06FAF" w:rsidR="00320AE1" w:rsidRPr="00572C96" w:rsidRDefault="00320AE1" w:rsidP="00766106">
      <w:pPr>
        <w:spacing w:line="259" w:lineRule="auto"/>
        <w:jc w:val="both"/>
        <w:rPr>
          <w:rFonts w:ascii="Times Ext Roman" w:hAnsi="Times Ext Roman" w:cs="Times Ext Roman"/>
          <w:sz w:val="23"/>
          <w:szCs w:val="23"/>
        </w:rPr>
      </w:pPr>
    </w:p>
    <w:p w14:paraId="06E964B2" w14:textId="77777777" w:rsidR="00286517" w:rsidRPr="00D314E7" w:rsidRDefault="00286517" w:rsidP="00766106">
      <w:pPr>
        <w:spacing w:line="259" w:lineRule="auto"/>
        <w:jc w:val="both"/>
        <w:rPr>
          <w:rFonts w:ascii="Times Ext Roman" w:hAnsi="Times Ext Roman" w:cs="Times Ext Roman"/>
          <w:sz w:val="19"/>
          <w:szCs w:val="23"/>
        </w:rPr>
      </w:pPr>
    </w:p>
    <w:p w14:paraId="0F5E6253" w14:textId="240CA309" w:rsidR="00320AE1" w:rsidRPr="00572C96" w:rsidRDefault="00D314E7" w:rsidP="00766106">
      <w:pPr>
        <w:tabs>
          <w:tab w:val="left" w:pos="567"/>
        </w:tabs>
        <w:spacing w:line="259" w:lineRule="auto"/>
        <w:jc w:val="both"/>
        <w:rPr>
          <w:rFonts w:ascii="Times Ext Roman" w:hAnsi="Times Ext Roman" w:cs="Times Ext Roman"/>
          <w:spacing w:val="-4"/>
          <w:sz w:val="23"/>
          <w:szCs w:val="23"/>
        </w:rPr>
      </w:pPr>
      <w:r>
        <w:rPr>
          <w:rFonts w:ascii="Times Ext Roman" w:hAnsi="Times Ext Roman" w:cs="Times Ext Roman"/>
          <w:spacing w:val="-4"/>
          <w:sz w:val="23"/>
          <w:szCs w:val="23"/>
        </w:rPr>
        <w:tab/>
      </w:r>
      <w:r w:rsidR="00320AE1" w:rsidRPr="00572C96">
        <w:rPr>
          <w:rFonts w:ascii="Times Ext Roman" w:hAnsi="Times Ext Roman" w:cs="Times Ext Roman"/>
          <w:spacing w:val="-4"/>
          <w:sz w:val="23"/>
          <w:szCs w:val="23"/>
        </w:rPr>
        <w:t xml:space="preserve">E ora riguardo i poveri, hai scritto di chiedere se è ammissibile </w:t>
      </w:r>
      <w:r w:rsidR="0049223E" w:rsidRPr="00572C96">
        <w:rPr>
          <w:rFonts w:ascii="Times Ext Roman" w:hAnsi="Times Ext Roman" w:cs="Times Ext Roman"/>
          <w:spacing w:val="-4"/>
          <w:sz w:val="23"/>
          <w:szCs w:val="23"/>
        </w:rPr>
        <w:t xml:space="preserve">pagarli attingendo </w:t>
      </w:r>
      <w:r w:rsidR="00BA7E8E" w:rsidRPr="00572C96">
        <w:rPr>
          <w:rFonts w:ascii="Times Ext Roman" w:hAnsi="Times Ext Roman" w:cs="Times Ext Roman"/>
          <w:spacing w:val="-4"/>
          <w:sz w:val="23"/>
          <w:szCs w:val="23"/>
        </w:rPr>
        <w:t xml:space="preserve">al </w:t>
      </w:r>
      <w:r w:rsidR="00320AE1" w:rsidRPr="00572C96">
        <w:rPr>
          <w:rFonts w:ascii="Times Ext Roman" w:hAnsi="Times Ext Roman" w:cs="Times Ext Roman"/>
          <w:spacing w:val="-4"/>
          <w:sz w:val="23"/>
          <w:szCs w:val="23"/>
        </w:rPr>
        <w:t xml:space="preserve">Diritto di Dio: lo è, a condizione che ne sia stato concesso il permesso. In tutte le località dove il Diritto di Dio è stato riscosso, i suoi dettagli devono essere presentati alla Sua eccelsa presenza con una relazione che descriva la situazione dei bisognosi. Egli, in verità, fa ciò che </w:t>
      </w:r>
      <w:r w:rsidR="005F4070" w:rsidRPr="00572C96">
        <w:rPr>
          <w:rFonts w:ascii="Times Ext Roman" w:hAnsi="Times Ext Roman" w:cs="Times Ext Roman"/>
          <w:spacing w:val="-4"/>
          <w:sz w:val="23"/>
          <w:szCs w:val="23"/>
        </w:rPr>
        <w:t xml:space="preserve">vuole </w:t>
      </w:r>
      <w:r w:rsidR="00320AE1" w:rsidRPr="00572C96">
        <w:rPr>
          <w:rFonts w:ascii="Times Ext Roman" w:hAnsi="Times Ext Roman" w:cs="Times Ext Roman"/>
          <w:spacing w:val="-4"/>
          <w:sz w:val="23"/>
          <w:szCs w:val="23"/>
        </w:rPr>
        <w:t>e ordina ciò che Gli piace. Concessa</w:t>
      </w:r>
      <w:r w:rsidR="005F4070" w:rsidRPr="00572C96">
        <w:rPr>
          <w:rFonts w:ascii="Times Ext Roman" w:hAnsi="Times Ext Roman" w:cs="Times Ext Roman"/>
          <w:spacing w:val="-4"/>
          <w:sz w:val="23"/>
          <w:szCs w:val="23"/>
        </w:rPr>
        <w:t xml:space="preserve"> </w:t>
      </w:r>
      <w:r w:rsidR="0049223E" w:rsidRPr="00572C96">
        <w:rPr>
          <w:rFonts w:ascii="Times Ext Roman" w:hAnsi="Times Ext Roman" w:cs="Times Ext Roman"/>
          <w:spacing w:val="-4"/>
          <w:sz w:val="23"/>
          <w:szCs w:val="23"/>
        </w:rPr>
        <w:t>universalmente</w:t>
      </w:r>
      <w:r w:rsidR="00320AE1" w:rsidRPr="00572C96">
        <w:rPr>
          <w:rFonts w:ascii="Times Ext Roman" w:hAnsi="Times Ext Roman" w:cs="Times Ext Roman"/>
          <w:spacing w:val="-4"/>
          <w:sz w:val="23"/>
          <w:szCs w:val="23"/>
        </w:rPr>
        <w:t xml:space="preserve">, l’autorizzazione condurrebbe a lotte e farebbe sorgere </w:t>
      </w:r>
      <w:r w:rsidR="00577EDA" w:rsidRPr="00572C96">
        <w:rPr>
          <w:rFonts w:ascii="Times Ext Roman" w:hAnsi="Times Ext Roman" w:cs="Times Ext Roman"/>
          <w:spacing w:val="-4"/>
          <w:sz w:val="23"/>
          <w:szCs w:val="23"/>
        </w:rPr>
        <w:t>problemi</w:t>
      </w:r>
      <w:r w:rsidR="00577EDA" w:rsidRPr="00572C96" w:rsidDel="005F4070">
        <w:rPr>
          <w:rFonts w:ascii="Times Ext Roman" w:hAnsi="Times Ext Roman" w:cs="Times Ext Roman"/>
          <w:spacing w:val="-4"/>
          <w:sz w:val="23"/>
          <w:szCs w:val="23"/>
        </w:rPr>
        <w:t>.</w:t>
      </w:r>
    </w:p>
    <w:p w14:paraId="32EEC439" w14:textId="77777777" w:rsidR="000335F2" w:rsidRPr="00D314E7" w:rsidRDefault="000335F2" w:rsidP="0066358B">
      <w:pPr>
        <w:tabs>
          <w:tab w:val="left" w:pos="426"/>
        </w:tabs>
        <w:spacing w:before="60" w:line="259" w:lineRule="auto"/>
        <w:jc w:val="right"/>
        <w:rPr>
          <w:rFonts w:ascii="Times Ext Roman" w:hAnsi="Times Ext Roman" w:cs="Times Ext Roman"/>
          <w:b/>
          <w:sz w:val="23"/>
          <w:szCs w:val="23"/>
        </w:rPr>
      </w:pPr>
      <w:r w:rsidRPr="00D314E7">
        <w:rPr>
          <w:rFonts w:ascii="Times Ext Roman" w:hAnsi="Times Ext Roman" w:cs="Times Ext Roman"/>
          <w:b/>
          <w:sz w:val="23"/>
          <w:szCs w:val="23"/>
        </w:rPr>
        <w:t>[10</w:t>
      </w:r>
      <w:r w:rsidR="009C5B92" w:rsidRPr="00D314E7">
        <w:rPr>
          <w:rFonts w:ascii="Times Ext Roman" w:hAnsi="Times Ext Roman" w:cs="Times Ext Roman"/>
          <w:b/>
          <w:sz w:val="23"/>
          <w:szCs w:val="23"/>
        </w:rPr>
        <w:t>5</w:t>
      </w:r>
      <w:r w:rsidRPr="00D314E7">
        <w:rPr>
          <w:rFonts w:ascii="Times Ext Roman" w:hAnsi="Times Ext Roman" w:cs="Times Ext Roman"/>
          <w:b/>
          <w:sz w:val="23"/>
          <w:szCs w:val="23"/>
        </w:rPr>
        <w:t>]</w:t>
      </w:r>
    </w:p>
    <w:p w14:paraId="0CEA8FC8" w14:textId="77777777" w:rsidR="0049223E" w:rsidRPr="00572C96" w:rsidRDefault="0049223E" w:rsidP="00766106">
      <w:pPr>
        <w:tabs>
          <w:tab w:val="left" w:pos="567"/>
        </w:tabs>
        <w:spacing w:line="259" w:lineRule="auto"/>
        <w:jc w:val="both"/>
        <w:rPr>
          <w:rFonts w:ascii="Times Ext Roman" w:hAnsi="Times Ext Roman" w:cs="Times Ext Roman"/>
          <w:sz w:val="23"/>
          <w:szCs w:val="23"/>
        </w:rPr>
      </w:pPr>
    </w:p>
    <w:p w14:paraId="1D9AB3AA" w14:textId="77777777" w:rsidR="00320AE1" w:rsidRDefault="00320AE1" w:rsidP="00766106">
      <w:pPr>
        <w:spacing w:line="259" w:lineRule="auto"/>
        <w:jc w:val="both"/>
        <w:rPr>
          <w:rFonts w:ascii="Times Ext Roman" w:hAnsi="Times Ext Roman" w:cs="Times Ext Roman"/>
          <w:sz w:val="23"/>
          <w:szCs w:val="23"/>
        </w:rPr>
      </w:pPr>
    </w:p>
    <w:p w14:paraId="52EB4996" w14:textId="77777777" w:rsidR="00320AE1" w:rsidRPr="00572C96" w:rsidRDefault="00320AE1" w:rsidP="00766106">
      <w:pPr>
        <w:spacing w:line="259" w:lineRule="auto"/>
        <w:jc w:val="both"/>
        <w:rPr>
          <w:rFonts w:ascii="Times Ext Roman" w:hAnsi="Times Ext Roman" w:cs="Times Ext Roman"/>
          <w:b/>
          <w:sz w:val="23"/>
          <w:szCs w:val="23"/>
        </w:rPr>
      </w:pPr>
      <w:r w:rsidRPr="00572C96">
        <w:rPr>
          <w:rFonts w:ascii="Times Ext Roman" w:hAnsi="Times Ext Roman" w:cs="Times Ext Roman"/>
          <w:b/>
          <w:sz w:val="23"/>
          <w:szCs w:val="23"/>
        </w:rPr>
        <w:t xml:space="preserve">Dagli </w:t>
      </w:r>
      <w:r w:rsidR="002F1E2D" w:rsidRPr="00572C96">
        <w:rPr>
          <w:rFonts w:ascii="Times Ext Roman" w:hAnsi="Times Ext Roman" w:cs="Times Ext Roman"/>
          <w:b/>
          <w:sz w:val="23"/>
          <w:szCs w:val="23"/>
        </w:rPr>
        <w:t>S</w:t>
      </w:r>
      <w:r w:rsidRPr="00572C96">
        <w:rPr>
          <w:rFonts w:ascii="Times Ext Roman" w:hAnsi="Times Ext Roman" w:cs="Times Ext Roman"/>
          <w:b/>
          <w:sz w:val="23"/>
          <w:szCs w:val="23"/>
        </w:rPr>
        <w:t>critti di ‘Abdu’l-Bahá</w:t>
      </w:r>
    </w:p>
    <w:p w14:paraId="2772EE9D" w14:textId="77777777" w:rsidR="00320AE1" w:rsidRPr="00572C96" w:rsidRDefault="00320AE1" w:rsidP="00766106">
      <w:pPr>
        <w:spacing w:line="259" w:lineRule="auto"/>
        <w:jc w:val="both"/>
        <w:rPr>
          <w:rFonts w:ascii="Times Ext Roman" w:hAnsi="Times Ext Roman" w:cs="Times Ext Roman"/>
          <w:sz w:val="23"/>
          <w:szCs w:val="23"/>
        </w:rPr>
      </w:pPr>
    </w:p>
    <w:p w14:paraId="7F38BED2" w14:textId="44F5808F" w:rsidR="00320AE1" w:rsidRPr="00572C96" w:rsidRDefault="00D314E7" w:rsidP="00766106">
      <w:pPr>
        <w:tabs>
          <w:tab w:val="left" w:pos="567"/>
        </w:tabs>
        <w:spacing w:line="259" w:lineRule="auto"/>
        <w:jc w:val="both"/>
        <w:rPr>
          <w:rFonts w:ascii="Times Ext Roman" w:hAnsi="Times Ext Roman" w:cs="Times Ext Roman"/>
          <w:spacing w:val="-2"/>
          <w:sz w:val="23"/>
          <w:szCs w:val="23"/>
        </w:rPr>
      </w:pPr>
      <w:r>
        <w:rPr>
          <w:rFonts w:ascii="Times Ext Roman" w:hAnsi="Times Ext Roman" w:cs="Times Ext Roman"/>
          <w:spacing w:val="-2"/>
          <w:sz w:val="23"/>
          <w:szCs w:val="23"/>
        </w:rPr>
        <w:tab/>
      </w:r>
      <w:r w:rsidR="00320AE1" w:rsidRPr="00572C96">
        <w:rPr>
          <w:rFonts w:ascii="Times Ext Roman" w:hAnsi="Times Ext Roman" w:cs="Times Ext Roman"/>
          <w:spacing w:val="-2"/>
          <w:sz w:val="23"/>
          <w:szCs w:val="23"/>
        </w:rPr>
        <w:t>Secondo l’esplicito testo del Libro Più Santo, le somme offerte per l’</w:t>
      </w:r>
      <w:proofErr w:type="spellStart"/>
      <w:r w:rsidR="00320AE1" w:rsidRPr="00572C96">
        <w:rPr>
          <w:rFonts w:ascii="Times Ext Roman" w:hAnsi="Times Ext Roman" w:cs="Times Ext Roman"/>
          <w:spacing w:val="-2"/>
          <w:sz w:val="23"/>
          <w:szCs w:val="23"/>
        </w:rPr>
        <w:t>Ḥuqúq</w:t>
      </w:r>
      <w:proofErr w:type="spellEnd"/>
      <w:r w:rsidR="00320AE1" w:rsidRPr="00572C96">
        <w:rPr>
          <w:rFonts w:ascii="Times Ext Roman" w:hAnsi="Times Ext Roman" w:cs="Times Ext Roman"/>
          <w:spacing w:val="-2"/>
          <w:sz w:val="23"/>
          <w:szCs w:val="23"/>
        </w:rPr>
        <w:t xml:space="preserve"> devono essere depositate in un luogo e</w:t>
      </w:r>
      <w:r w:rsidR="00C72476" w:rsidRPr="00572C96">
        <w:rPr>
          <w:rFonts w:ascii="Times Ext Roman" w:hAnsi="Times Ext Roman" w:cs="Times Ext Roman"/>
          <w:spacing w:val="-2"/>
          <w:sz w:val="23"/>
          <w:szCs w:val="23"/>
        </w:rPr>
        <w:t>d erogate</w:t>
      </w:r>
      <w:r w:rsidR="00320AE1" w:rsidRPr="00572C96">
        <w:rPr>
          <w:rFonts w:ascii="Times Ext Roman" w:hAnsi="Times Ext Roman" w:cs="Times Ext Roman"/>
          <w:spacing w:val="-2"/>
          <w:sz w:val="23"/>
          <w:szCs w:val="23"/>
        </w:rPr>
        <w:t xml:space="preserve"> secondo le necessità. </w:t>
      </w:r>
      <w:r w:rsidR="000335F2" w:rsidRPr="00572C96">
        <w:rPr>
          <w:rFonts w:ascii="Times Ext Roman" w:hAnsi="Times Ext Roman" w:cs="Times Ext Roman"/>
          <w:spacing w:val="-2"/>
          <w:sz w:val="23"/>
          <w:szCs w:val="23"/>
        </w:rPr>
        <w:t>Tuttavia,</w:t>
      </w:r>
      <w:r w:rsidR="00320AE1" w:rsidRPr="00572C96">
        <w:rPr>
          <w:rFonts w:ascii="Times Ext Roman" w:hAnsi="Times Ext Roman" w:cs="Times Ext Roman"/>
          <w:spacing w:val="-2"/>
          <w:sz w:val="23"/>
          <w:szCs w:val="23"/>
        </w:rPr>
        <w:t xml:space="preserve"> non devi chiedere a nessuno di offrire l’</w:t>
      </w:r>
      <w:proofErr w:type="spellStart"/>
      <w:r w:rsidR="00320AE1" w:rsidRPr="00572C96">
        <w:rPr>
          <w:rFonts w:ascii="Times Ext Roman" w:hAnsi="Times Ext Roman" w:cs="Times Ext Roman"/>
          <w:spacing w:val="-2"/>
          <w:sz w:val="23"/>
          <w:szCs w:val="23"/>
        </w:rPr>
        <w:t>Ḥuqúq</w:t>
      </w:r>
      <w:proofErr w:type="spellEnd"/>
      <w:r w:rsidR="00320AE1" w:rsidRPr="00572C96">
        <w:rPr>
          <w:rFonts w:ascii="Times Ext Roman" w:hAnsi="Times Ext Roman" w:cs="Times Ext Roman"/>
          <w:spacing w:val="-2"/>
          <w:sz w:val="23"/>
          <w:szCs w:val="23"/>
        </w:rPr>
        <w:t xml:space="preserve"> a meno </w:t>
      </w:r>
      <w:r w:rsidR="00752603" w:rsidRPr="00572C96">
        <w:rPr>
          <w:rFonts w:ascii="Times Ext Roman" w:hAnsi="Times Ext Roman" w:cs="Times Ext Roman"/>
          <w:spacing w:val="-2"/>
          <w:sz w:val="23"/>
          <w:szCs w:val="23"/>
        </w:rPr>
        <w:t xml:space="preserve">che </w:t>
      </w:r>
      <w:r w:rsidR="00320AE1" w:rsidRPr="00572C96">
        <w:rPr>
          <w:rFonts w:ascii="Times Ext Roman" w:hAnsi="Times Ext Roman" w:cs="Times Ext Roman"/>
          <w:spacing w:val="-2"/>
          <w:sz w:val="23"/>
          <w:szCs w:val="23"/>
        </w:rPr>
        <w:t xml:space="preserve">non sia disposto a farlo di buon grado e </w:t>
      </w:r>
      <w:r w:rsidR="00752603" w:rsidRPr="00572C96">
        <w:rPr>
          <w:rFonts w:ascii="Times Ext Roman" w:hAnsi="Times Ext Roman" w:cs="Times Ext Roman"/>
          <w:spacing w:val="-2"/>
          <w:sz w:val="23"/>
          <w:szCs w:val="23"/>
        </w:rPr>
        <w:t xml:space="preserve">per </w:t>
      </w:r>
      <w:r w:rsidR="00320AE1" w:rsidRPr="00572C96">
        <w:rPr>
          <w:rFonts w:ascii="Times Ext Roman" w:hAnsi="Times Ext Roman" w:cs="Times Ext Roman"/>
          <w:spacing w:val="-2"/>
          <w:sz w:val="23"/>
          <w:szCs w:val="23"/>
        </w:rPr>
        <w:t>sua libera scelta.</w:t>
      </w:r>
    </w:p>
    <w:p w14:paraId="3EFD6A90" w14:textId="77777777" w:rsidR="00577EDA" w:rsidRPr="00D314E7" w:rsidRDefault="00577EDA" w:rsidP="0066358B">
      <w:pPr>
        <w:tabs>
          <w:tab w:val="left" w:pos="426"/>
        </w:tabs>
        <w:spacing w:before="60" w:line="259" w:lineRule="auto"/>
        <w:jc w:val="right"/>
        <w:rPr>
          <w:rFonts w:ascii="Times Ext Roman" w:hAnsi="Times Ext Roman" w:cs="Times Ext Roman"/>
          <w:b/>
          <w:sz w:val="23"/>
          <w:szCs w:val="23"/>
        </w:rPr>
      </w:pPr>
      <w:r w:rsidRPr="00D314E7">
        <w:rPr>
          <w:rFonts w:ascii="Times Ext Roman" w:hAnsi="Times Ext Roman" w:cs="Times Ext Roman"/>
          <w:b/>
          <w:sz w:val="23"/>
          <w:szCs w:val="23"/>
        </w:rPr>
        <w:t>[</w:t>
      </w:r>
      <w:r w:rsidR="000335F2" w:rsidRPr="00D314E7">
        <w:rPr>
          <w:rFonts w:ascii="Times Ext Roman" w:hAnsi="Times Ext Roman" w:cs="Times Ext Roman"/>
          <w:b/>
          <w:sz w:val="23"/>
          <w:szCs w:val="23"/>
        </w:rPr>
        <w:t>10</w:t>
      </w:r>
      <w:r w:rsidR="009C5B92" w:rsidRPr="00D314E7">
        <w:rPr>
          <w:rFonts w:ascii="Times Ext Roman" w:hAnsi="Times Ext Roman" w:cs="Times Ext Roman"/>
          <w:b/>
          <w:sz w:val="23"/>
          <w:szCs w:val="23"/>
        </w:rPr>
        <w:t>6</w:t>
      </w:r>
      <w:r w:rsidRPr="00D314E7">
        <w:rPr>
          <w:rFonts w:ascii="Times Ext Roman" w:hAnsi="Times Ext Roman" w:cs="Times Ext Roman"/>
          <w:b/>
          <w:sz w:val="23"/>
          <w:szCs w:val="23"/>
        </w:rPr>
        <w:t>]</w:t>
      </w:r>
    </w:p>
    <w:p w14:paraId="1AEDDBEC" w14:textId="77777777" w:rsidR="00752603" w:rsidRPr="00572C96" w:rsidRDefault="00752603" w:rsidP="00766106">
      <w:pPr>
        <w:tabs>
          <w:tab w:val="left" w:pos="567"/>
        </w:tabs>
        <w:spacing w:line="259" w:lineRule="auto"/>
        <w:jc w:val="both"/>
        <w:rPr>
          <w:rFonts w:ascii="Times Ext Roman" w:hAnsi="Times Ext Roman" w:cs="Times Ext Roman"/>
          <w:sz w:val="23"/>
          <w:szCs w:val="23"/>
        </w:rPr>
      </w:pPr>
    </w:p>
    <w:p w14:paraId="321ABCC2" w14:textId="77777777" w:rsidR="0049223E" w:rsidRPr="00D314E7" w:rsidRDefault="0049223E" w:rsidP="00766106">
      <w:pPr>
        <w:tabs>
          <w:tab w:val="left" w:pos="567"/>
        </w:tabs>
        <w:spacing w:line="259" w:lineRule="auto"/>
        <w:jc w:val="both"/>
        <w:rPr>
          <w:rFonts w:ascii="Times Ext Roman" w:hAnsi="Times Ext Roman" w:cs="Times Ext Roman"/>
          <w:sz w:val="19"/>
          <w:szCs w:val="23"/>
        </w:rPr>
      </w:pPr>
    </w:p>
    <w:p w14:paraId="46C83804" w14:textId="77777777" w:rsidR="00223182" w:rsidRPr="00572C96" w:rsidRDefault="00752603" w:rsidP="00766106">
      <w:pPr>
        <w:tabs>
          <w:tab w:val="left" w:pos="567"/>
        </w:tabs>
        <w:spacing w:line="259" w:lineRule="auto"/>
        <w:jc w:val="both"/>
        <w:rPr>
          <w:rFonts w:ascii="Times Ext Roman" w:hAnsi="Times Ext Roman" w:cs="Times Ext Roman"/>
          <w:b/>
          <w:sz w:val="23"/>
          <w:szCs w:val="23"/>
        </w:rPr>
      </w:pPr>
      <w:r w:rsidRPr="00572C96">
        <w:rPr>
          <w:rFonts w:ascii="Times Ext Roman" w:hAnsi="Times Ext Roman" w:cs="Times Ext Roman"/>
          <w:b/>
          <w:sz w:val="23"/>
          <w:szCs w:val="23"/>
        </w:rPr>
        <w:t>Da una lettera scritta da Shoghi Effendi</w:t>
      </w:r>
    </w:p>
    <w:p w14:paraId="0A19CD9E" w14:textId="77777777" w:rsidR="00320AE1" w:rsidRPr="00572C96" w:rsidRDefault="00320AE1" w:rsidP="00766106">
      <w:pPr>
        <w:spacing w:line="259" w:lineRule="auto"/>
        <w:jc w:val="both"/>
        <w:rPr>
          <w:rFonts w:ascii="Times Ext Roman" w:hAnsi="Times Ext Roman" w:cs="Times Ext Roman"/>
          <w:sz w:val="23"/>
          <w:szCs w:val="23"/>
        </w:rPr>
      </w:pPr>
    </w:p>
    <w:p w14:paraId="1AF1E9E9" w14:textId="1951BE80" w:rsidR="00320AE1" w:rsidRPr="00572C96" w:rsidRDefault="00D314E7" w:rsidP="00766106">
      <w:pPr>
        <w:tabs>
          <w:tab w:val="left" w:pos="567"/>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Secondo l’esplicito testo delle </w:t>
      </w:r>
      <w:r w:rsidR="00752603" w:rsidRPr="00572C96">
        <w:rPr>
          <w:rFonts w:ascii="Times Ext Roman" w:hAnsi="Times Ext Roman" w:cs="Times Ext Roman"/>
          <w:sz w:val="23"/>
          <w:szCs w:val="23"/>
        </w:rPr>
        <w:t xml:space="preserve">Ultime </w:t>
      </w:r>
      <w:r w:rsidR="00320AE1" w:rsidRPr="00572C96">
        <w:rPr>
          <w:rFonts w:ascii="Times Ext Roman" w:hAnsi="Times Ext Roman" w:cs="Times Ext Roman"/>
          <w:sz w:val="23"/>
          <w:szCs w:val="23"/>
        </w:rPr>
        <w:t xml:space="preserve">Volontà e Testamento, 1’Ḥuqúqu’lláh deve essere speso per insegnare la Causa di Dio nei paesi dell’Est e dell’Ovest, per fondare istituzioni, costruire templi bahá’í e promuovere </w:t>
      </w:r>
      <w:r w:rsidR="00F33CBD" w:rsidRPr="00572C96">
        <w:rPr>
          <w:rFonts w:ascii="Times Ext Roman" w:hAnsi="Times Ext Roman" w:cs="Times Ext Roman"/>
          <w:sz w:val="23"/>
          <w:szCs w:val="23"/>
        </w:rPr>
        <w:t xml:space="preserve">opere di beneficenza </w:t>
      </w:r>
      <w:r w:rsidR="00320AE1" w:rsidRPr="00572C96">
        <w:rPr>
          <w:rFonts w:ascii="Times Ext Roman" w:hAnsi="Times Ext Roman" w:cs="Times Ext Roman"/>
          <w:sz w:val="23"/>
          <w:szCs w:val="23"/>
        </w:rPr>
        <w:t xml:space="preserve">e </w:t>
      </w:r>
      <w:r w:rsidR="00FB23F2" w:rsidRPr="00572C96">
        <w:rPr>
          <w:rFonts w:ascii="Times Ext Roman" w:hAnsi="Times Ext Roman" w:cs="Times Ext Roman"/>
          <w:sz w:val="23"/>
          <w:szCs w:val="23"/>
        </w:rPr>
        <w:t xml:space="preserve">il </w:t>
      </w:r>
      <w:r w:rsidR="00752603" w:rsidRPr="00572C96">
        <w:rPr>
          <w:rFonts w:ascii="Times Ext Roman" w:hAnsi="Times Ext Roman" w:cs="Times Ext Roman"/>
          <w:sz w:val="23"/>
          <w:szCs w:val="23"/>
        </w:rPr>
        <w:t>benessere</w:t>
      </w:r>
      <w:r w:rsidR="00FB23F2" w:rsidRPr="00572C96">
        <w:rPr>
          <w:rFonts w:ascii="Times Ext Roman" w:hAnsi="Times Ext Roman" w:cs="Times Ext Roman"/>
          <w:sz w:val="23"/>
          <w:szCs w:val="23"/>
        </w:rPr>
        <w:t xml:space="preserve"> di tutti</w:t>
      </w:r>
      <w:r w:rsidR="00320AE1" w:rsidRPr="00572C96">
        <w:rPr>
          <w:rFonts w:ascii="Times Ext Roman" w:hAnsi="Times Ext Roman" w:cs="Times Ext Roman"/>
          <w:sz w:val="23"/>
          <w:szCs w:val="23"/>
        </w:rPr>
        <w:t>.</w:t>
      </w:r>
    </w:p>
    <w:p w14:paraId="4DA75C5F" w14:textId="1455FBE2" w:rsidR="004A3D3D" w:rsidRPr="00572C96" w:rsidRDefault="00D314E7" w:rsidP="00D314E7">
      <w:pPr>
        <w:tabs>
          <w:tab w:val="left" w:pos="426"/>
        </w:tabs>
        <w:spacing w:before="60" w:line="259" w:lineRule="auto"/>
        <w:ind w:right="-142"/>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w:t>
      </w:r>
      <w:r w:rsidR="00752603" w:rsidRPr="00572C96">
        <w:rPr>
          <w:rFonts w:ascii="Times Ext Roman" w:hAnsi="Times Ext Roman" w:cs="Times Ext Roman"/>
          <w:iCs/>
          <w:sz w:val="23"/>
          <w:szCs w:val="23"/>
        </w:rPr>
        <w:t>15 gennaio 1933</w:t>
      </w:r>
      <w:r w:rsidR="00320AE1" w:rsidRPr="00572C96">
        <w:rPr>
          <w:rFonts w:ascii="Times Ext Roman" w:hAnsi="Times Ext Roman" w:cs="Times Ext Roman"/>
          <w:iCs/>
          <w:sz w:val="23"/>
          <w:szCs w:val="23"/>
        </w:rPr>
        <w:t xml:space="preserve">, </w:t>
      </w:r>
      <w:r w:rsidR="00752603" w:rsidRPr="00572C96">
        <w:rPr>
          <w:rFonts w:ascii="Times Ext Roman" w:hAnsi="Times Ext Roman" w:cs="Times Ext Roman"/>
          <w:iCs/>
          <w:sz w:val="23"/>
          <w:szCs w:val="23"/>
        </w:rPr>
        <w:t xml:space="preserve">a un credente, </w:t>
      </w:r>
      <w:r w:rsidR="00320AE1" w:rsidRPr="00572C96">
        <w:rPr>
          <w:rFonts w:ascii="Times Ext Roman" w:hAnsi="Times Ext Roman" w:cs="Times Ext Roman"/>
          <w:iCs/>
          <w:sz w:val="23"/>
          <w:szCs w:val="23"/>
        </w:rPr>
        <w:t>tradotta dal persiano)</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D314E7">
        <w:rPr>
          <w:rFonts w:ascii="Times Ext Roman" w:hAnsi="Times Ext Roman" w:cs="Times Ext Roman"/>
          <w:b/>
          <w:sz w:val="23"/>
          <w:szCs w:val="23"/>
        </w:rPr>
        <w:t>[</w:t>
      </w:r>
      <w:r w:rsidR="000335F2" w:rsidRPr="00D314E7">
        <w:rPr>
          <w:rFonts w:ascii="Times Ext Roman" w:hAnsi="Times Ext Roman" w:cs="Times Ext Roman"/>
          <w:b/>
          <w:sz w:val="23"/>
          <w:szCs w:val="23"/>
        </w:rPr>
        <w:t>10</w:t>
      </w:r>
      <w:r w:rsidR="009C5B92" w:rsidRPr="00D314E7">
        <w:rPr>
          <w:rFonts w:ascii="Times Ext Roman" w:hAnsi="Times Ext Roman" w:cs="Times Ext Roman"/>
          <w:b/>
          <w:sz w:val="23"/>
          <w:szCs w:val="23"/>
        </w:rPr>
        <w:t>7</w:t>
      </w:r>
      <w:r w:rsidR="00577EDA" w:rsidRPr="00D314E7">
        <w:rPr>
          <w:rFonts w:ascii="Times Ext Roman" w:hAnsi="Times Ext Roman" w:cs="Times Ext Roman"/>
          <w:b/>
          <w:sz w:val="23"/>
          <w:szCs w:val="23"/>
        </w:rPr>
        <w:t>]</w:t>
      </w:r>
    </w:p>
    <w:p w14:paraId="288F825A" w14:textId="77777777" w:rsidR="004A3D3D" w:rsidRPr="00572C96" w:rsidRDefault="004A3D3D" w:rsidP="004A3D3D">
      <w:pPr>
        <w:tabs>
          <w:tab w:val="left" w:pos="426"/>
        </w:tabs>
        <w:spacing w:before="60" w:line="259" w:lineRule="auto"/>
        <w:jc w:val="right"/>
        <w:rPr>
          <w:rFonts w:ascii="Times Ext Roman" w:hAnsi="Times Ext Roman" w:cs="Times Ext Roman"/>
          <w:sz w:val="23"/>
          <w:szCs w:val="23"/>
        </w:rPr>
      </w:pPr>
    </w:p>
    <w:p w14:paraId="2488885F" w14:textId="77777777" w:rsidR="004A3D3D" w:rsidRPr="00D314E7" w:rsidRDefault="004A3D3D" w:rsidP="004A3D3D">
      <w:pPr>
        <w:tabs>
          <w:tab w:val="left" w:pos="0"/>
        </w:tabs>
        <w:spacing w:before="60" w:line="259" w:lineRule="auto"/>
        <w:jc w:val="right"/>
        <w:rPr>
          <w:rFonts w:ascii="Times Ext Roman" w:hAnsi="Times Ext Roman" w:cs="Times Ext Roman"/>
          <w:sz w:val="19"/>
          <w:szCs w:val="23"/>
        </w:rPr>
      </w:pPr>
    </w:p>
    <w:p w14:paraId="24E4578A" w14:textId="77777777" w:rsidR="00223182" w:rsidRPr="00572C96" w:rsidRDefault="00752603" w:rsidP="004A3D3D">
      <w:pPr>
        <w:tabs>
          <w:tab w:val="left" w:pos="0"/>
        </w:tabs>
        <w:spacing w:before="60" w:line="259" w:lineRule="auto"/>
        <w:rPr>
          <w:rFonts w:ascii="Times Ext Roman" w:hAnsi="Times Ext Roman" w:cs="Times Ext Roman"/>
          <w:b/>
          <w:spacing w:val="-2"/>
          <w:sz w:val="23"/>
          <w:szCs w:val="23"/>
        </w:rPr>
      </w:pPr>
      <w:r w:rsidRPr="00572C96">
        <w:rPr>
          <w:rFonts w:ascii="Times Ext Roman" w:hAnsi="Times Ext Roman" w:cs="Times Ext Roman"/>
          <w:b/>
          <w:spacing w:val="-2"/>
          <w:sz w:val="23"/>
          <w:szCs w:val="23"/>
        </w:rPr>
        <w:t xml:space="preserve">Da lettere scritte </w:t>
      </w:r>
      <w:r w:rsidR="0049223E" w:rsidRPr="00572C96">
        <w:rPr>
          <w:rFonts w:ascii="Times Ext Roman" w:hAnsi="Times Ext Roman" w:cs="Times Ext Roman"/>
          <w:b/>
          <w:spacing w:val="-2"/>
          <w:sz w:val="23"/>
          <w:szCs w:val="23"/>
        </w:rPr>
        <w:t xml:space="preserve">dalla Casa Universale di Giustizia </w:t>
      </w:r>
      <w:r w:rsidRPr="00572C96">
        <w:rPr>
          <w:rFonts w:ascii="Times Ext Roman" w:hAnsi="Times Ext Roman" w:cs="Times Ext Roman"/>
          <w:b/>
          <w:spacing w:val="-2"/>
          <w:sz w:val="23"/>
          <w:szCs w:val="23"/>
        </w:rPr>
        <w:t xml:space="preserve">e a </w:t>
      </w:r>
      <w:r w:rsidR="0049223E" w:rsidRPr="00572C96">
        <w:rPr>
          <w:rFonts w:ascii="Times Ext Roman" w:hAnsi="Times Ext Roman" w:cs="Times Ext Roman"/>
          <w:b/>
          <w:spacing w:val="-2"/>
          <w:sz w:val="23"/>
          <w:szCs w:val="23"/>
        </w:rPr>
        <w:t xml:space="preserve">suo </w:t>
      </w:r>
      <w:r w:rsidRPr="00572C96">
        <w:rPr>
          <w:rFonts w:ascii="Times Ext Roman" w:hAnsi="Times Ext Roman" w:cs="Times Ext Roman"/>
          <w:b/>
          <w:spacing w:val="-2"/>
          <w:sz w:val="23"/>
          <w:szCs w:val="23"/>
        </w:rPr>
        <w:t xml:space="preserve">nome </w:t>
      </w:r>
    </w:p>
    <w:p w14:paraId="66FF175B" w14:textId="77777777" w:rsidR="00320AE1" w:rsidRPr="00572C96" w:rsidRDefault="00320AE1" w:rsidP="00766106">
      <w:pPr>
        <w:spacing w:line="259" w:lineRule="auto"/>
        <w:jc w:val="both"/>
        <w:rPr>
          <w:rFonts w:ascii="Times Ext Roman" w:hAnsi="Times Ext Roman" w:cs="Times Ext Roman"/>
          <w:sz w:val="23"/>
          <w:szCs w:val="23"/>
        </w:rPr>
      </w:pPr>
    </w:p>
    <w:p w14:paraId="632FF02C" w14:textId="523547B6" w:rsidR="00320AE1" w:rsidRPr="00572C96" w:rsidRDefault="00D314E7" w:rsidP="00766106">
      <w:pPr>
        <w:tabs>
          <w:tab w:val="left" w:pos="567"/>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In una delle Sue Tavole ‘Abdu’l-Bahá ha affermato: «È concesso utilizzare l’</w:t>
      </w:r>
      <w:proofErr w:type="spellStart"/>
      <w:r w:rsidR="00320AE1" w:rsidRPr="00572C96">
        <w:rPr>
          <w:rFonts w:ascii="Times Ext Roman" w:hAnsi="Times Ext Roman" w:cs="Times Ext Roman"/>
          <w:sz w:val="23"/>
          <w:szCs w:val="23"/>
        </w:rPr>
        <w:t>Ḥuqúq</w:t>
      </w:r>
      <w:proofErr w:type="spellEnd"/>
      <w:r w:rsidR="00320AE1" w:rsidRPr="00572C96">
        <w:rPr>
          <w:rFonts w:ascii="Times Ext Roman" w:hAnsi="Times Ext Roman" w:cs="Times Ext Roman"/>
          <w:sz w:val="23"/>
          <w:szCs w:val="23"/>
        </w:rPr>
        <w:t xml:space="preserve">, completamente o in parte, ma lo si deve fare col permesso dell’Autorità nella Causa </w:t>
      </w:r>
      <w:r w:rsidR="003F0451" w:rsidRPr="00572C96">
        <w:rPr>
          <w:rFonts w:ascii="Times Ext Roman" w:hAnsi="Times Ext Roman" w:cs="Times Ext Roman"/>
          <w:sz w:val="23"/>
          <w:szCs w:val="23"/>
        </w:rPr>
        <w:t xml:space="preserve">a cui </w:t>
      </w:r>
      <w:r w:rsidR="00320AE1" w:rsidRPr="00572C96">
        <w:rPr>
          <w:rFonts w:ascii="Times Ext Roman" w:hAnsi="Times Ext Roman" w:cs="Times Ext Roman"/>
          <w:sz w:val="23"/>
          <w:szCs w:val="23"/>
        </w:rPr>
        <w:t xml:space="preserve">tutti devono rivolgersi». La clausola delle </w:t>
      </w:r>
      <w:r w:rsidR="003F0451" w:rsidRPr="00572C96">
        <w:rPr>
          <w:rFonts w:ascii="Times Ext Roman" w:hAnsi="Times Ext Roman" w:cs="Times Ext Roman"/>
          <w:sz w:val="23"/>
          <w:szCs w:val="23"/>
        </w:rPr>
        <w:t xml:space="preserve">Sue </w:t>
      </w:r>
      <w:r w:rsidR="00320AE1" w:rsidRPr="00572C96">
        <w:rPr>
          <w:rFonts w:ascii="Times Ext Roman" w:hAnsi="Times Ext Roman" w:cs="Times Ext Roman"/>
          <w:sz w:val="23"/>
          <w:szCs w:val="23"/>
        </w:rPr>
        <w:t xml:space="preserve">Ultime Volontà e Testamento, che prevede che l’Ḥuqúqu’lláh «dev’essere offerto tramite il Custode della Causa di Dio...» concorda chiaramente con questo principio. In un’altra Tavola ‘Abdu’l-Bahá menziona la Casa Universale di Giustizia come «l’autorità alla quale tutti devono rivolgersi» ed è chiaro che, in assenza del Custode, essa è la suprema e principale istituzione della Causa. Inoltre, prima di ‘Abdu’l-Bahá, Bahá’u’lláh </w:t>
      </w:r>
      <w:r w:rsidR="003F0451" w:rsidRPr="00572C96">
        <w:rPr>
          <w:rFonts w:ascii="Times Ext Roman" w:hAnsi="Times Ext Roman" w:cs="Times Ext Roman"/>
          <w:sz w:val="23"/>
          <w:szCs w:val="23"/>
        </w:rPr>
        <w:t xml:space="preserve">aveva </w:t>
      </w:r>
      <w:r w:rsidR="00320AE1" w:rsidRPr="00572C96">
        <w:rPr>
          <w:rFonts w:ascii="Times Ext Roman" w:hAnsi="Times Ext Roman" w:cs="Times Ext Roman"/>
          <w:sz w:val="23"/>
          <w:szCs w:val="23"/>
        </w:rPr>
        <w:t>rivelato quanto segue: «Per l’Ḥuqúqu’lláh esiste un regolamento prescritto. Dopo la formazione della Casa Universale di Giustizia, questa legge sarà resa manifesta, in conformità con la Volontà di Dio». Secondo questi espliciti Testi, oggi</w:t>
      </w:r>
      <w:r w:rsidR="003F0451"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ogni decisione sulla ricezione e </w:t>
      </w:r>
      <w:r w:rsidR="00D51A66" w:rsidRPr="00572C96">
        <w:rPr>
          <w:rFonts w:ascii="Times Ext Roman" w:hAnsi="Times Ext Roman" w:cs="Times Ext Roman"/>
          <w:sz w:val="23"/>
          <w:szCs w:val="23"/>
        </w:rPr>
        <w:t xml:space="preserve">sull’erogazione </w:t>
      </w:r>
      <w:r w:rsidR="00320AE1" w:rsidRPr="00572C96">
        <w:rPr>
          <w:rFonts w:ascii="Times Ext Roman" w:hAnsi="Times Ext Roman" w:cs="Times Ext Roman"/>
          <w:sz w:val="23"/>
          <w:szCs w:val="23"/>
        </w:rPr>
        <w:t xml:space="preserve">dell’Ḥuqúqu’lláh rientra chiaramente </w:t>
      </w:r>
      <w:r w:rsidR="00FB23F2" w:rsidRPr="00572C96">
        <w:rPr>
          <w:rFonts w:ascii="Times Ext Roman" w:hAnsi="Times Ext Roman" w:cs="Times Ext Roman"/>
          <w:sz w:val="23"/>
          <w:szCs w:val="23"/>
        </w:rPr>
        <w:t xml:space="preserve">nella giurisdizione </w:t>
      </w:r>
      <w:r w:rsidR="00320AE1" w:rsidRPr="00572C96">
        <w:rPr>
          <w:rFonts w:ascii="Times Ext Roman" w:hAnsi="Times Ext Roman" w:cs="Times Ext Roman"/>
          <w:sz w:val="23"/>
          <w:szCs w:val="23"/>
        </w:rPr>
        <w:t>della Casa Universale di Giustizia.</w:t>
      </w:r>
    </w:p>
    <w:p w14:paraId="411DBA53" w14:textId="7EBD484E" w:rsidR="00577EDA" w:rsidRPr="00572C96" w:rsidRDefault="00D314E7" w:rsidP="00D314E7">
      <w:pPr>
        <w:tabs>
          <w:tab w:val="left" w:pos="426"/>
        </w:tabs>
        <w:spacing w:before="60" w:line="259" w:lineRule="auto"/>
        <w:ind w:right="-142"/>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(2 marzo 1972, alle Mani della Causa residenti in Terra Santa)</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D314E7">
        <w:rPr>
          <w:rFonts w:ascii="Times Ext Roman" w:hAnsi="Times Ext Roman" w:cs="Times Ext Roman"/>
          <w:b/>
          <w:sz w:val="23"/>
          <w:szCs w:val="23"/>
        </w:rPr>
        <w:t>[</w:t>
      </w:r>
      <w:r w:rsidR="000335F2" w:rsidRPr="00D314E7">
        <w:rPr>
          <w:rFonts w:ascii="Times Ext Roman" w:hAnsi="Times Ext Roman" w:cs="Times Ext Roman"/>
          <w:b/>
          <w:sz w:val="23"/>
          <w:szCs w:val="23"/>
        </w:rPr>
        <w:t>10</w:t>
      </w:r>
      <w:r w:rsidR="009C5B92" w:rsidRPr="00D314E7">
        <w:rPr>
          <w:rFonts w:ascii="Times Ext Roman" w:hAnsi="Times Ext Roman" w:cs="Times Ext Roman"/>
          <w:b/>
          <w:sz w:val="23"/>
          <w:szCs w:val="23"/>
        </w:rPr>
        <w:t>8</w:t>
      </w:r>
      <w:r w:rsidR="00577EDA" w:rsidRPr="00D314E7">
        <w:rPr>
          <w:rFonts w:ascii="Times Ext Roman" w:hAnsi="Times Ext Roman" w:cs="Times Ext Roman"/>
          <w:b/>
          <w:sz w:val="23"/>
          <w:szCs w:val="23"/>
        </w:rPr>
        <w:t>]</w:t>
      </w:r>
    </w:p>
    <w:p w14:paraId="3D91AF07" w14:textId="578400B8" w:rsidR="00320AE1" w:rsidRPr="00572C96" w:rsidRDefault="00D314E7" w:rsidP="00766106">
      <w:pPr>
        <w:tabs>
          <w:tab w:val="left" w:pos="567"/>
        </w:tabs>
        <w:spacing w:line="259" w:lineRule="auto"/>
        <w:jc w:val="both"/>
        <w:rPr>
          <w:rFonts w:ascii="Times Ext Roman" w:hAnsi="Times Ext Roman" w:cs="Times Ext Roman"/>
          <w:sz w:val="23"/>
          <w:szCs w:val="23"/>
        </w:rPr>
      </w:pPr>
      <w:r>
        <w:rPr>
          <w:rFonts w:ascii="Times Ext Roman" w:hAnsi="Times Ext Roman" w:cs="Times Ext Roman"/>
          <w:sz w:val="23"/>
          <w:szCs w:val="23"/>
        </w:rPr>
        <w:lastRenderedPageBreak/>
        <w:tab/>
      </w:r>
      <w:r w:rsidR="003914B6" w:rsidRPr="00572C96">
        <w:rPr>
          <w:rFonts w:ascii="Times Ext Roman" w:hAnsi="Times Ext Roman" w:cs="Times Ext Roman"/>
          <w:sz w:val="23"/>
          <w:szCs w:val="23"/>
        </w:rPr>
        <w:t xml:space="preserve">Per quanto riguarda </w:t>
      </w:r>
      <w:r w:rsidR="00320AE1" w:rsidRPr="00572C96">
        <w:rPr>
          <w:rFonts w:ascii="Times Ext Roman" w:hAnsi="Times Ext Roman" w:cs="Times Ext Roman"/>
          <w:sz w:val="23"/>
          <w:szCs w:val="23"/>
        </w:rPr>
        <w:t xml:space="preserve">l’Ḥuqúqu’lláh… </w:t>
      </w:r>
      <w:r w:rsidR="003914B6" w:rsidRPr="00572C96">
        <w:rPr>
          <w:rFonts w:ascii="Times Ext Roman" w:hAnsi="Times Ext Roman" w:cs="Times Ext Roman"/>
          <w:sz w:val="23"/>
          <w:szCs w:val="23"/>
        </w:rPr>
        <w:t>l</w:t>
      </w:r>
      <w:r w:rsidR="00320AE1" w:rsidRPr="00572C96">
        <w:rPr>
          <w:rFonts w:ascii="Times Ext Roman" w:hAnsi="Times Ext Roman" w:cs="Times Ext Roman"/>
          <w:sz w:val="23"/>
          <w:szCs w:val="23"/>
        </w:rPr>
        <w:t xml:space="preserve">’uso dell’Ḥuqúqu’lláh è una prerogativa riservata al Centro della Fede. La Casa Universale di Giustizia è investita di </w:t>
      </w:r>
      <w:r w:rsidR="00D76CE1" w:rsidRPr="00572C96">
        <w:rPr>
          <w:rFonts w:ascii="Times Ext Roman" w:hAnsi="Times Ext Roman" w:cs="Times Ext Roman"/>
          <w:sz w:val="23"/>
          <w:szCs w:val="23"/>
        </w:rPr>
        <w:t xml:space="preserve">certi «poteri e doveri» </w:t>
      </w:r>
      <w:r w:rsidR="00320AE1" w:rsidRPr="00572C96">
        <w:rPr>
          <w:rFonts w:ascii="Times Ext Roman" w:hAnsi="Times Ext Roman" w:cs="Times Ext Roman"/>
          <w:sz w:val="23"/>
          <w:szCs w:val="23"/>
        </w:rPr>
        <w:t>elencati nella sua Costituzione, come «</w:t>
      </w:r>
      <w:r w:rsidR="00F77427" w:rsidRPr="00572C96">
        <w:rPr>
          <w:rFonts w:ascii="Times Ext Roman" w:hAnsi="Times Ext Roman" w:cs="Times Ext Roman"/>
          <w:sz w:val="23"/>
          <w:szCs w:val="23"/>
        </w:rPr>
        <w:t>garantire la preservazione de</w:t>
      </w:r>
      <w:r w:rsidR="00320AE1" w:rsidRPr="00572C96">
        <w:rPr>
          <w:rFonts w:ascii="Times Ext Roman" w:hAnsi="Times Ext Roman" w:cs="Times Ext Roman"/>
          <w:sz w:val="23"/>
          <w:szCs w:val="23"/>
        </w:rPr>
        <w:t xml:space="preserve">i Testi Sacri», «promuovere gli interessi della Fede», «propagare e insegnare il Suo </w:t>
      </w:r>
      <w:r w:rsidR="00F77427" w:rsidRPr="00572C96">
        <w:rPr>
          <w:rFonts w:ascii="Times Ext Roman" w:hAnsi="Times Ext Roman" w:cs="Times Ext Roman"/>
          <w:sz w:val="23"/>
          <w:szCs w:val="23"/>
        </w:rPr>
        <w:t>Messaggio</w:t>
      </w:r>
      <w:r w:rsidR="00320AE1" w:rsidRPr="00572C96">
        <w:rPr>
          <w:rFonts w:ascii="Times Ext Roman" w:hAnsi="Times Ext Roman" w:cs="Times Ext Roman"/>
          <w:sz w:val="23"/>
          <w:szCs w:val="23"/>
        </w:rPr>
        <w:t xml:space="preserve">» e così via. I fondi raccolti con il pagamento dell’Ḥuqúqu’lláh sono spesi </w:t>
      </w:r>
      <w:r w:rsidR="001C379E" w:rsidRPr="00572C96">
        <w:rPr>
          <w:rFonts w:ascii="Times Ext Roman" w:hAnsi="Times Ext Roman" w:cs="Times Ext Roman"/>
          <w:sz w:val="23"/>
          <w:szCs w:val="23"/>
        </w:rPr>
        <w:t xml:space="preserve">per il perseguimento di </w:t>
      </w:r>
      <w:r w:rsidR="00F77427" w:rsidRPr="00572C96">
        <w:rPr>
          <w:rFonts w:ascii="Times Ext Roman" w:hAnsi="Times Ext Roman" w:cs="Times Ext Roman"/>
          <w:sz w:val="23"/>
          <w:szCs w:val="23"/>
        </w:rPr>
        <w:t xml:space="preserve">queste </w:t>
      </w:r>
      <w:r w:rsidR="001C379E" w:rsidRPr="00572C96">
        <w:rPr>
          <w:rFonts w:ascii="Times Ext Roman" w:hAnsi="Times Ext Roman" w:cs="Times Ext Roman"/>
          <w:sz w:val="23"/>
          <w:szCs w:val="23"/>
        </w:rPr>
        <w:t xml:space="preserve">finalità </w:t>
      </w:r>
      <w:r w:rsidR="00320AE1" w:rsidRPr="00572C96">
        <w:rPr>
          <w:rFonts w:ascii="Times Ext Roman" w:hAnsi="Times Ext Roman" w:cs="Times Ext Roman"/>
          <w:sz w:val="23"/>
          <w:szCs w:val="23"/>
        </w:rPr>
        <w:t>nel modo</w:t>
      </w:r>
      <w:r w:rsidR="00CB70DA"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giudicato opportuno dalla Casa di Giustizia.</w:t>
      </w:r>
    </w:p>
    <w:p w14:paraId="73AB2FBF" w14:textId="24A5E9B8" w:rsidR="00577EDA" w:rsidRPr="00D314E7" w:rsidRDefault="00D314E7" w:rsidP="00D314E7">
      <w:pPr>
        <w:tabs>
          <w:tab w:val="left" w:pos="426"/>
        </w:tabs>
        <w:spacing w:before="60" w:line="200" w:lineRule="exact"/>
        <w:ind w:right="-284"/>
        <w:rPr>
          <w:rFonts w:ascii="Times Ext Roman" w:hAnsi="Times Ext Roman" w:cs="Times Ext Roman"/>
          <w:iCs/>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w:t>
      </w:r>
      <w:r w:rsidR="00FB23F2" w:rsidRPr="00572C96">
        <w:rPr>
          <w:rFonts w:ascii="Times Ext Roman" w:hAnsi="Times Ext Roman" w:cs="Times Ext Roman"/>
          <w:iCs/>
          <w:sz w:val="23"/>
          <w:szCs w:val="23"/>
        </w:rPr>
        <w:t xml:space="preserve">A nome della Casa Universale di Giustizia, </w:t>
      </w:r>
      <w:r w:rsidR="00320AE1" w:rsidRPr="00572C96">
        <w:rPr>
          <w:rFonts w:ascii="Times Ext Roman" w:hAnsi="Times Ext Roman" w:cs="Times Ext Roman"/>
          <w:iCs/>
          <w:sz w:val="23"/>
          <w:szCs w:val="23"/>
        </w:rPr>
        <w:t>18 luglio 1994,</w:t>
      </w:r>
      <w:r w:rsidR="001C379E" w:rsidRPr="00572C96">
        <w:rPr>
          <w:rFonts w:ascii="Times Ext Roman" w:hAnsi="Times Ext Roman" w:cs="Times Ext Roman"/>
          <w:iCs/>
          <w:sz w:val="23"/>
          <w:szCs w:val="23"/>
        </w:rPr>
        <w:t xml:space="preserve"> </w:t>
      </w:r>
      <w:r w:rsidR="00320AE1" w:rsidRPr="00572C96">
        <w:rPr>
          <w:rFonts w:ascii="Times Ext Roman" w:hAnsi="Times Ext Roman" w:cs="Times Ext Roman"/>
          <w:iCs/>
          <w:sz w:val="23"/>
          <w:szCs w:val="23"/>
        </w:rPr>
        <w:t>a un credente)</w:t>
      </w:r>
      <w:r w:rsidR="00577EDA"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Pr>
          <w:rFonts w:ascii="Times Ext Roman" w:hAnsi="Times Ext Roman" w:cs="Times Ext Roman"/>
          <w:iCs/>
          <w:sz w:val="23"/>
          <w:szCs w:val="23"/>
        </w:rPr>
        <w:tab/>
      </w:r>
      <w:r w:rsidR="00577EDA" w:rsidRPr="00D314E7">
        <w:rPr>
          <w:rFonts w:ascii="Times Ext Roman" w:hAnsi="Times Ext Roman" w:cs="Times Ext Roman"/>
          <w:b/>
          <w:sz w:val="23"/>
          <w:szCs w:val="23"/>
        </w:rPr>
        <w:t>[</w:t>
      </w:r>
      <w:r w:rsidR="000335F2" w:rsidRPr="00D314E7">
        <w:rPr>
          <w:rFonts w:ascii="Times Ext Roman" w:hAnsi="Times Ext Roman" w:cs="Times Ext Roman"/>
          <w:b/>
          <w:sz w:val="23"/>
          <w:szCs w:val="23"/>
        </w:rPr>
        <w:t>1</w:t>
      </w:r>
      <w:r w:rsidR="009C5B92" w:rsidRPr="00D314E7">
        <w:rPr>
          <w:rFonts w:ascii="Times Ext Roman" w:hAnsi="Times Ext Roman" w:cs="Times Ext Roman"/>
          <w:b/>
          <w:sz w:val="23"/>
          <w:szCs w:val="23"/>
        </w:rPr>
        <w:t>09</w:t>
      </w:r>
      <w:r w:rsidR="00577EDA" w:rsidRPr="00D314E7">
        <w:rPr>
          <w:rFonts w:ascii="Times Ext Roman" w:hAnsi="Times Ext Roman" w:cs="Times Ext Roman"/>
          <w:b/>
          <w:sz w:val="23"/>
          <w:szCs w:val="23"/>
        </w:rPr>
        <w:t>]</w:t>
      </w:r>
    </w:p>
    <w:p w14:paraId="0953B85D" w14:textId="77777777" w:rsidR="00320AE1" w:rsidRPr="00572C96" w:rsidRDefault="00320AE1" w:rsidP="00766106">
      <w:pPr>
        <w:spacing w:line="259" w:lineRule="auto"/>
        <w:jc w:val="both"/>
        <w:rPr>
          <w:rFonts w:ascii="Times Ext Roman" w:hAnsi="Times Ext Roman" w:cs="Times Ext Roman"/>
          <w:i/>
          <w:sz w:val="23"/>
          <w:szCs w:val="23"/>
        </w:rPr>
      </w:pPr>
    </w:p>
    <w:p w14:paraId="6BD47291" w14:textId="77777777" w:rsidR="00320AE1" w:rsidRPr="00572C96" w:rsidRDefault="00320AE1" w:rsidP="00766106">
      <w:pPr>
        <w:spacing w:line="259" w:lineRule="auto"/>
        <w:jc w:val="both"/>
        <w:rPr>
          <w:rFonts w:ascii="Times Ext Roman" w:hAnsi="Times Ext Roman" w:cs="Times Ext Roman"/>
          <w:sz w:val="23"/>
          <w:szCs w:val="23"/>
        </w:rPr>
      </w:pPr>
    </w:p>
    <w:p w14:paraId="503C1A03" w14:textId="114589BA" w:rsidR="00223182" w:rsidRPr="00572C96" w:rsidRDefault="00D314E7" w:rsidP="00766106">
      <w:pPr>
        <w:tabs>
          <w:tab w:val="left" w:pos="567"/>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Lei ha chiesto dove e come la Casa di Giustizia relaziona sull’utilizzo dei fondi ricevuti con il pagamento dell’Ḥuqúqu’lláh. La Casa di Giustizia non pubblica un rapporto sulla spesa corrente di questi fondi. Non vi sono comunque segreti sull’uso cui </w:t>
      </w:r>
      <w:r w:rsidR="003D05F5" w:rsidRPr="00572C96">
        <w:rPr>
          <w:rFonts w:ascii="Times Ext Roman" w:hAnsi="Times Ext Roman" w:cs="Times Ext Roman"/>
          <w:sz w:val="23"/>
          <w:szCs w:val="23"/>
        </w:rPr>
        <w:t>essi</w:t>
      </w:r>
      <w:r w:rsidR="00320AE1" w:rsidRPr="00572C96">
        <w:rPr>
          <w:rFonts w:ascii="Times Ext Roman" w:hAnsi="Times Ext Roman" w:cs="Times Ext Roman"/>
          <w:sz w:val="23"/>
          <w:szCs w:val="23"/>
        </w:rPr>
        <w:t xml:space="preserve"> sono destinati. I Testi </w:t>
      </w:r>
      <w:r w:rsidR="003D05F5" w:rsidRPr="00572C96">
        <w:rPr>
          <w:rFonts w:ascii="Times Ext Roman" w:hAnsi="Times Ext Roman" w:cs="Times Ext Roman"/>
          <w:sz w:val="23"/>
          <w:szCs w:val="23"/>
        </w:rPr>
        <w:t xml:space="preserve">sacri </w:t>
      </w:r>
      <w:r w:rsidR="00320AE1" w:rsidRPr="00572C96">
        <w:rPr>
          <w:rFonts w:ascii="Times Ext Roman" w:hAnsi="Times Ext Roman" w:cs="Times Ext Roman"/>
          <w:sz w:val="23"/>
          <w:szCs w:val="23"/>
        </w:rPr>
        <w:t>affermano che l’Ḥuqúqu’lláh deve essere pagato al</w:t>
      </w:r>
      <w:r w:rsidR="000B397D" w:rsidRPr="00572C96">
        <w:rPr>
          <w:rFonts w:ascii="Times Ext Roman" w:hAnsi="Times Ext Roman" w:cs="Times Ext Roman"/>
          <w:sz w:val="23"/>
          <w:szCs w:val="23"/>
        </w:rPr>
        <w:t>l’Autorità</w:t>
      </w:r>
      <w:r w:rsidR="00320AE1" w:rsidRPr="00572C96">
        <w:rPr>
          <w:rFonts w:ascii="Times Ext Roman" w:hAnsi="Times Ext Roman" w:cs="Times Ext Roman"/>
          <w:sz w:val="23"/>
          <w:szCs w:val="23"/>
        </w:rPr>
        <w:t xml:space="preserve"> della Fede al</w:t>
      </w:r>
      <w:r w:rsidR="000B397D" w:rsidRPr="00572C96">
        <w:rPr>
          <w:rFonts w:ascii="Times Ext Roman" w:hAnsi="Times Ext Roman" w:cs="Times Ext Roman"/>
          <w:sz w:val="23"/>
          <w:szCs w:val="23"/>
        </w:rPr>
        <w:t>la</w:t>
      </w:r>
      <w:r w:rsidR="00320AE1" w:rsidRPr="00572C96">
        <w:rPr>
          <w:rFonts w:ascii="Times Ext Roman" w:hAnsi="Times Ext Roman" w:cs="Times Ext Roman"/>
          <w:sz w:val="23"/>
          <w:szCs w:val="23"/>
        </w:rPr>
        <w:t xml:space="preserve"> quale tutti devono rivolgersi e indicano che devono essere «spesi per aiutare i poveri, i disabili, i bisognosi e gli orfani, e per le altre vitali necessità della Causa di Dio». Le decisioni riguardanti fattori </w:t>
      </w:r>
      <w:r w:rsidR="003D05F5" w:rsidRPr="00572C96">
        <w:rPr>
          <w:rFonts w:ascii="Times Ext Roman" w:hAnsi="Times Ext Roman" w:cs="Times Ext Roman"/>
          <w:sz w:val="23"/>
          <w:szCs w:val="23"/>
        </w:rPr>
        <w:t xml:space="preserve">come </w:t>
      </w:r>
      <w:r w:rsidR="00320AE1" w:rsidRPr="00572C96">
        <w:rPr>
          <w:rFonts w:ascii="Times Ext Roman" w:hAnsi="Times Ext Roman" w:cs="Times Ext Roman"/>
          <w:sz w:val="23"/>
          <w:szCs w:val="23"/>
        </w:rPr>
        <w:t xml:space="preserve">i tempi, i metodi e l’ammontare </w:t>
      </w:r>
      <w:r w:rsidR="003D05F5" w:rsidRPr="00572C96">
        <w:rPr>
          <w:rFonts w:ascii="Times Ext Roman" w:hAnsi="Times Ext Roman" w:cs="Times Ext Roman"/>
          <w:sz w:val="23"/>
          <w:szCs w:val="23"/>
        </w:rPr>
        <w:t xml:space="preserve">delle erogazioni </w:t>
      </w:r>
      <w:r w:rsidR="00320AE1" w:rsidRPr="00572C96">
        <w:rPr>
          <w:rFonts w:ascii="Times Ext Roman" w:hAnsi="Times Ext Roman" w:cs="Times Ext Roman"/>
          <w:sz w:val="23"/>
          <w:szCs w:val="23"/>
        </w:rPr>
        <w:t>sono lasciate alla Casa di Giustizia.</w:t>
      </w:r>
    </w:p>
    <w:p w14:paraId="29E72CEA" w14:textId="77777777" w:rsidR="00286517" w:rsidRPr="00572C96" w:rsidRDefault="00286517" w:rsidP="00766106">
      <w:pPr>
        <w:tabs>
          <w:tab w:val="left" w:pos="567"/>
        </w:tabs>
        <w:spacing w:line="259" w:lineRule="auto"/>
        <w:jc w:val="both"/>
        <w:rPr>
          <w:rFonts w:ascii="Times Ext Roman" w:hAnsi="Times Ext Roman" w:cs="Times Ext Roman"/>
          <w:sz w:val="23"/>
          <w:szCs w:val="23"/>
        </w:rPr>
      </w:pPr>
    </w:p>
    <w:p w14:paraId="2CBED050" w14:textId="77777777" w:rsidR="00223182" w:rsidRPr="00572C96" w:rsidRDefault="00320AE1" w:rsidP="006E24A3">
      <w:pPr>
        <w:spacing w:line="259" w:lineRule="auto"/>
        <w:ind w:firstLine="426"/>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 xml:space="preserve">Al giorno d’oggi, come durante il ministero di Shoghi Effendi, tutti i fondi ricevuti dal Capo della Fede sono usati per promuovere gli interessi </w:t>
      </w:r>
      <w:r w:rsidR="000B397D" w:rsidRPr="00572C96">
        <w:rPr>
          <w:rFonts w:ascii="Times Ext Roman" w:hAnsi="Times Ext Roman" w:cs="Times Ext Roman"/>
          <w:spacing w:val="-2"/>
          <w:sz w:val="23"/>
          <w:szCs w:val="23"/>
        </w:rPr>
        <w:t xml:space="preserve">della Fede </w:t>
      </w:r>
      <w:r w:rsidRPr="00572C96">
        <w:rPr>
          <w:rFonts w:ascii="Times Ext Roman" w:hAnsi="Times Ext Roman" w:cs="Times Ext Roman"/>
          <w:spacing w:val="-2"/>
          <w:sz w:val="23"/>
          <w:szCs w:val="23"/>
        </w:rPr>
        <w:t xml:space="preserve">al Centro Mondiale e nel mondo. </w:t>
      </w:r>
      <w:r w:rsidR="003D05F5" w:rsidRPr="00572C96">
        <w:rPr>
          <w:rFonts w:ascii="Times Ext Roman" w:hAnsi="Times Ext Roman" w:cs="Times Ext Roman"/>
          <w:spacing w:val="-2"/>
          <w:sz w:val="23"/>
          <w:szCs w:val="23"/>
        </w:rPr>
        <w:t xml:space="preserve">Il </w:t>
      </w:r>
      <w:r w:rsidR="0099176E" w:rsidRPr="00572C96">
        <w:rPr>
          <w:rFonts w:ascii="Times Ext Roman" w:hAnsi="Times Ext Roman" w:cs="Times Ext Roman"/>
          <w:spacing w:val="-2"/>
          <w:sz w:val="23"/>
          <w:szCs w:val="23"/>
        </w:rPr>
        <w:t>bollettino</w:t>
      </w:r>
      <w:r w:rsidR="003D05F5" w:rsidRPr="00572C96">
        <w:rPr>
          <w:rFonts w:ascii="Times Ext Roman" w:hAnsi="Times Ext Roman" w:cs="Times Ext Roman"/>
          <w:spacing w:val="-2"/>
          <w:sz w:val="23"/>
          <w:szCs w:val="23"/>
        </w:rPr>
        <w:t xml:space="preserve"> dell’Istituzione dell’</w:t>
      </w:r>
      <w:r w:rsidRPr="00572C96">
        <w:rPr>
          <w:rFonts w:ascii="Times Ext Roman" w:hAnsi="Times Ext Roman" w:cs="Times Ext Roman"/>
          <w:spacing w:val="-2"/>
          <w:sz w:val="23"/>
          <w:szCs w:val="23"/>
        </w:rPr>
        <w:t xml:space="preserve">Ḥuqúqu’lláh n. 6 chiarisce che i fondi sono spesi per scopi come «la promozione dell’insegnamento e la proclamazione della Fede nel mondo; la cura, il mantenimento e il restauro dei Luoghi </w:t>
      </w:r>
      <w:r w:rsidR="003D05F5" w:rsidRPr="00572C96">
        <w:rPr>
          <w:rFonts w:ascii="Times Ext Roman" w:hAnsi="Times Ext Roman" w:cs="Times Ext Roman"/>
          <w:spacing w:val="-2"/>
          <w:sz w:val="23"/>
          <w:szCs w:val="23"/>
        </w:rPr>
        <w:t xml:space="preserve">sacri </w:t>
      </w:r>
      <w:r w:rsidRPr="00572C96">
        <w:rPr>
          <w:rFonts w:ascii="Times Ext Roman" w:hAnsi="Times Ext Roman" w:cs="Times Ext Roman"/>
          <w:spacing w:val="-2"/>
          <w:sz w:val="23"/>
          <w:szCs w:val="23"/>
        </w:rPr>
        <w:t xml:space="preserve">bahá’í; </w:t>
      </w:r>
      <w:r w:rsidR="003D05F5" w:rsidRPr="00572C96">
        <w:rPr>
          <w:rFonts w:ascii="Times Ext Roman" w:hAnsi="Times Ext Roman" w:cs="Times Ext Roman"/>
          <w:spacing w:val="-2"/>
          <w:sz w:val="23"/>
          <w:szCs w:val="23"/>
        </w:rPr>
        <w:t xml:space="preserve">il consolidamento </w:t>
      </w:r>
      <w:r w:rsidRPr="00572C96">
        <w:rPr>
          <w:rFonts w:ascii="Times Ext Roman" w:hAnsi="Times Ext Roman" w:cs="Times Ext Roman"/>
          <w:spacing w:val="-2"/>
          <w:sz w:val="23"/>
          <w:szCs w:val="23"/>
        </w:rPr>
        <w:t xml:space="preserve">del Centro </w:t>
      </w:r>
      <w:r w:rsidR="003D05F5" w:rsidRPr="00572C96">
        <w:rPr>
          <w:rFonts w:ascii="Times Ext Roman" w:hAnsi="Times Ext Roman" w:cs="Times Ext Roman"/>
          <w:spacing w:val="-2"/>
          <w:sz w:val="23"/>
          <w:szCs w:val="23"/>
        </w:rPr>
        <w:t xml:space="preserve">amministrativo mondiale </w:t>
      </w:r>
      <w:r w:rsidRPr="00572C96">
        <w:rPr>
          <w:rFonts w:ascii="Times Ext Roman" w:hAnsi="Times Ext Roman" w:cs="Times Ext Roman"/>
          <w:spacing w:val="-2"/>
          <w:sz w:val="23"/>
          <w:szCs w:val="23"/>
        </w:rPr>
        <w:t>bahá’í; il sostegno del lavoro delle numerose istituzioni e agenzie bahá’í; la costruzione e il restauro dei Templi bahá’í; la fondazione e il sostegno di nuove istituzioni; opere di carità e beneficenza e il</w:t>
      </w:r>
      <w:r w:rsidR="00F124F6" w:rsidRPr="00572C96">
        <w:rPr>
          <w:rFonts w:ascii="Times Ext Roman" w:hAnsi="Times Ext Roman" w:cs="Times Ext Roman"/>
          <w:spacing w:val="-2"/>
          <w:sz w:val="23"/>
          <w:szCs w:val="23"/>
        </w:rPr>
        <w:t xml:space="preserve"> </w:t>
      </w:r>
      <w:r w:rsidRPr="00572C96">
        <w:rPr>
          <w:rFonts w:ascii="Times Ext Roman" w:hAnsi="Times Ext Roman" w:cs="Times Ext Roman"/>
          <w:spacing w:val="-2"/>
          <w:sz w:val="23"/>
          <w:szCs w:val="23"/>
        </w:rPr>
        <w:t>sostegno dei molteplici interessi mondiali della Fede»</w:t>
      </w:r>
      <w:r w:rsidR="003D05F5" w:rsidRPr="00572C96">
        <w:rPr>
          <w:rFonts w:ascii="Times Ext Roman" w:hAnsi="Times Ext Roman" w:cs="Times Ext Roman"/>
          <w:spacing w:val="-2"/>
          <w:sz w:val="23"/>
          <w:szCs w:val="23"/>
        </w:rPr>
        <w:t>.</w:t>
      </w:r>
    </w:p>
    <w:p w14:paraId="7B6665FF" w14:textId="77777777" w:rsidR="00286517" w:rsidRPr="00572C96" w:rsidRDefault="00286517" w:rsidP="006E24A3">
      <w:pPr>
        <w:spacing w:line="259" w:lineRule="auto"/>
        <w:ind w:firstLine="426"/>
        <w:jc w:val="both"/>
        <w:rPr>
          <w:rFonts w:ascii="Times Ext Roman" w:hAnsi="Times Ext Roman" w:cs="Times Ext Roman"/>
          <w:sz w:val="23"/>
          <w:szCs w:val="23"/>
        </w:rPr>
      </w:pPr>
    </w:p>
    <w:p w14:paraId="2F4A6421" w14:textId="24B2D371" w:rsidR="00223182" w:rsidRPr="00572C96" w:rsidRDefault="00320AE1" w:rsidP="006E24A3">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L’efficace utilizzo dell’Ḥuqúqu’lláh e di altri fondi </w:t>
      </w:r>
      <w:r w:rsidR="003F158E" w:rsidRPr="00572C96">
        <w:rPr>
          <w:rFonts w:ascii="Times Ext Roman" w:hAnsi="Times Ext Roman" w:cs="Times Ext Roman"/>
          <w:sz w:val="23"/>
          <w:szCs w:val="23"/>
        </w:rPr>
        <w:t>a disposizione del</w:t>
      </w:r>
      <w:r w:rsidRPr="00572C96">
        <w:rPr>
          <w:rFonts w:ascii="Times Ext Roman" w:hAnsi="Times Ext Roman" w:cs="Times Ext Roman"/>
          <w:sz w:val="23"/>
          <w:szCs w:val="23"/>
        </w:rPr>
        <w:t xml:space="preserve">la Casa di Giustizia è evidente nei </w:t>
      </w:r>
      <w:r w:rsidR="003F158E" w:rsidRPr="00572C96">
        <w:rPr>
          <w:rFonts w:ascii="Times Ext Roman" w:hAnsi="Times Ext Roman" w:cs="Times Ext Roman"/>
          <w:sz w:val="23"/>
          <w:szCs w:val="23"/>
        </w:rPr>
        <w:t xml:space="preserve">grandi </w:t>
      </w:r>
      <w:r w:rsidRPr="00572C96">
        <w:rPr>
          <w:rFonts w:ascii="Times Ext Roman" w:hAnsi="Times Ext Roman" w:cs="Times Ext Roman"/>
          <w:sz w:val="23"/>
          <w:szCs w:val="23"/>
        </w:rPr>
        <w:t xml:space="preserve">sviluppi </w:t>
      </w:r>
      <w:r w:rsidR="00F33CBD" w:rsidRPr="00572C96">
        <w:rPr>
          <w:rFonts w:ascii="Times Ext Roman" w:hAnsi="Times Ext Roman" w:cs="Times Ext Roman"/>
          <w:sz w:val="23"/>
          <w:szCs w:val="23"/>
        </w:rPr>
        <w:t xml:space="preserve">in atto </w:t>
      </w:r>
      <w:r w:rsidRPr="00572C96">
        <w:rPr>
          <w:rFonts w:ascii="Times Ext Roman" w:hAnsi="Times Ext Roman" w:cs="Times Ext Roman"/>
          <w:sz w:val="23"/>
          <w:szCs w:val="23"/>
        </w:rPr>
        <w:t xml:space="preserve">al Centro Mondiale e </w:t>
      </w:r>
      <w:r w:rsidR="00F33CBD" w:rsidRPr="00572C96">
        <w:rPr>
          <w:rFonts w:ascii="Times Ext Roman" w:hAnsi="Times Ext Roman" w:cs="Times Ext Roman"/>
          <w:sz w:val="23"/>
          <w:szCs w:val="23"/>
        </w:rPr>
        <w:t xml:space="preserve">in tutta la </w:t>
      </w:r>
      <w:r w:rsidRPr="00572C96">
        <w:rPr>
          <w:rFonts w:ascii="Times Ext Roman" w:hAnsi="Times Ext Roman" w:cs="Times Ext Roman"/>
          <w:sz w:val="23"/>
          <w:szCs w:val="23"/>
        </w:rPr>
        <w:t xml:space="preserve">comunità mondiale bahá’í, molti </w:t>
      </w:r>
      <w:r w:rsidR="00F33CBD" w:rsidRPr="00572C96">
        <w:rPr>
          <w:rFonts w:ascii="Times Ext Roman" w:hAnsi="Times Ext Roman" w:cs="Times Ext Roman"/>
          <w:sz w:val="23"/>
          <w:szCs w:val="23"/>
        </w:rPr>
        <w:t xml:space="preserve">dei cui </w:t>
      </w:r>
      <w:r w:rsidRPr="00572C96">
        <w:rPr>
          <w:rFonts w:ascii="Times Ext Roman" w:hAnsi="Times Ext Roman" w:cs="Times Ext Roman"/>
          <w:sz w:val="23"/>
          <w:szCs w:val="23"/>
        </w:rPr>
        <w:t>bilanci nazionali devono essere sovvenzionati dalla Casa di Giustizia, in quanto la grande maggioranza dei bahá’í del mondo è povera e non può adeguatamente sostenere i propri fondi nazionali…</w:t>
      </w:r>
    </w:p>
    <w:p w14:paraId="6CAB2178" w14:textId="77777777" w:rsidR="00286517" w:rsidRPr="00572C96" w:rsidRDefault="00286517" w:rsidP="006E24A3">
      <w:pPr>
        <w:spacing w:line="259" w:lineRule="auto"/>
        <w:ind w:firstLine="426"/>
        <w:jc w:val="both"/>
        <w:rPr>
          <w:rFonts w:ascii="Times Ext Roman" w:hAnsi="Times Ext Roman" w:cs="Times Ext Roman"/>
          <w:sz w:val="23"/>
          <w:szCs w:val="23"/>
        </w:rPr>
      </w:pPr>
    </w:p>
    <w:p w14:paraId="53F02260" w14:textId="2263E093" w:rsidR="00223182" w:rsidRPr="00572C96" w:rsidRDefault="00320AE1" w:rsidP="006E24A3">
      <w:pPr>
        <w:spacing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L’Ḥuqúqu’lláh, come suggerisce il nome </w:t>
      </w:r>
      <w:r w:rsidR="003F158E" w:rsidRPr="00572C96">
        <w:rPr>
          <w:rFonts w:ascii="Times Ext Roman" w:hAnsi="Times Ext Roman" w:cs="Times Ext Roman"/>
          <w:sz w:val="23"/>
          <w:szCs w:val="23"/>
        </w:rPr>
        <w:t>“</w:t>
      </w:r>
      <w:r w:rsidRPr="00572C96">
        <w:rPr>
          <w:rFonts w:ascii="Times Ext Roman" w:hAnsi="Times Ext Roman" w:cs="Times Ext Roman"/>
          <w:sz w:val="23"/>
          <w:szCs w:val="23"/>
        </w:rPr>
        <w:t>Diritto di Dio</w:t>
      </w:r>
      <w:r w:rsidR="003F158E" w:rsidRPr="00572C96">
        <w:rPr>
          <w:rFonts w:ascii="Times Ext Roman" w:hAnsi="Times Ext Roman" w:cs="Times Ext Roman"/>
          <w:sz w:val="23"/>
          <w:szCs w:val="23"/>
        </w:rPr>
        <w:t xml:space="preserve">”, </w:t>
      </w:r>
      <w:r w:rsidRPr="00572C96">
        <w:rPr>
          <w:rFonts w:ascii="Times Ext Roman" w:hAnsi="Times Ext Roman" w:cs="Times Ext Roman"/>
          <w:sz w:val="23"/>
          <w:szCs w:val="23"/>
        </w:rPr>
        <w:t xml:space="preserve">ha una caratteristica speciale che lo distingue da tutti gli altri fondi bahá’í. La </w:t>
      </w:r>
      <w:r w:rsidR="00801EEB" w:rsidRPr="00572C96">
        <w:rPr>
          <w:rFonts w:ascii="Times Ext Roman" w:hAnsi="Times Ext Roman" w:cs="Times Ext Roman"/>
          <w:sz w:val="23"/>
          <w:szCs w:val="23"/>
        </w:rPr>
        <w:t xml:space="preserve">sua </w:t>
      </w:r>
      <w:r w:rsidRPr="00572C96">
        <w:rPr>
          <w:rFonts w:ascii="Times Ext Roman" w:hAnsi="Times Ext Roman" w:cs="Times Ext Roman"/>
          <w:sz w:val="23"/>
          <w:szCs w:val="23"/>
        </w:rPr>
        <w:t xml:space="preserve">natura, </w:t>
      </w:r>
      <w:r w:rsidR="00801EEB" w:rsidRPr="00572C96">
        <w:rPr>
          <w:rFonts w:ascii="Times Ext Roman" w:hAnsi="Times Ext Roman" w:cs="Times Ext Roman"/>
          <w:sz w:val="23"/>
          <w:szCs w:val="23"/>
        </w:rPr>
        <w:t>il suo</w:t>
      </w:r>
      <w:r w:rsidRPr="00572C96">
        <w:rPr>
          <w:rFonts w:ascii="Times Ext Roman" w:hAnsi="Times Ext Roman" w:cs="Times Ext Roman"/>
          <w:sz w:val="23"/>
          <w:szCs w:val="23"/>
        </w:rPr>
        <w:t xml:space="preserve"> scopo e le benedizioni delle quali è stato dotato il suo pagamento </w:t>
      </w:r>
      <w:r w:rsidR="000E25D4" w:rsidRPr="00572C96">
        <w:rPr>
          <w:rFonts w:ascii="Times Ext Roman" w:hAnsi="Times Ext Roman" w:cs="Times Ext Roman"/>
          <w:sz w:val="23"/>
          <w:szCs w:val="23"/>
        </w:rPr>
        <w:t xml:space="preserve">si </w:t>
      </w:r>
      <w:r w:rsidRPr="00572C96">
        <w:rPr>
          <w:rFonts w:ascii="Times Ext Roman" w:hAnsi="Times Ext Roman" w:cs="Times Ext Roman"/>
          <w:sz w:val="23"/>
          <w:szCs w:val="23"/>
        </w:rPr>
        <w:t xml:space="preserve">possono </w:t>
      </w:r>
      <w:r w:rsidR="000E25D4" w:rsidRPr="00572C96">
        <w:rPr>
          <w:rFonts w:ascii="Times Ext Roman" w:hAnsi="Times Ext Roman" w:cs="Times Ext Roman"/>
          <w:sz w:val="23"/>
          <w:szCs w:val="23"/>
        </w:rPr>
        <w:t xml:space="preserve">leggere </w:t>
      </w:r>
      <w:r w:rsidRPr="00572C96">
        <w:rPr>
          <w:rFonts w:ascii="Times Ext Roman" w:hAnsi="Times Ext Roman" w:cs="Times Ext Roman"/>
          <w:sz w:val="23"/>
          <w:szCs w:val="23"/>
        </w:rPr>
        <w:t>nella compilazione pubblicata sull’argomento</w:t>
      </w:r>
      <w:r w:rsidR="00274C3B" w:rsidRPr="00572C96">
        <w:rPr>
          <w:rFonts w:ascii="Times Ext Roman" w:hAnsi="Times Ext Roman" w:cs="Times Ext Roman"/>
          <w:sz w:val="23"/>
          <w:szCs w:val="23"/>
        </w:rPr>
        <w:t>…</w:t>
      </w:r>
    </w:p>
    <w:p w14:paraId="56182B10" w14:textId="77777777" w:rsidR="00286517" w:rsidRPr="00572C96" w:rsidRDefault="00286517" w:rsidP="006E24A3">
      <w:pPr>
        <w:spacing w:line="259" w:lineRule="auto"/>
        <w:ind w:firstLine="426"/>
        <w:jc w:val="both"/>
        <w:rPr>
          <w:rFonts w:ascii="Times Ext Roman" w:hAnsi="Times Ext Roman" w:cs="Times Ext Roman"/>
          <w:sz w:val="23"/>
          <w:szCs w:val="23"/>
        </w:rPr>
      </w:pPr>
    </w:p>
    <w:p w14:paraId="3E63954A" w14:textId="7C2FF007" w:rsidR="00223182" w:rsidRPr="00572C96" w:rsidRDefault="00320AE1" w:rsidP="00D314E7">
      <w:pPr>
        <w:spacing w:after="240" w:line="259" w:lineRule="auto"/>
        <w:ind w:firstLine="426"/>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 xml:space="preserve">Secondo il principio bahá’í, le contribuzioni ai vari fondi, così come il pagamento del Diritto di Dio, sono offerti </w:t>
      </w:r>
      <w:r w:rsidR="00274C3B" w:rsidRPr="00572C96">
        <w:rPr>
          <w:rFonts w:ascii="Times Ext Roman" w:hAnsi="Times Ext Roman" w:cs="Times Ext Roman"/>
          <w:spacing w:val="-2"/>
          <w:sz w:val="23"/>
          <w:szCs w:val="23"/>
        </w:rPr>
        <w:t xml:space="preserve">in </w:t>
      </w:r>
      <w:r w:rsidR="000E25D4" w:rsidRPr="00572C96">
        <w:rPr>
          <w:rFonts w:ascii="Times Ext Roman" w:hAnsi="Times Ext Roman" w:cs="Times Ext Roman"/>
          <w:spacing w:val="-2"/>
          <w:sz w:val="23"/>
          <w:szCs w:val="23"/>
        </w:rPr>
        <w:t xml:space="preserve">via </w:t>
      </w:r>
      <w:r w:rsidR="00274C3B" w:rsidRPr="00572C96">
        <w:rPr>
          <w:rFonts w:ascii="Times Ext Roman" w:hAnsi="Times Ext Roman" w:cs="Times Ext Roman"/>
          <w:spacing w:val="-2"/>
          <w:sz w:val="23"/>
          <w:szCs w:val="23"/>
        </w:rPr>
        <w:t xml:space="preserve">riservata </w:t>
      </w:r>
      <w:r w:rsidRPr="00572C96">
        <w:rPr>
          <w:rFonts w:ascii="Times Ext Roman" w:hAnsi="Times Ext Roman" w:cs="Times Ext Roman"/>
          <w:spacing w:val="-2"/>
          <w:sz w:val="23"/>
          <w:szCs w:val="23"/>
        </w:rPr>
        <w:t xml:space="preserve">e </w:t>
      </w:r>
      <w:r w:rsidR="00696FA3" w:rsidRPr="00572C96">
        <w:rPr>
          <w:rFonts w:ascii="Times Ext Roman" w:hAnsi="Times Ext Roman" w:cs="Times Ext Roman"/>
          <w:spacing w:val="-2"/>
          <w:sz w:val="23"/>
          <w:szCs w:val="23"/>
        </w:rPr>
        <w:t>veng</w:t>
      </w:r>
      <w:r w:rsidR="00274C3B" w:rsidRPr="00572C96">
        <w:rPr>
          <w:rFonts w:ascii="Times Ext Roman" w:hAnsi="Times Ext Roman" w:cs="Times Ext Roman"/>
          <w:spacing w:val="-2"/>
          <w:sz w:val="23"/>
          <w:szCs w:val="23"/>
        </w:rPr>
        <w:t>ono quietanzati</w:t>
      </w:r>
      <w:r w:rsidRPr="00572C96">
        <w:rPr>
          <w:rFonts w:ascii="Times Ext Roman" w:hAnsi="Times Ext Roman" w:cs="Times Ext Roman"/>
          <w:spacing w:val="-2"/>
          <w:sz w:val="23"/>
          <w:szCs w:val="23"/>
        </w:rPr>
        <w:t xml:space="preserve">… Può stare sicuro che al Centro Mondiale bahá’í è stato istituito un metodo di gestione finanziaria per tenere scrupolosamente i conti e anche per impedire che </w:t>
      </w:r>
      <w:r w:rsidR="00696FA3" w:rsidRPr="00572C96">
        <w:rPr>
          <w:rFonts w:ascii="Times Ext Roman" w:hAnsi="Times Ext Roman" w:cs="Times Ext Roman"/>
          <w:spacing w:val="-2"/>
          <w:sz w:val="23"/>
          <w:szCs w:val="23"/>
        </w:rPr>
        <w:t xml:space="preserve">si verifichino e </w:t>
      </w:r>
      <w:r w:rsidR="0099176E" w:rsidRPr="00572C96">
        <w:rPr>
          <w:rFonts w:ascii="Times Ext Roman" w:hAnsi="Times Ext Roman" w:cs="Times Ext Roman"/>
          <w:spacing w:val="-2"/>
          <w:sz w:val="23"/>
          <w:szCs w:val="23"/>
        </w:rPr>
        <w:t>sfuggano</w:t>
      </w:r>
      <w:r w:rsidR="00696FA3" w:rsidRPr="00572C96">
        <w:rPr>
          <w:rFonts w:ascii="Times Ext Roman" w:hAnsi="Times Ext Roman" w:cs="Times Ext Roman"/>
          <w:spacing w:val="-2"/>
          <w:sz w:val="23"/>
          <w:szCs w:val="23"/>
        </w:rPr>
        <w:t xml:space="preserve"> al controllo eventuali sperperi o</w:t>
      </w:r>
      <w:r w:rsidRPr="00572C96">
        <w:rPr>
          <w:rFonts w:ascii="Times Ext Roman" w:hAnsi="Times Ext Roman" w:cs="Times Ext Roman"/>
          <w:spacing w:val="-2"/>
          <w:sz w:val="23"/>
          <w:szCs w:val="23"/>
        </w:rPr>
        <w:t xml:space="preserve">, Dio non voglia, </w:t>
      </w:r>
      <w:r w:rsidR="00696FA3" w:rsidRPr="00572C96">
        <w:rPr>
          <w:rFonts w:ascii="Times Ext Roman" w:hAnsi="Times Ext Roman" w:cs="Times Ext Roman"/>
          <w:spacing w:val="-2"/>
          <w:sz w:val="23"/>
          <w:szCs w:val="23"/>
        </w:rPr>
        <w:t>illeciti</w:t>
      </w:r>
      <w:r w:rsidR="00D170C9" w:rsidRPr="00572C96">
        <w:rPr>
          <w:rFonts w:ascii="Times Ext Roman" w:hAnsi="Times Ext Roman" w:cs="Times Ext Roman"/>
          <w:spacing w:val="-2"/>
          <w:sz w:val="23"/>
          <w:szCs w:val="23"/>
        </w:rPr>
        <w:t>.</w:t>
      </w:r>
      <w:r w:rsidR="00274C3B" w:rsidRPr="00572C96">
        <w:rPr>
          <w:rFonts w:ascii="Times Ext Roman" w:hAnsi="Times Ext Roman" w:cs="Times Ext Roman"/>
          <w:spacing w:val="-2"/>
          <w:sz w:val="23"/>
          <w:szCs w:val="23"/>
        </w:rPr>
        <w:t xml:space="preserve"> </w:t>
      </w:r>
      <w:r w:rsidR="00B52358" w:rsidRPr="00572C96">
        <w:rPr>
          <w:rFonts w:ascii="Times Ext Roman" w:hAnsi="Times Ext Roman" w:cs="Times Ext Roman"/>
          <w:spacing w:val="-2"/>
          <w:sz w:val="23"/>
          <w:szCs w:val="23"/>
        </w:rPr>
        <w:t xml:space="preserve">Questo </w:t>
      </w:r>
      <w:r w:rsidRPr="00572C96">
        <w:rPr>
          <w:rFonts w:ascii="Times Ext Roman" w:hAnsi="Times Ext Roman" w:cs="Times Ext Roman"/>
          <w:spacing w:val="-2"/>
          <w:sz w:val="23"/>
          <w:szCs w:val="23"/>
        </w:rPr>
        <w:t xml:space="preserve">metodo mantiene al tempo stesso la </w:t>
      </w:r>
      <w:r w:rsidR="00E21EEF" w:rsidRPr="00572C96">
        <w:rPr>
          <w:rFonts w:ascii="Times Ext Roman" w:hAnsi="Times Ext Roman" w:cs="Times Ext Roman"/>
          <w:spacing w:val="-2"/>
          <w:sz w:val="23"/>
          <w:szCs w:val="23"/>
        </w:rPr>
        <w:t xml:space="preserve">riservatezza </w:t>
      </w:r>
      <w:r w:rsidRPr="00572C96">
        <w:rPr>
          <w:rFonts w:ascii="Times Ext Roman" w:hAnsi="Times Ext Roman" w:cs="Times Ext Roman"/>
          <w:spacing w:val="-2"/>
          <w:sz w:val="23"/>
          <w:szCs w:val="23"/>
        </w:rPr>
        <w:t>delle contribuzioni individuali e l’integrità dell’uso di tutti i fondi affidati alla Casa di Giustizia.</w:t>
      </w:r>
    </w:p>
    <w:p w14:paraId="0D631E9D" w14:textId="643C96B4" w:rsidR="0099176E" w:rsidRPr="00572C96" w:rsidRDefault="00D314E7" w:rsidP="00D314E7">
      <w:pPr>
        <w:tabs>
          <w:tab w:val="left" w:pos="426"/>
        </w:tabs>
        <w:spacing w:before="20" w:line="200" w:lineRule="exact"/>
        <w:ind w:right="-284"/>
        <w:rPr>
          <w:rFonts w:ascii="Times Ext Roman" w:hAnsi="Times Ext Roman" w:cs="Times Ext Roman"/>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w:t>
      </w:r>
      <w:r w:rsidR="00696FA3" w:rsidRPr="00572C96">
        <w:rPr>
          <w:rFonts w:ascii="Times Ext Roman" w:hAnsi="Times Ext Roman" w:cs="Times Ext Roman"/>
          <w:iCs/>
          <w:sz w:val="23"/>
          <w:szCs w:val="23"/>
        </w:rPr>
        <w:t xml:space="preserve">A nome della Casa Universale di Giustizia, </w:t>
      </w:r>
      <w:r w:rsidR="00320AE1" w:rsidRPr="00572C96">
        <w:rPr>
          <w:rFonts w:ascii="Times Ext Roman" w:hAnsi="Times Ext Roman" w:cs="Times Ext Roman"/>
          <w:iCs/>
          <w:sz w:val="23"/>
          <w:szCs w:val="23"/>
        </w:rPr>
        <w:t>16 febbraio 1998, a un credente)</w:t>
      </w:r>
      <w:r w:rsidR="0099176E"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r w:rsidR="0099176E" w:rsidRPr="00D314E7">
        <w:rPr>
          <w:rFonts w:ascii="Times Ext Roman" w:hAnsi="Times Ext Roman" w:cs="Times Ext Roman"/>
          <w:b/>
          <w:sz w:val="23"/>
          <w:szCs w:val="23"/>
        </w:rPr>
        <w:t>[</w:t>
      </w:r>
      <w:r w:rsidR="000335F2" w:rsidRPr="00D314E7">
        <w:rPr>
          <w:rFonts w:ascii="Times Ext Roman" w:hAnsi="Times Ext Roman" w:cs="Times Ext Roman"/>
          <w:b/>
          <w:sz w:val="23"/>
          <w:szCs w:val="23"/>
        </w:rPr>
        <w:t>1</w:t>
      </w:r>
      <w:r w:rsidR="009C5B92" w:rsidRPr="00D314E7">
        <w:rPr>
          <w:rFonts w:ascii="Times Ext Roman" w:hAnsi="Times Ext Roman" w:cs="Times Ext Roman"/>
          <w:b/>
          <w:sz w:val="23"/>
          <w:szCs w:val="23"/>
        </w:rPr>
        <w:t>10</w:t>
      </w:r>
      <w:r w:rsidR="0099176E" w:rsidRPr="00D314E7">
        <w:rPr>
          <w:rFonts w:ascii="Times Ext Roman" w:hAnsi="Times Ext Roman" w:cs="Times Ext Roman"/>
          <w:b/>
          <w:sz w:val="23"/>
          <w:szCs w:val="23"/>
        </w:rPr>
        <w:t>]</w:t>
      </w:r>
    </w:p>
    <w:p w14:paraId="2E9A21A3" w14:textId="77777777" w:rsidR="00320AE1" w:rsidRPr="00572C96" w:rsidRDefault="00320AE1" w:rsidP="00766106">
      <w:pPr>
        <w:spacing w:line="259" w:lineRule="auto"/>
        <w:jc w:val="both"/>
        <w:rPr>
          <w:rFonts w:ascii="Times Ext Roman" w:hAnsi="Times Ext Roman" w:cs="Times Ext Roman"/>
          <w:iCs/>
          <w:sz w:val="23"/>
          <w:szCs w:val="23"/>
        </w:rPr>
      </w:pPr>
    </w:p>
    <w:p w14:paraId="6A093152" w14:textId="77777777" w:rsidR="00320AE1" w:rsidRPr="00572C96" w:rsidRDefault="00320AE1" w:rsidP="00766106">
      <w:pPr>
        <w:spacing w:line="259" w:lineRule="auto"/>
        <w:jc w:val="both"/>
        <w:rPr>
          <w:rFonts w:ascii="Times Ext Roman" w:hAnsi="Times Ext Roman" w:cs="Times Ext Roman"/>
          <w:sz w:val="23"/>
          <w:szCs w:val="23"/>
        </w:rPr>
      </w:pPr>
    </w:p>
    <w:p w14:paraId="7DB5FF16" w14:textId="4C3070D1" w:rsidR="00223182" w:rsidRPr="00572C96" w:rsidRDefault="00D314E7" w:rsidP="00D314E7">
      <w:pPr>
        <w:tabs>
          <w:tab w:val="left" w:pos="567"/>
        </w:tabs>
        <w:spacing w:after="240"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 xml:space="preserve">Sul tema specifico oggetto della sua richiesta, l’uso dei fondi dell’Ḥuqúqu’lláh, la cui </w:t>
      </w:r>
      <w:r w:rsidR="00B52358" w:rsidRPr="00572C96">
        <w:rPr>
          <w:rFonts w:ascii="Times Ext Roman" w:hAnsi="Times Ext Roman" w:cs="Times Ext Roman"/>
          <w:sz w:val="23"/>
          <w:szCs w:val="23"/>
        </w:rPr>
        <w:t xml:space="preserve">erogazione </w:t>
      </w:r>
      <w:r w:rsidR="00320AE1" w:rsidRPr="00572C96">
        <w:rPr>
          <w:rFonts w:ascii="Times Ext Roman" w:hAnsi="Times Ext Roman" w:cs="Times Ext Roman"/>
          <w:sz w:val="23"/>
          <w:szCs w:val="23"/>
        </w:rPr>
        <w:t>è a completa discrezione del Capo della Fede, implica una vasta gamma di applicazioni che</w:t>
      </w:r>
      <w:r w:rsidR="00F1232A" w:rsidRPr="00572C96">
        <w:rPr>
          <w:rFonts w:ascii="Times Ext Roman" w:hAnsi="Times Ext Roman" w:cs="Times Ext Roman"/>
          <w:sz w:val="23"/>
          <w:szCs w:val="23"/>
        </w:rPr>
        <w:t xml:space="preserve"> finiranno per far fronte al</w:t>
      </w:r>
      <w:r w:rsidR="00320AE1" w:rsidRPr="00572C96">
        <w:rPr>
          <w:rFonts w:ascii="Times Ext Roman" w:hAnsi="Times Ext Roman" w:cs="Times Ext Roman"/>
          <w:sz w:val="23"/>
          <w:szCs w:val="23"/>
        </w:rPr>
        <w:t xml:space="preserve">le varie </w:t>
      </w:r>
      <w:r w:rsidR="00F1232A" w:rsidRPr="00572C96">
        <w:rPr>
          <w:rFonts w:ascii="Times Ext Roman" w:hAnsi="Times Ext Roman" w:cs="Times Ext Roman"/>
          <w:sz w:val="23"/>
          <w:szCs w:val="23"/>
        </w:rPr>
        <w:t xml:space="preserve">esigenze </w:t>
      </w:r>
      <w:r w:rsidR="00320AE1" w:rsidRPr="00572C96">
        <w:rPr>
          <w:rFonts w:ascii="Times Ext Roman" w:hAnsi="Times Ext Roman" w:cs="Times Ext Roman"/>
          <w:sz w:val="23"/>
          <w:szCs w:val="23"/>
        </w:rPr>
        <w:t xml:space="preserve">della società con modalità che contribuiranno anche alla soluzione di problemi economici. </w:t>
      </w:r>
      <w:r w:rsidR="00CC72F2" w:rsidRPr="00572C96">
        <w:rPr>
          <w:rFonts w:ascii="Times Ext Roman" w:hAnsi="Times Ext Roman" w:cs="Times Ext Roman"/>
          <w:sz w:val="23"/>
          <w:szCs w:val="23"/>
        </w:rPr>
        <w:t xml:space="preserve">Tuttavia, </w:t>
      </w:r>
      <w:r w:rsidR="00B52358" w:rsidRPr="00572C96">
        <w:rPr>
          <w:rFonts w:ascii="Times Ext Roman" w:hAnsi="Times Ext Roman" w:cs="Times Ext Roman"/>
          <w:sz w:val="23"/>
          <w:szCs w:val="23"/>
        </w:rPr>
        <w:t xml:space="preserve">è prematuro per l’osservanza </w:t>
      </w:r>
      <w:r w:rsidR="00DD3536" w:rsidRPr="00572C96">
        <w:rPr>
          <w:rFonts w:ascii="Times Ext Roman" w:hAnsi="Times Ext Roman" w:cs="Times Ext Roman"/>
          <w:sz w:val="23"/>
          <w:szCs w:val="23"/>
        </w:rPr>
        <w:t xml:space="preserve">mondiale </w:t>
      </w:r>
      <w:r w:rsidR="00B52358" w:rsidRPr="00572C96">
        <w:rPr>
          <w:rFonts w:ascii="Times Ext Roman" w:hAnsi="Times Ext Roman" w:cs="Times Ext Roman"/>
          <w:sz w:val="23"/>
          <w:szCs w:val="23"/>
        </w:rPr>
        <w:t xml:space="preserve">della Legge e impossibile </w:t>
      </w:r>
      <w:r w:rsidR="00DD3536" w:rsidRPr="00572C96">
        <w:rPr>
          <w:rFonts w:ascii="Times Ext Roman" w:hAnsi="Times Ext Roman" w:cs="Times Ext Roman"/>
          <w:sz w:val="23"/>
          <w:szCs w:val="23"/>
        </w:rPr>
        <w:t xml:space="preserve">per lo stato attuale della comunità bahá’í o della società che la Casa Universale di Giustizia approfondisca </w:t>
      </w:r>
      <w:r w:rsidR="00DD3536" w:rsidRPr="00572C96">
        <w:rPr>
          <w:rFonts w:ascii="Times Ext Roman" w:hAnsi="Times Ext Roman" w:cs="Times Ext Roman"/>
          <w:sz w:val="23"/>
          <w:szCs w:val="23"/>
        </w:rPr>
        <w:lastRenderedPageBreak/>
        <w:t>questi dettagli. Per il momento</w:t>
      </w:r>
      <w:r w:rsidR="00320AE1" w:rsidRPr="00572C96">
        <w:rPr>
          <w:rFonts w:ascii="Times Ext Roman" w:hAnsi="Times Ext Roman" w:cs="Times Ext Roman"/>
          <w:sz w:val="23"/>
          <w:szCs w:val="23"/>
        </w:rPr>
        <w:t xml:space="preserve">, l’Ḥuqúqu’lláh </w:t>
      </w:r>
      <w:r w:rsidR="00DD3536" w:rsidRPr="00572C96">
        <w:rPr>
          <w:rFonts w:ascii="Times Ext Roman" w:hAnsi="Times Ext Roman" w:cs="Times Ext Roman"/>
          <w:sz w:val="23"/>
          <w:szCs w:val="23"/>
        </w:rPr>
        <w:t xml:space="preserve">viene </w:t>
      </w:r>
      <w:r w:rsidR="00320AE1" w:rsidRPr="00572C96">
        <w:rPr>
          <w:rFonts w:ascii="Times Ext Roman" w:hAnsi="Times Ext Roman" w:cs="Times Ext Roman"/>
          <w:sz w:val="23"/>
          <w:szCs w:val="23"/>
        </w:rPr>
        <w:t>utilizzato principalmente per il lavoro della comunità bahá’í</w:t>
      </w:r>
      <w:r w:rsidR="00CC72F2" w:rsidRPr="00572C96">
        <w:rPr>
          <w:rFonts w:ascii="Times Ext Roman" w:hAnsi="Times Ext Roman" w:cs="Times Ext Roman"/>
          <w:sz w:val="23"/>
          <w:szCs w:val="23"/>
        </w:rPr>
        <w:t>, che</w:t>
      </w:r>
      <w:r w:rsidR="00320AE1" w:rsidRPr="00572C96">
        <w:rPr>
          <w:rFonts w:ascii="Times Ext Roman" w:hAnsi="Times Ext Roman" w:cs="Times Ext Roman"/>
          <w:sz w:val="23"/>
          <w:szCs w:val="23"/>
        </w:rPr>
        <w:t xml:space="preserve"> </w:t>
      </w:r>
      <w:r w:rsidR="00CC72F2" w:rsidRPr="00572C96">
        <w:rPr>
          <w:rFonts w:ascii="Times Ext Roman" w:hAnsi="Times Ext Roman" w:cs="Times Ext Roman"/>
          <w:sz w:val="23"/>
          <w:szCs w:val="23"/>
        </w:rPr>
        <w:t xml:space="preserve">include, </w:t>
      </w:r>
      <w:r w:rsidR="00320AE1" w:rsidRPr="00572C96">
        <w:rPr>
          <w:rFonts w:ascii="Times Ext Roman" w:hAnsi="Times Ext Roman" w:cs="Times Ext Roman"/>
          <w:sz w:val="23"/>
          <w:szCs w:val="23"/>
        </w:rPr>
        <w:t xml:space="preserve">naturalmente, i primi sforzi nel campo dello sviluppo </w:t>
      </w:r>
      <w:r w:rsidR="007D2607" w:rsidRPr="00572C96">
        <w:rPr>
          <w:rFonts w:ascii="Times Ext Roman" w:hAnsi="Times Ext Roman" w:cs="Times Ext Roman"/>
          <w:sz w:val="23"/>
          <w:szCs w:val="23"/>
        </w:rPr>
        <w:t>socioeconomico</w:t>
      </w:r>
      <w:r w:rsidR="00320AE1" w:rsidRPr="00572C96">
        <w:rPr>
          <w:rFonts w:ascii="Times Ext Roman" w:hAnsi="Times Ext Roman" w:cs="Times Ext Roman"/>
          <w:sz w:val="23"/>
          <w:szCs w:val="23"/>
        </w:rPr>
        <w:t>.</w:t>
      </w:r>
    </w:p>
    <w:p w14:paraId="2C8A2D42" w14:textId="4E25DE40" w:rsidR="0099176E" w:rsidRPr="00D314E7" w:rsidRDefault="00D314E7" w:rsidP="00D314E7">
      <w:pPr>
        <w:tabs>
          <w:tab w:val="left" w:pos="426"/>
        </w:tabs>
        <w:spacing w:before="60" w:line="200" w:lineRule="exact"/>
        <w:ind w:right="-142"/>
        <w:rPr>
          <w:rFonts w:ascii="Times Ext Roman" w:hAnsi="Times Ext Roman" w:cs="Times Ext Roman"/>
          <w:iCs/>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w:t>
      </w:r>
      <w:r w:rsidR="00B52358" w:rsidRPr="00572C96">
        <w:rPr>
          <w:rFonts w:ascii="Times Ext Roman" w:hAnsi="Times Ext Roman" w:cs="Times Ext Roman"/>
          <w:iCs/>
          <w:sz w:val="23"/>
          <w:szCs w:val="23"/>
        </w:rPr>
        <w:t>A</w:t>
      </w:r>
      <w:r w:rsidR="00CC72F2" w:rsidRPr="00572C96">
        <w:rPr>
          <w:rFonts w:ascii="Times Ext Roman" w:hAnsi="Times Ext Roman" w:cs="Times Ext Roman"/>
          <w:iCs/>
          <w:sz w:val="23"/>
          <w:szCs w:val="23"/>
        </w:rPr>
        <w:t xml:space="preserve"> nome </w:t>
      </w:r>
      <w:r w:rsidR="00320AE1" w:rsidRPr="00572C96">
        <w:rPr>
          <w:rFonts w:ascii="Times Ext Roman" w:hAnsi="Times Ext Roman" w:cs="Times Ext Roman"/>
          <w:iCs/>
          <w:sz w:val="23"/>
          <w:szCs w:val="23"/>
        </w:rPr>
        <w:t>della Casa Universale di Giustizia</w:t>
      </w:r>
      <w:r w:rsidR="00B52358" w:rsidRPr="00572C96">
        <w:rPr>
          <w:rFonts w:ascii="Times Ext Roman" w:hAnsi="Times Ext Roman" w:cs="Times Ext Roman"/>
          <w:iCs/>
          <w:sz w:val="23"/>
          <w:szCs w:val="23"/>
        </w:rPr>
        <w:t>,</w:t>
      </w:r>
      <w:r w:rsidR="00320AE1" w:rsidRPr="00572C96">
        <w:rPr>
          <w:rFonts w:ascii="Times Ext Roman" w:hAnsi="Times Ext Roman" w:cs="Times Ext Roman"/>
          <w:iCs/>
          <w:sz w:val="23"/>
          <w:szCs w:val="23"/>
        </w:rPr>
        <w:t xml:space="preserve"> </w:t>
      </w:r>
      <w:r w:rsidR="00B52358" w:rsidRPr="00572C96">
        <w:rPr>
          <w:rFonts w:ascii="Times Ext Roman" w:hAnsi="Times Ext Roman" w:cs="Times Ext Roman"/>
          <w:iCs/>
          <w:sz w:val="23"/>
          <w:szCs w:val="23"/>
        </w:rPr>
        <w:t xml:space="preserve">8 settembre 1999, </w:t>
      </w:r>
      <w:r w:rsidR="00320AE1" w:rsidRPr="00572C96">
        <w:rPr>
          <w:rFonts w:ascii="Times Ext Roman" w:hAnsi="Times Ext Roman" w:cs="Times Ext Roman"/>
          <w:iCs/>
          <w:sz w:val="23"/>
          <w:szCs w:val="23"/>
        </w:rPr>
        <w:t>a un credente)</w:t>
      </w:r>
      <w:r w:rsidR="0099176E"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sidRPr="00D314E7">
        <w:rPr>
          <w:rFonts w:ascii="Times Ext Roman" w:hAnsi="Times Ext Roman" w:cs="Times Ext Roman"/>
          <w:b/>
          <w:iCs/>
          <w:sz w:val="23"/>
          <w:szCs w:val="23"/>
        </w:rPr>
        <w:tab/>
      </w:r>
      <w:r w:rsidR="0099176E" w:rsidRPr="00D314E7">
        <w:rPr>
          <w:rFonts w:ascii="Times Ext Roman" w:hAnsi="Times Ext Roman" w:cs="Times Ext Roman"/>
          <w:b/>
          <w:sz w:val="23"/>
          <w:szCs w:val="23"/>
        </w:rPr>
        <w:t>[</w:t>
      </w:r>
      <w:r w:rsidR="000335F2" w:rsidRPr="00D314E7">
        <w:rPr>
          <w:rFonts w:ascii="Times Ext Roman" w:hAnsi="Times Ext Roman" w:cs="Times Ext Roman"/>
          <w:b/>
          <w:sz w:val="23"/>
          <w:szCs w:val="23"/>
        </w:rPr>
        <w:t>11</w:t>
      </w:r>
      <w:r w:rsidR="009C5B92" w:rsidRPr="00D314E7">
        <w:rPr>
          <w:rFonts w:ascii="Times Ext Roman" w:hAnsi="Times Ext Roman" w:cs="Times Ext Roman"/>
          <w:b/>
          <w:sz w:val="23"/>
          <w:szCs w:val="23"/>
        </w:rPr>
        <w:t>1</w:t>
      </w:r>
      <w:r w:rsidR="0099176E" w:rsidRPr="00D314E7">
        <w:rPr>
          <w:rFonts w:ascii="Times Ext Roman" w:hAnsi="Times Ext Roman" w:cs="Times Ext Roman"/>
          <w:b/>
          <w:sz w:val="23"/>
          <w:szCs w:val="23"/>
        </w:rPr>
        <w:t>]</w:t>
      </w:r>
    </w:p>
    <w:p w14:paraId="4BF70DC0" w14:textId="77777777" w:rsidR="00320AE1" w:rsidRPr="00572C96" w:rsidRDefault="00320AE1" w:rsidP="0066358B">
      <w:pPr>
        <w:spacing w:before="60" w:line="259" w:lineRule="auto"/>
        <w:jc w:val="right"/>
        <w:rPr>
          <w:rFonts w:ascii="Times Ext Roman" w:hAnsi="Times Ext Roman" w:cs="Times Ext Roman"/>
          <w:iCs/>
          <w:sz w:val="23"/>
          <w:szCs w:val="23"/>
        </w:rPr>
      </w:pPr>
    </w:p>
    <w:p w14:paraId="5FD7513F" w14:textId="77777777" w:rsidR="00320AE1" w:rsidRPr="00572C96" w:rsidRDefault="00320AE1" w:rsidP="00766106">
      <w:pPr>
        <w:spacing w:line="259" w:lineRule="auto"/>
        <w:jc w:val="both"/>
        <w:rPr>
          <w:rFonts w:ascii="Times Ext Roman" w:hAnsi="Times Ext Roman" w:cs="Times Ext Roman"/>
          <w:sz w:val="23"/>
          <w:szCs w:val="23"/>
        </w:rPr>
      </w:pPr>
    </w:p>
    <w:p w14:paraId="6254B733" w14:textId="7544F076" w:rsidR="00320AE1" w:rsidRPr="00572C96" w:rsidRDefault="00D314E7" w:rsidP="00766106">
      <w:pPr>
        <w:tabs>
          <w:tab w:val="left" w:pos="567"/>
        </w:tabs>
        <w:spacing w:line="259" w:lineRule="auto"/>
        <w:jc w:val="both"/>
        <w:rPr>
          <w:rFonts w:ascii="Times Ext Roman" w:hAnsi="Times Ext Roman" w:cs="Times Ext Roman"/>
          <w:sz w:val="23"/>
          <w:szCs w:val="23"/>
        </w:rPr>
      </w:pPr>
      <w:r>
        <w:rPr>
          <w:rFonts w:ascii="Times Ext Roman" w:hAnsi="Times Ext Roman" w:cs="Times Ext Roman"/>
          <w:sz w:val="23"/>
          <w:szCs w:val="23"/>
        </w:rPr>
        <w:tab/>
      </w:r>
      <w:r w:rsidR="00320AE1" w:rsidRPr="00572C96">
        <w:rPr>
          <w:rFonts w:ascii="Times Ext Roman" w:hAnsi="Times Ext Roman" w:cs="Times Ext Roman"/>
          <w:sz w:val="23"/>
          <w:szCs w:val="23"/>
        </w:rPr>
        <w:t>Come</w:t>
      </w:r>
      <w:r w:rsidR="00B374CB" w:rsidRPr="00572C96">
        <w:rPr>
          <w:rFonts w:ascii="Times Ext Roman" w:hAnsi="Times Ext Roman" w:cs="Times Ext Roman"/>
          <w:sz w:val="23"/>
          <w:szCs w:val="23"/>
        </w:rPr>
        <w:t xml:space="preserve"> </w:t>
      </w:r>
      <w:r w:rsidR="006E24A3" w:rsidRPr="00572C96">
        <w:rPr>
          <w:rFonts w:ascii="Times Ext Roman" w:hAnsi="Times Ext Roman" w:cs="Times Ext Roman"/>
          <w:sz w:val="23"/>
          <w:szCs w:val="23"/>
        </w:rPr>
        <w:t>l</w:t>
      </w:r>
      <w:r w:rsidR="00B374CB" w:rsidRPr="00572C96">
        <w:rPr>
          <w:rFonts w:ascii="Times Ext Roman" w:hAnsi="Times Ext Roman" w:cs="Times Ext Roman"/>
          <w:sz w:val="23"/>
          <w:szCs w:val="23"/>
        </w:rPr>
        <w:t>ei sa</w:t>
      </w:r>
      <w:r w:rsidR="00320AE1" w:rsidRPr="00572C96">
        <w:rPr>
          <w:rFonts w:ascii="Times Ext Roman" w:hAnsi="Times Ext Roman" w:cs="Times Ext Roman"/>
          <w:sz w:val="23"/>
          <w:szCs w:val="23"/>
        </w:rPr>
        <w:t xml:space="preserve">, </w:t>
      </w:r>
      <w:r w:rsidR="00DD3536" w:rsidRPr="00572C96">
        <w:rPr>
          <w:rFonts w:ascii="Times Ext Roman" w:hAnsi="Times Ext Roman" w:cs="Times Ext Roman"/>
          <w:sz w:val="23"/>
          <w:szCs w:val="23"/>
        </w:rPr>
        <w:t xml:space="preserve">il Kitáb-i-Aqdas sancisce per i </w:t>
      </w:r>
      <w:r w:rsidR="00320AE1" w:rsidRPr="00572C96">
        <w:rPr>
          <w:rFonts w:ascii="Times Ext Roman" w:hAnsi="Times Ext Roman" w:cs="Times Ext Roman"/>
          <w:sz w:val="23"/>
          <w:szCs w:val="23"/>
        </w:rPr>
        <w:t xml:space="preserve">credenti </w:t>
      </w:r>
      <w:r w:rsidR="00DD3536" w:rsidRPr="00572C96">
        <w:rPr>
          <w:rFonts w:ascii="Times Ext Roman" w:hAnsi="Times Ext Roman" w:cs="Times Ext Roman"/>
          <w:sz w:val="23"/>
          <w:szCs w:val="23"/>
        </w:rPr>
        <w:t xml:space="preserve">l’obbligo </w:t>
      </w:r>
      <w:r w:rsidR="00320AE1" w:rsidRPr="00572C96">
        <w:rPr>
          <w:rFonts w:ascii="Times Ext Roman" w:hAnsi="Times Ext Roman" w:cs="Times Ext Roman"/>
          <w:sz w:val="23"/>
          <w:szCs w:val="23"/>
        </w:rPr>
        <w:t>di pagare l’Ḥuqúqu’lláh</w:t>
      </w:r>
      <w:r w:rsidR="00DD3536"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w:t>
      </w:r>
      <w:r w:rsidR="00DD3536" w:rsidRPr="00572C96">
        <w:rPr>
          <w:rFonts w:ascii="Times Ext Roman" w:hAnsi="Times Ext Roman" w:cs="Times Ext Roman"/>
          <w:sz w:val="23"/>
          <w:szCs w:val="23"/>
        </w:rPr>
        <w:t xml:space="preserve">da offrire </w:t>
      </w:r>
      <w:r w:rsidR="00320AE1" w:rsidRPr="00572C96">
        <w:rPr>
          <w:rFonts w:ascii="Times Ext Roman" w:hAnsi="Times Ext Roman" w:cs="Times Ext Roman"/>
          <w:sz w:val="23"/>
          <w:szCs w:val="23"/>
        </w:rPr>
        <w:t xml:space="preserve">al Capo della Fede, oggi la Casa Universale di Giustizia. Le </w:t>
      </w:r>
      <w:r w:rsidR="00041833" w:rsidRPr="00572C96">
        <w:rPr>
          <w:rFonts w:ascii="Times Ext Roman" w:hAnsi="Times Ext Roman" w:cs="Times Ext Roman"/>
          <w:sz w:val="23"/>
          <w:szCs w:val="23"/>
        </w:rPr>
        <w:t>erogazioni d</w:t>
      </w:r>
      <w:r w:rsidR="00DD3536" w:rsidRPr="00572C96">
        <w:rPr>
          <w:rFonts w:ascii="Times Ext Roman" w:hAnsi="Times Ext Roman" w:cs="Times Ext Roman"/>
          <w:sz w:val="23"/>
          <w:szCs w:val="23"/>
        </w:rPr>
        <w:t>i</w:t>
      </w:r>
      <w:r w:rsidR="00320AE1" w:rsidRPr="00572C96">
        <w:rPr>
          <w:rFonts w:ascii="Times Ext Roman" w:hAnsi="Times Ext Roman" w:cs="Times Ext Roman"/>
          <w:sz w:val="23"/>
          <w:szCs w:val="23"/>
        </w:rPr>
        <w:t xml:space="preserve"> questo fondo sono decise dalla Casa Universale di Giustizia e </w:t>
      </w:r>
      <w:r w:rsidR="00DD3536" w:rsidRPr="00572C96">
        <w:rPr>
          <w:rFonts w:ascii="Times Ext Roman" w:hAnsi="Times Ext Roman" w:cs="Times Ext Roman"/>
          <w:sz w:val="23"/>
          <w:szCs w:val="23"/>
        </w:rPr>
        <w:t xml:space="preserve">in questo momento </w:t>
      </w:r>
      <w:r w:rsidR="00320AE1" w:rsidRPr="00572C96">
        <w:rPr>
          <w:rFonts w:ascii="Times Ext Roman" w:hAnsi="Times Ext Roman" w:cs="Times Ext Roman"/>
          <w:sz w:val="23"/>
          <w:szCs w:val="23"/>
        </w:rPr>
        <w:t xml:space="preserve">sono indirizzate </w:t>
      </w:r>
      <w:r w:rsidR="00DD3536" w:rsidRPr="00572C96">
        <w:rPr>
          <w:rFonts w:ascii="Times Ext Roman" w:hAnsi="Times Ext Roman" w:cs="Times Ext Roman"/>
          <w:sz w:val="23"/>
          <w:szCs w:val="23"/>
        </w:rPr>
        <w:t xml:space="preserve">verso il </w:t>
      </w:r>
      <w:r w:rsidR="00320AE1" w:rsidRPr="00572C96">
        <w:rPr>
          <w:rFonts w:ascii="Times Ext Roman" w:hAnsi="Times Ext Roman" w:cs="Times Ext Roman"/>
          <w:sz w:val="23"/>
          <w:szCs w:val="23"/>
        </w:rPr>
        <w:t xml:space="preserve">compito vitale della costruzione dell’Ordine </w:t>
      </w:r>
      <w:r w:rsidR="00DD3536" w:rsidRPr="00572C96">
        <w:rPr>
          <w:rFonts w:ascii="Times Ext Roman" w:hAnsi="Times Ext Roman" w:cs="Times Ext Roman"/>
          <w:sz w:val="23"/>
          <w:szCs w:val="23"/>
        </w:rPr>
        <w:t xml:space="preserve">mondiale </w:t>
      </w:r>
      <w:r w:rsidR="00320AE1" w:rsidRPr="00572C96">
        <w:rPr>
          <w:rFonts w:ascii="Times Ext Roman" w:hAnsi="Times Ext Roman" w:cs="Times Ext Roman"/>
          <w:sz w:val="23"/>
          <w:szCs w:val="23"/>
        </w:rPr>
        <w:t xml:space="preserve">di Bahá’u’lláh, essenziale </w:t>
      </w:r>
      <w:r w:rsidR="00041833" w:rsidRPr="00572C96">
        <w:rPr>
          <w:rFonts w:ascii="Times Ext Roman" w:hAnsi="Times Ext Roman" w:cs="Times Ext Roman"/>
          <w:sz w:val="23"/>
          <w:szCs w:val="23"/>
        </w:rPr>
        <w:t xml:space="preserve">presupposto </w:t>
      </w:r>
      <w:r w:rsidR="00320AE1" w:rsidRPr="00572C96">
        <w:rPr>
          <w:rFonts w:ascii="Times Ext Roman" w:hAnsi="Times Ext Roman" w:cs="Times Ext Roman"/>
          <w:sz w:val="23"/>
          <w:szCs w:val="23"/>
        </w:rPr>
        <w:t xml:space="preserve">per la </w:t>
      </w:r>
      <w:r w:rsidR="00B374CB" w:rsidRPr="00572C96">
        <w:rPr>
          <w:rFonts w:ascii="Times Ext Roman" w:hAnsi="Times Ext Roman" w:cs="Times Ext Roman"/>
          <w:sz w:val="23"/>
          <w:szCs w:val="23"/>
        </w:rPr>
        <w:t>ri</w:t>
      </w:r>
      <w:r w:rsidR="00320AE1" w:rsidRPr="00572C96">
        <w:rPr>
          <w:rFonts w:ascii="Times Ext Roman" w:hAnsi="Times Ext Roman" w:cs="Times Ext Roman"/>
          <w:sz w:val="23"/>
          <w:szCs w:val="23"/>
        </w:rPr>
        <w:t xml:space="preserve">soluzione </w:t>
      </w:r>
      <w:r w:rsidR="00B374CB" w:rsidRPr="00572C96">
        <w:rPr>
          <w:rFonts w:ascii="Times Ext Roman" w:hAnsi="Times Ext Roman" w:cs="Times Ext Roman"/>
          <w:sz w:val="23"/>
          <w:szCs w:val="23"/>
        </w:rPr>
        <w:t xml:space="preserve">duratura delle afflizioni </w:t>
      </w:r>
      <w:r w:rsidR="00320AE1" w:rsidRPr="00572C96">
        <w:rPr>
          <w:rFonts w:ascii="Times Ext Roman" w:hAnsi="Times Ext Roman" w:cs="Times Ext Roman"/>
          <w:sz w:val="23"/>
          <w:szCs w:val="23"/>
        </w:rPr>
        <w:t>che l’umanità sta ora</w:t>
      </w:r>
      <w:r w:rsidR="00B374CB" w:rsidRPr="00572C96">
        <w:rPr>
          <w:rFonts w:ascii="Times Ext Roman" w:hAnsi="Times Ext Roman" w:cs="Times Ext Roman"/>
          <w:sz w:val="23"/>
          <w:szCs w:val="23"/>
        </w:rPr>
        <w:t xml:space="preserve"> attraversando</w:t>
      </w:r>
      <w:r w:rsidR="00320AE1" w:rsidRPr="00572C96">
        <w:rPr>
          <w:rFonts w:ascii="Times Ext Roman" w:hAnsi="Times Ext Roman" w:cs="Times Ext Roman"/>
          <w:sz w:val="23"/>
          <w:szCs w:val="23"/>
        </w:rPr>
        <w:t>.</w:t>
      </w:r>
    </w:p>
    <w:p w14:paraId="384F8383" w14:textId="77777777" w:rsidR="00286517" w:rsidRPr="00572C96" w:rsidRDefault="00286517" w:rsidP="00766106">
      <w:pPr>
        <w:tabs>
          <w:tab w:val="left" w:pos="567"/>
        </w:tabs>
        <w:spacing w:line="259" w:lineRule="auto"/>
        <w:jc w:val="both"/>
        <w:rPr>
          <w:rFonts w:ascii="Times Ext Roman" w:hAnsi="Times Ext Roman" w:cs="Times Ext Roman"/>
          <w:sz w:val="23"/>
          <w:szCs w:val="23"/>
        </w:rPr>
      </w:pPr>
    </w:p>
    <w:p w14:paraId="67050D25" w14:textId="05D1D192" w:rsidR="00320AE1" w:rsidRPr="00572C96" w:rsidRDefault="00320AE1" w:rsidP="006E24A3">
      <w:pPr>
        <w:spacing w:line="259" w:lineRule="auto"/>
        <w:ind w:firstLine="426"/>
        <w:jc w:val="both"/>
        <w:rPr>
          <w:rFonts w:ascii="Times Ext Roman" w:hAnsi="Times Ext Roman" w:cs="Times Ext Roman"/>
          <w:spacing w:val="2"/>
          <w:sz w:val="23"/>
          <w:szCs w:val="23"/>
        </w:rPr>
      </w:pPr>
      <w:r w:rsidRPr="00572C96">
        <w:rPr>
          <w:rFonts w:ascii="Times Ext Roman" w:hAnsi="Times Ext Roman" w:cs="Times Ext Roman"/>
          <w:spacing w:val="2"/>
          <w:sz w:val="23"/>
          <w:szCs w:val="23"/>
        </w:rPr>
        <w:t xml:space="preserve">La Casa Universale di Giustizia </w:t>
      </w:r>
      <w:r w:rsidR="000F2F40" w:rsidRPr="00572C96">
        <w:rPr>
          <w:rFonts w:ascii="Times Ext Roman" w:hAnsi="Times Ext Roman" w:cs="Times Ext Roman"/>
          <w:spacing w:val="2"/>
          <w:sz w:val="23"/>
          <w:szCs w:val="23"/>
        </w:rPr>
        <w:t xml:space="preserve">garantisce </w:t>
      </w:r>
      <w:r w:rsidRPr="00572C96">
        <w:rPr>
          <w:rFonts w:ascii="Times Ext Roman" w:hAnsi="Times Ext Roman" w:cs="Times Ext Roman"/>
          <w:spacing w:val="2"/>
          <w:sz w:val="23"/>
          <w:szCs w:val="23"/>
        </w:rPr>
        <w:t xml:space="preserve">che il Corpo </w:t>
      </w:r>
      <w:r w:rsidR="000437D4" w:rsidRPr="00572C96">
        <w:rPr>
          <w:rFonts w:ascii="Times Ext Roman" w:hAnsi="Times Ext Roman" w:cs="Times Ext Roman"/>
          <w:spacing w:val="2"/>
          <w:sz w:val="23"/>
          <w:szCs w:val="23"/>
        </w:rPr>
        <w:t>I</w:t>
      </w:r>
      <w:r w:rsidR="00DD3536" w:rsidRPr="00572C96">
        <w:rPr>
          <w:rFonts w:ascii="Times Ext Roman" w:hAnsi="Times Ext Roman" w:cs="Times Ext Roman"/>
          <w:spacing w:val="2"/>
          <w:sz w:val="23"/>
          <w:szCs w:val="23"/>
        </w:rPr>
        <w:t xml:space="preserve">nternazionale </w:t>
      </w:r>
      <w:r w:rsidRPr="00572C96">
        <w:rPr>
          <w:rFonts w:ascii="Times Ext Roman" w:hAnsi="Times Ext Roman" w:cs="Times Ext Roman"/>
          <w:spacing w:val="2"/>
          <w:sz w:val="23"/>
          <w:szCs w:val="23"/>
        </w:rPr>
        <w:t xml:space="preserve">dei Fiduciari dell’Ḥuqúqu’lláh e il suo ufficio in Terra Santa </w:t>
      </w:r>
      <w:r w:rsidR="00DD3536" w:rsidRPr="00572C96">
        <w:rPr>
          <w:rFonts w:ascii="Times Ext Roman" w:hAnsi="Times Ext Roman" w:cs="Times Ext Roman"/>
          <w:spacing w:val="2"/>
          <w:sz w:val="23"/>
          <w:szCs w:val="23"/>
        </w:rPr>
        <w:t xml:space="preserve">tengano </w:t>
      </w:r>
      <w:r w:rsidRPr="00572C96">
        <w:rPr>
          <w:rFonts w:ascii="Times Ext Roman" w:hAnsi="Times Ext Roman" w:cs="Times Ext Roman"/>
          <w:spacing w:val="2"/>
          <w:sz w:val="23"/>
          <w:szCs w:val="23"/>
        </w:rPr>
        <w:t xml:space="preserve">dettagliate scritture delle entrate e delle uscite dell’Ḥuqúqu’lláh. Essa </w:t>
      </w:r>
      <w:r w:rsidR="005F6E3E" w:rsidRPr="00572C96">
        <w:rPr>
          <w:rFonts w:ascii="Times Ext Roman" w:hAnsi="Times Ext Roman" w:cs="Times Ext Roman"/>
          <w:spacing w:val="2"/>
          <w:sz w:val="23"/>
          <w:szCs w:val="23"/>
        </w:rPr>
        <w:t xml:space="preserve">controlla </w:t>
      </w:r>
      <w:r w:rsidRPr="00572C96">
        <w:rPr>
          <w:rFonts w:ascii="Times Ext Roman" w:hAnsi="Times Ext Roman" w:cs="Times Ext Roman"/>
          <w:spacing w:val="2"/>
          <w:sz w:val="23"/>
          <w:szCs w:val="23"/>
        </w:rPr>
        <w:t xml:space="preserve">il funzionamento dell’Istituzione dell’Ḥuqúqu’lláh ed è </w:t>
      </w:r>
      <w:r w:rsidR="007C2BB6" w:rsidRPr="00572C96">
        <w:rPr>
          <w:rFonts w:ascii="Times Ext Roman" w:hAnsi="Times Ext Roman" w:cs="Times Ext Roman"/>
          <w:spacing w:val="2"/>
          <w:sz w:val="23"/>
          <w:szCs w:val="23"/>
        </w:rPr>
        <w:t xml:space="preserve">certa </w:t>
      </w:r>
      <w:r w:rsidRPr="00572C96">
        <w:rPr>
          <w:rFonts w:ascii="Times Ext Roman" w:hAnsi="Times Ext Roman" w:cs="Times Ext Roman"/>
          <w:spacing w:val="2"/>
          <w:sz w:val="23"/>
          <w:szCs w:val="23"/>
        </w:rPr>
        <w:t xml:space="preserve">che le </w:t>
      </w:r>
      <w:r w:rsidR="005F6E3E" w:rsidRPr="00572C96">
        <w:rPr>
          <w:rFonts w:ascii="Times Ext Roman" w:hAnsi="Times Ext Roman" w:cs="Times Ext Roman"/>
          <w:spacing w:val="2"/>
          <w:sz w:val="23"/>
          <w:szCs w:val="23"/>
        </w:rPr>
        <w:t xml:space="preserve">cose </w:t>
      </w:r>
      <w:r w:rsidRPr="00572C96">
        <w:rPr>
          <w:rFonts w:ascii="Times Ext Roman" w:hAnsi="Times Ext Roman" w:cs="Times Ext Roman"/>
          <w:spacing w:val="2"/>
          <w:sz w:val="23"/>
          <w:szCs w:val="23"/>
        </w:rPr>
        <w:t>s</w:t>
      </w:r>
      <w:r w:rsidR="007C2BB6" w:rsidRPr="00572C96">
        <w:rPr>
          <w:rFonts w:ascii="Times Ext Roman" w:hAnsi="Times Ext Roman" w:cs="Times Ext Roman"/>
          <w:spacing w:val="2"/>
          <w:sz w:val="23"/>
          <w:szCs w:val="23"/>
        </w:rPr>
        <w:t>ia</w:t>
      </w:r>
      <w:r w:rsidRPr="00572C96">
        <w:rPr>
          <w:rFonts w:ascii="Times Ext Roman" w:hAnsi="Times Ext Roman" w:cs="Times Ext Roman"/>
          <w:spacing w:val="2"/>
          <w:sz w:val="23"/>
          <w:szCs w:val="23"/>
        </w:rPr>
        <w:t xml:space="preserve">no gestite </w:t>
      </w:r>
      <w:r w:rsidR="007C2BB6" w:rsidRPr="00572C96">
        <w:rPr>
          <w:rFonts w:ascii="Times Ext Roman" w:hAnsi="Times Ext Roman" w:cs="Times Ext Roman"/>
          <w:spacing w:val="2"/>
          <w:sz w:val="23"/>
          <w:szCs w:val="23"/>
        </w:rPr>
        <w:t xml:space="preserve">con massima </w:t>
      </w:r>
      <w:r w:rsidRPr="00572C96">
        <w:rPr>
          <w:rFonts w:ascii="Times Ext Roman" w:hAnsi="Times Ext Roman" w:cs="Times Ext Roman"/>
          <w:spacing w:val="2"/>
          <w:sz w:val="23"/>
          <w:szCs w:val="23"/>
        </w:rPr>
        <w:t>integrità.</w:t>
      </w:r>
    </w:p>
    <w:p w14:paraId="70FA447D" w14:textId="77777777" w:rsidR="00286517" w:rsidRPr="00572C96" w:rsidRDefault="00286517" w:rsidP="006E24A3">
      <w:pPr>
        <w:spacing w:line="259" w:lineRule="auto"/>
        <w:ind w:firstLine="426"/>
        <w:jc w:val="both"/>
        <w:rPr>
          <w:rFonts w:ascii="Times Ext Roman" w:hAnsi="Times Ext Roman" w:cs="Times Ext Roman"/>
          <w:sz w:val="23"/>
          <w:szCs w:val="23"/>
        </w:rPr>
      </w:pPr>
    </w:p>
    <w:p w14:paraId="47D63AAE" w14:textId="77777777" w:rsidR="00320AE1" w:rsidRPr="00572C96" w:rsidRDefault="000F2F40" w:rsidP="00D314E7">
      <w:pPr>
        <w:spacing w:after="240" w:line="259" w:lineRule="auto"/>
        <w:ind w:firstLine="426"/>
        <w:jc w:val="both"/>
        <w:rPr>
          <w:rFonts w:ascii="Times Ext Roman" w:hAnsi="Times Ext Roman" w:cs="Times Ext Roman"/>
          <w:sz w:val="23"/>
          <w:szCs w:val="23"/>
        </w:rPr>
      </w:pPr>
      <w:r w:rsidRPr="00572C96">
        <w:rPr>
          <w:rFonts w:ascii="Times Ext Roman" w:hAnsi="Times Ext Roman" w:cs="Times Ext Roman"/>
          <w:sz w:val="23"/>
          <w:szCs w:val="23"/>
        </w:rPr>
        <w:t xml:space="preserve">Naturalmente, questa garanzia </w:t>
      </w:r>
      <w:r w:rsidR="00320AE1" w:rsidRPr="00572C96">
        <w:rPr>
          <w:rFonts w:ascii="Times Ext Roman" w:hAnsi="Times Ext Roman" w:cs="Times Ext Roman"/>
          <w:sz w:val="23"/>
          <w:szCs w:val="23"/>
        </w:rPr>
        <w:t>della Casa Universale di Giustizia è sufficiente per i membri della comunità bahá’í.</w:t>
      </w:r>
      <w:r w:rsidR="00F124F6" w:rsidRPr="00572C96">
        <w:rPr>
          <w:rFonts w:ascii="Times Ext Roman" w:hAnsi="Times Ext Roman" w:cs="Times Ext Roman"/>
          <w:sz w:val="23"/>
          <w:szCs w:val="23"/>
        </w:rPr>
        <w:t xml:space="preserve"> </w:t>
      </w:r>
      <w:r w:rsidRPr="00572C96">
        <w:rPr>
          <w:rFonts w:ascii="Times Ext Roman" w:hAnsi="Times Ext Roman" w:cs="Times Ext Roman"/>
          <w:sz w:val="23"/>
          <w:szCs w:val="23"/>
        </w:rPr>
        <w:t xml:space="preserve">Per il momento, la </w:t>
      </w:r>
      <w:r w:rsidR="00320AE1" w:rsidRPr="00572C96">
        <w:rPr>
          <w:rFonts w:ascii="Times Ext Roman" w:hAnsi="Times Ext Roman" w:cs="Times Ext Roman"/>
          <w:sz w:val="23"/>
          <w:szCs w:val="23"/>
        </w:rPr>
        <w:t xml:space="preserve">Casa di Giustizia non </w:t>
      </w:r>
      <w:r w:rsidRPr="00572C96">
        <w:rPr>
          <w:rFonts w:ascii="Times Ext Roman" w:hAnsi="Times Ext Roman" w:cs="Times Ext Roman"/>
          <w:sz w:val="23"/>
          <w:szCs w:val="23"/>
        </w:rPr>
        <w:t xml:space="preserve">vede alcuna necessità </w:t>
      </w:r>
      <w:r w:rsidR="00DA04FA" w:rsidRPr="00572C96">
        <w:rPr>
          <w:rFonts w:ascii="Times Ext Roman" w:hAnsi="Times Ext Roman" w:cs="Times Ext Roman"/>
          <w:sz w:val="23"/>
          <w:szCs w:val="23"/>
        </w:rPr>
        <w:t xml:space="preserve">di dare informazioni sui conti </w:t>
      </w:r>
      <w:r w:rsidRPr="00572C96">
        <w:rPr>
          <w:rFonts w:ascii="Times Ext Roman" w:hAnsi="Times Ext Roman" w:cs="Times Ext Roman"/>
          <w:sz w:val="23"/>
          <w:szCs w:val="23"/>
        </w:rPr>
        <w:t>dell’</w:t>
      </w:r>
      <w:r w:rsidR="00A66637" w:rsidRPr="00572C96">
        <w:rPr>
          <w:rFonts w:ascii="Times Ext Roman" w:hAnsi="Times Ext Roman" w:cs="Times Ext Roman"/>
          <w:sz w:val="23"/>
          <w:szCs w:val="23"/>
        </w:rPr>
        <w:t>Ḥuqúqu’lláh</w:t>
      </w:r>
      <w:r w:rsidR="00DA04FA" w:rsidRPr="00572C96">
        <w:rPr>
          <w:rFonts w:ascii="Times Ext Roman" w:hAnsi="Times Ext Roman" w:cs="Times Ext Roman"/>
          <w:sz w:val="23"/>
          <w:szCs w:val="23"/>
        </w:rPr>
        <w:t xml:space="preserve"> a un pubblico esterno</w:t>
      </w:r>
      <w:r w:rsidRPr="00572C96">
        <w:rPr>
          <w:rFonts w:ascii="Times Ext Roman" w:hAnsi="Times Ext Roman" w:cs="Times Ext Roman"/>
          <w:sz w:val="23"/>
          <w:szCs w:val="23"/>
        </w:rPr>
        <w:t>.</w:t>
      </w:r>
      <w:r w:rsidR="00320AE1" w:rsidRPr="00572C96">
        <w:rPr>
          <w:rFonts w:ascii="Times Ext Roman" w:hAnsi="Times Ext Roman" w:cs="Times Ext Roman"/>
          <w:sz w:val="23"/>
          <w:szCs w:val="23"/>
        </w:rPr>
        <w:t xml:space="preserve"> </w:t>
      </w:r>
      <w:r w:rsidRPr="00572C96">
        <w:rPr>
          <w:rFonts w:ascii="Times Ext Roman" w:hAnsi="Times Ext Roman" w:cs="Times Ext Roman"/>
          <w:sz w:val="23"/>
          <w:szCs w:val="23"/>
        </w:rPr>
        <w:t xml:space="preserve">Se </w:t>
      </w:r>
      <w:r w:rsidR="00DA04FA" w:rsidRPr="00572C96">
        <w:rPr>
          <w:rFonts w:ascii="Times Ext Roman" w:hAnsi="Times Ext Roman" w:cs="Times Ext Roman"/>
          <w:sz w:val="23"/>
          <w:szCs w:val="23"/>
        </w:rPr>
        <w:t xml:space="preserve">in </w:t>
      </w:r>
      <w:r w:rsidR="00320AE1" w:rsidRPr="00572C96">
        <w:rPr>
          <w:rFonts w:ascii="Times Ext Roman" w:hAnsi="Times Ext Roman" w:cs="Times Ext Roman"/>
          <w:sz w:val="23"/>
          <w:szCs w:val="23"/>
        </w:rPr>
        <w:t xml:space="preserve">futuro </w:t>
      </w:r>
      <w:r w:rsidR="00D80134" w:rsidRPr="00572C96">
        <w:rPr>
          <w:rFonts w:ascii="Times Ext Roman" w:hAnsi="Times Ext Roman" w:cs="Times Ext Roman"/>
          <w:sz w:val="23"/>
          <w:szCs w:val="23"/>
        </w:rPr>
        <w:t>si verificherà</w:t>
      </w:r>
      <w:r w:rsidR="00DA04FA" w:rsidRPr="00572C96">
        <w:rPr>
          <w:rFonts w:ascii="Times Ext Roman" w:hAnsi="Times Ext Roman" w:cs="Times Ext Roman"/>
          <w:sz w:val="23"/>
          <w:szCs w:val="23"/>
        </w:rPr>
        <w:t xml:space="preserve"> </w:t>
      </w:r>
      <w:r w:rsidR="00320AE1" w:rsidRPr="00572C96">
        <w:rPr>
          <w:rFonts w:ascii="Times Ext Roman" w:hAnsi="Times Ext Roman" w:cs="Times Ext Roman"/>
          <w:sz w:val="23"/>
          <w:szCs w:val="23"/>
        </w:rPr>
        <w:t xml:space="preserve">una situazione di pubblica controversia su questo tema, intraprenderà </w:t>
      </w:r>
      <w:r w:rsidRPr="00572C96">
        <w:rPr>
          <w:rFonts w:ascii="Times Ext Roman" w:hAnsi="Times Ext Roman" w:cs="Times Ext Roman"/>
          <w:sz w:val="23"/>
          <w:szCs w:val="23"/>
        </w:rPr>
        <w:t xml:space="preserve">le azioni che </w:t>
      </w:r>
      <w:r w:rsidR="00847C8F" w:rsidRPr="00572C96">
        <w:rPr>
          <w:rFonts w:ascii="Times Ext Roman" w:hAnsi="Times Ext Roman" w:cs="Times Ext Roman"/>
          <w:sz w:val="23"/>
          <w:szCs w:val="23"/>
        </w:rPr>
        <w:t>riterrà opportun</w:t>
      </w:r>
      <w:r w:rsidRPr="00572C96">
        <w:rPr>
          <w:rFonts w:ascii="Times Ext Roman" w:hAnsi="Times Ext Roman" w:cs="Times Ext Roman"/>
          <w:sz w:val="23"/>
          <w:szCs w:val="23"/>
        </w:rPr>
        <w:t>e</w:t>
      </w:r>
      <w:r w:rsidR="00847C8F" w:rsidRPr="00572C96">
        <w:rPr>
          <w:rFonts w:ascii="Times Ext Roman" w:hAnsi="Times Ext Roman" w:cs="Times Ext Roman"/>
          <w:sz w:val="23"/>
          <w:szCs w:val="23"/>
        </w:rPr>
        <w:t xml:space="preserve"> </w:t>
      </w:r>
      <w:r w:rsidRPr="00572C96">
        <w:rPr>
          <w:rFonts w:ascii="Times Ext Roman" w:hAnsi="Times Ext Roman" w:cs="Times Ext Roman"/>
          <w:sz w:val="23"/>
          <w:szCs w:val="23"/>
        </w:rPr>
        <w:t xml:space="preserve">in quel </w:t>
      </w:r>
      <w:r w:rsidR="00320AE1" w:rsidRPr="00572C96">
        <w:rPr>
          <w:rFonts w:ascii="Times Ext Roman" w:hAnsi="Times Ext Roman" w:cs="Times Ext Roman"/>
          <w:sz w:val="23"/>
          <w:szCs w:val="23"/>
        </w:rPr>
        <w:t>momento.</w:t>
      </w:r>
    </w:p>
    <w:p w14:paraId="13443FF8" w14:textId="171ECF67" w:rsidR="0099176E" w:rsidRPr="00D314E7" w:rsidRDefault="00D314E7" w:rsidP="00D314E7">
      <w:pPr>
        <w:tabs>
          <w:tab w:val="left" w:pos="426"/>
        </w:tabs>
        <w:spacing w:before="60" w:line="200" w:lineRule="exact"/>
        <w:ind w:right="-142"/>
        <w:rPr>
          <w:rFonts w:ascii="Times Ext Roman" w:hAnsi="Times Ext Roman" w:cs="Times Ext Roman"/>
          <w:iCs/>
          <w:sz w:val="23"/>
          <w:szCs w:val="23"/>
        </w:rPr>
      </w:pPr>
      <w:r>
        <w:rPr>
          <w:rFonts w:ascii="Times Ext Roman" w:hAnsi="Times Ext Roman" w:cs="Times Ext Roman"/>
          <w:iCs/>
          <w:sz w:val="23"/>
          <w:szCs w:val="23"/>
        </w:rPr>
        <w:tab/>
      </w:r>
      <w:r>
        <w:rPr>
          <w:rFonts w:ascii="Times Ext Roman" w:hAnsi="Times Ext Roman" w:cs="Times Ext Roman"/>
          <w:iCs/>
          <w:sz w:val="23"/>
          <w:szCs w:val="23"/>
        </w:rPr>
        <w:tab/>
      </w:r>
      <w:r w:rsidR="00320AE1" w:rsidRPr="00572C96">
        <w:rPr>
          <w:rFonts w:ascii="Times Ext Roman" w:hAnsi="Times Ext Roman" w:cs="Times Ext Roman"/>
          <w:iCs/>
          <w:sz w:val="23"/>
          <w:szCs w:val="23"/>
        </w:rPr>
        <w:t>(</w:t>
      </w:r>
      <w:r w:rsidR="000F2F40" w:rsidRPr="00572C96">
        <w:rPr>
          <w:rFonts w:ascii="Times Ext Roman" w:hAnsi="Times Ext Roman" w:cs="Times Ext Roman"/>
          <w:iCs/>
          <w:sz w:val="23"/>
          <w:szCs w:val="23"/>
        </w:rPr>
        <w:t>A</w:t>
      </w:r>
      <w:r w:rsidR="00847C8F" w:rsidRPr="00572C96">
        <w:rPr>
          <w:rFonts w:ascii="Times Ext Roman" w:hAnsi="Times Ext Roman" w:cs="Times Ext Roman"/>
          <w:iCs/>
          <w:sz w:val="23"/>
          <w:szCs w:val="23"/>
        </w:rPr>
        <w:t xml:space="preserve"> nome </w:t>
      </w:r>
      <w:r w:rsidR="00320AE1" w:rsidRPr="00572C96">
        <w:rPr>
          <w:rFonts w:ascii="Times Ext Roman" w:hAnsi="Times Ext Roman" w:cs="Times Ext Roman"/>
          <w:iCs/>
          <w:sz w:val="23"/>
          <w:szCs w:val="23"/>
        </w:rPr>
        <w:t>della Casa Universale di Giustizia,</w:t>
      </w:r>
      <w:r w:rsidR="000F2F40" w:rsidRPr="00572C96">
        <w:rPr>
          <w:rFonts w:ascii="Times Ext Roman" w:hAnsi="Times Ext Roman" w:cs="Times Ext Roman"/>
          <w:iCs/>
          <w:sz w:val="23"/>
          <w:szCs w:val="23"/>
        </w:rPr>
        <w:t xml:space="preserve"> 25 luglio 2006, </w:t>
      </w:r>
      <w:r w:rsidR="00320AE1" w:rsidRPr="00572C96">
        <w:rPr>
          <w:rFonts w:ascii="Times Ext Roman" w:hAnsi="Times Ext Roman" w:cs="Times Ext Roman"/>
          <w:iCs/>
          <w:sz w:val="23"/>
          <w:szCs w:val="23"/>
        </w:rPr>
        <w:t>a un credente)</w:t>
      </w:r>
      <w:r w:rsidR="0099176E" w:rsidRPr="00572C96">
        <w:rPr>
          <w:rFonts w:ascii="Times Ext Roman" w:hAnsi="Times Ext Roman" w:cs="Times Ext Roman"/>
          <w:iCs/>
          <w:sz w:val="23"/>
          <w:szCs w:val="23"/>
        </w:rPr>
        <w:t xml:space="preserve"> </w:t>
      </w:r>
      <w:r>
        <w:rPr>
          <w:rFonts w:ascii="Times Ext Roman" w:hAnsi="Times Ext Roman" w:cs="Times Ext Roman"/>
          <w:iCs/>
          <w:sz w:val="23"/>
          <w:szCs w:val="23"/>
        </w:rPr>
        <w:tab/>
      </w:r>
      <w:r>
        <w:rPr>
          <w:rFonts w:ascii="Times Ext Roman" w:hAnsi="Times Ext Roman" w:cs="Times Ext Roman"/>
          <w:iCs/>
          <w:sz w:val="23"/>
          <w:szCs w:val="23"/>
        </w:rPr>
        <w:tab/>
      </w:r>
      <w:bookmarkStart w:id="2" w:name="_GoBack"/>
      <w:r w:rsidRPr="00D314E7">
        <w:rPr>
          <w:rFonts w:ascii="Times Ext Roman" w:hAnsi="Times Ext Roman" w:cs="Times Ext Roman"/>
          <w:b/>
          <w:iCs/>
          <w:sz w:val="23"/>
          <w:szCs w:val="23"/>
        </w:rPr>
        <w:tab/>
      </w:r>
      <w:r w:rsidR="0099176E" w:rsidRPr="00D314E7">
        <w:rPr>
          <w:rFonts w:ascii="Times Ext Roman" w:hAnsi="Times Ext Roman" w:cs="Times Ext Roman"/>
          <w:b/>
          <w:sz w:val="23"/>
          <w:szCs w:val="23"/>
        </w:rPr>
        <w:t>[</w:t>
      </w:r>
      <w:r w:rsidR="000335F2" w:rsidRPr="00D314E7">
        <w:rPr>
          <w:rFonts w:ascii="Times Ext Roman" w:hAnsi="Times Ext Roman" w:cs="Times Ext Roman"/>
          <w:b/>
          <w:sz w:val="23"/>
          <w:szCs w:val="23"/>
        </w:rPr>
        <w:t>11</w:t>
      </w:r>
      <w:r w:rsidR="009C5B92" w:rsidRPr="00D314E7">
        <w:rPr>
          <w:rFonts w:ascii="Times Ext Roman" w:hAnsi="Times Ext Roman" w:cs="Times Ext Roman"/>
          <w:b/>
          <w:sz w:val="23"/>
          <w:szCs w:val="23"/>
        </w:rPr>
        <w:t>2</w:t>
      </w:r>
      <w:r w:rsidR="0099176E" w:rsidRPr="00D314E7">
        <w:rPr>
          <w:rFonts w:ascii="Times Ext Roman" w:hAnsi="Times Ext Roman" w:cs="Times Ext Roman"/>
          <w:b/>
          <w:sz w:val="23"/>
          <w:szCs w:val="23"/>
        </w:rPr>
        <w:t>]</w:t>
      </w:r>
      <w:bookmarkEnd w:id="2"/>
    </w:p>
    <w:p w14:paraId="3C56CFDB" w14:textId="77777777" w:rsidR="005433D5" w:rsidRPr="00572C96" w:rsidRDefault="005433D5" w:rsidP="00766106">
      <w:pPr>
        <w:spacing w:line="259" w:lineRule="auto"/>
        <w:jc w:val="both"/>
        <w:rPr>
          <w:rFonts w:ascii="Times Ext Roman" w:hAnsi="Times Ext Roman" w:cs="Times Ext Roman"/>
          <w:iCs/>
          <w:sz w:val="23"/>
          <w:szCs w:val="23"/>
        </w:rPr>
      </w:pPr>
    </w:p>
    <w:p w14:paraId="6970E3D4" w14:textId="77777777" w:rsidR="00320AE1" w:rsidRPr="00572C96" w:rsidRDefault="00320AE1" w:rsidP="00766106">
      <w:pPr>
        <w:spacing w:line="259" w:lineRule="auto"/>
        <w:jc w:val="both"/>
        <w:rPr>
          <w:rFonts w:ascii="Times Ext Roman" w:hAnsi="Times Ext Roman" w:cs="Times Ext Roman"/>
          <w:sz w:val="23"/>
          <w:szCs w:val="23"/>
        </w:rPr>
      </w:pPr>
    </w:p>
    <w:sectPr w:rsidR="00320AE1" w:rsidRPr="00572C96" w:rsidSect="006B2D0A">
      <w:footerReference w:type="even" r:id="rId8"/>
      <w:footerReference w:type="default" r:id="rId9"/>
      <w:footerReference w:type="first" r:id="rId10"/>
      <w:endnotePr>
        <w:numFmt w:val="decimal"/>
        <w:numStart w:val="8"/>
      </w:endnotePr>
      <w:pgSz w:w="11907" w:h="16839" w:code="9"/>
      <w:pgMar w:top="1418" w:right="1134" w:bottom="1134" w:left="1134" w:header="709" w:footer="794"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3CB9683" w16cex:dateUtc="2021-02-08T09: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68E380" w16cid:durableId="23CB968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42D45A" w14:textId="77777777" w:rsidR="004124F8" w:rsidRDefault="004124F8">
      <w:r>
        <w:separator/>
      </w:r>
    </w:p>
  </w:endnote>
  <w:endnote w:type="continuationSeparator" w:id="0">
    <w:p w14:paraId="7A8C9341" w14:textId="77777777" w:rsidR="004124F8" w:rsidRDefault="00412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Grande">
    <w:altName w:val="Segoe UI"/>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00DBF1" w14:textId="77777777" w:rsidR="00756D94" w:rsidRPr="00EB6886" w:rsidRDefault="00756D94" w:rsidP="00EB6886">
    <w:pPr>
      <w:pStyle w:val="Pidipagina"/>
      <w:jc w:val="center"/>
    </w:pPr>
    <w:r>
      <w:fldChar w:fldCharType="begin"/>
    </w:r>
    <w:r>
      <w:instrText>PAGE   \* MERGEFORMAT</w:instrText>
    </w:r>
    <w:r>
      <w:fldChar w:fldCharType="separate"/>
    </w:r>
    <w:r w:rsidR="00D314E7">
      <w:rPr>
        <w:noProof/>
      </w:rPr>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18FC76" w14:textId="77777777" w:rsidR="00756D94" w:rsidRPr="00DF79AE" w:rsidRDefault="00756D94" w:rsidP="004A6BD8">
    <w:pPr>
      <w:pStyle w:val="Pidipagina"/>
      <w:jc w:val="center"/>
    </w:pPr>
    <w:r>
      <w:fldChar w:fldCharType="begin"/>
    </w:r>
    <w:r>
      <w:instrText>PAGE   \* MERGEFORMAT</w:instrText>
    </w:r>
    <w:r>
      <w:fldChar w:fldCharType="separate"/>
    </w:r>
    <w:r w:rsidR="00D314E7">
      <w:rPr>
        <w:noProof/>
      </w:rPr>
      <w:t>21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16420" w14:textId="77777777" w:rsidR="00756D94" w:rsidRDefault="00756D94" w:rsidP="004A6BD8">
    <w:pPr>
      <w:pStyle w:val="Pidipagina"/>
      <w:jc w:val="center"/>
    </w:pPr>
    <w:r>
      <w:fldChar w:fldCharType="begin"/>
    </w:r>
    <w:r>
      <w:instrText>PAGE   \* MERGEFORMAT</w:instrText>
    </w:r>
    <w:r>
      <w:fldChar w:fldCharType="separate"/>
    </w:r>
    <w:r w:rsidR="00D314E7">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2D4F4" w14:textId="77777777" w:rsidR="004124F8" w:rsidRDefault="004124F8">
      <w:r>
        <w:separator/>
      </w:r>
    </w:p>
  </w:footnote>
  <w:footnote w:type="continuationSeparator" w:id="0">
    <w:p w14:paraId="3A673C9F" w14:textId="77777777" w:rsidR="004124F8" w:rsidRDefault="004124F8">
      <w:r>
        <w:continuationSeparator/>
      </w:r>
    </w:p>
  </w:footnote>
  <w:footnote w:id="1">
    <w:p w14:paraId="1F7AF045" w14:textId="78DE5A2E" w:rsidR="00756D94" w:rsidRPr="00BB3AE3" w:rsidRDefault="00756D94" w:rsidP="00BB3AE3">
      <w:pPr>
        <w:pStyle w:val="Testonotaapidipagina"/>
        <w:ind w:left="113" w:hanging="113"/>
        <w:jc w:val="both"/>
        <w:rPr>
          <w:sz w:val="18"/>
          <w:szCs w:val="18"/>
        </w:rPr>
      </w:pPr>
      <w:r w:rsidRPr="00BB3AE3">
        <w:rPr>
          <w:rStyle w:val="Rimandonotaapidipagina"/>
          <w:sz w:val="18"/>
          <w:szCs w:val="18"/>
        </w:rPr>
        <w:footnoteRef/>
      </w:r>
      <w:r w:rsidRPr="00BB3AE3">
        <w:rPr>
          <w:sz w:val="18"/>
          <w:szCs w:val="18"/>
        </w:rPr>
        <w:t xml:space="preserve"> Tutti i passi dagli Scritti di Bahá’u’lláh e ‘Abdu’l-Bahá di questa compilazione sono tratti da Tavole tradotte dall’originale persiano e arabo, ad eccezione di quelli annotati diversamente.</w:t>
      </w:r>
    </w:p>
  </w:footnote>
  <w:footnote w:id="2">
    <w:p w14:paraId="4A603B5E" w14:textId="77777777" w:rsidR="00756D94" w:rsidRPr="00BB3AE3" w:rsidRDefault="00756D94">
      <w:pPr>
        <w:pStyle w:val="Testonotaapidipagina"/>
        <w:rPr>
          <w:sz w:val="18"/>
          <w:szCs w:val="18"/>
        </w:rPr>
      </w:pPr>
      <w:r w:rsidRPr="00BB3AE3">
        <w:rPr>
          <w:rStyle w:val="Rimandonotaapidipagina"/>
          <w:sz w:val="18"/>
          <w:szCs w:val="18"/>
        </w:rPr>
        <w:footnoteRef/>
      </w:r>
      <w:r w:rsidRPr="00BB3AE3">
        <w:rPr>
          <w:sz w:val="18"/>
          <w:szCs w:val="18"/>
        </w:rPr>
        <w:t xml:space="preserve"> Corano XXXV, 15.</w:t>
      </w:r>
    </w:p>
  </w:footnote>
  <w:footnote w:id="3">
    <w:p w14:paraId="68D256BE" w14:textId="77777777" w:rsidR="00756D94" w:rsidRPr="00BB3AE3" w:rsidRDefault="00756D94">
      <w:pPr>
        <w:pStyle w:val="Testonotaapidipagina"/>
        <w:rPr>
          <w:sz w:val="18"/>
          <w:szCs w:val="18"/>
        </w:rPr>
      </w:pPr>
      <w:r w:rsidRPr="00BB3AE3">
        <w:rPr>
          <w:rStyle w:val="Rimandonotaapidipagina"/>
          <w:sz w:val="18"/>
          <w:szCs w:val="18"/>
        </w:rPr>
        <w:footnoteRef/>
      </w:r>
      <w:r w:rsidRPr="00BB3AE3">
        <w:rPr>
          <w:sz w:val="18"/>
          <w:szCs w:val="18"/>
        </w:rPr>
        <w:t xml:space="preserve"> Riferimento alla solenne occasione del centesimo anniversario dell’Ascensione di Bahá'u'lláh e alla celebrazione del centenario dell’inaugurazione del Suo Possente Patto.</w:t>
      </w:r>
    </w:p>
  </w:footnote>
  <w:footnote w:id="4">
    <w:p w14:paraId="6856AFCE" w14:textId="77777777" w:rsidR="00756D94" w:rsidRPr="00BB3AE3" w:rsidRDefault="00756D94">
      <w:pPr>
        <w:pStyle w:val="Testonotaapidipagina"/>
        <w:rPr>
          <w:sz w:val="18"/>
          <w:szCs w:val="18"/>
        </w:rPr>
      </w:pPr>
      <w:r w:rsidRPr="00BB3AE3">
        <w:rPr>
          <w:rStyle w:val="Rimandonotaapidipagina"/>
          <w:sz w:val="18"/>
          <w:szCs w:val="18"/>
        </w:rPr>
        <w:footnoteRef/>
      </w:r>
      <w:r w:rsidRPr="00BB3AE3">
        <w:rPr>
          <w:sz w:val="18"/>
          <w:szCs w:val="18"/>
        </w:rPr>
        <w:t xml:space="preserve"> Diciannove.</w:t>
      </w:r>
    </w:p>
  </w:footnote>
  <w:footnote w:id="5">
    <w:p w14:paraId="60A36A8B" w14:textId="0C0BBD07" w:rsidR="00756D94" w:rsidRPr="00BB3AE3" w:rsidRDefault="00756D94" w:rsidP="00DE4CB8">
      <w:pPr>
        <w:pStyle w:val="Testonotaapidipagina"/>
        <w:ind w:left="113" w:hanging="113"/>
        <w:rPr>
          <w:rFonts w:ascii="Times Ext Roman" w:hAnsi="Times Ext Roman" w:cs="Times Ext Roman"/>
          <w:sz w:val="18"/>
          <w:szCs w:val="18"/>
        </w:rPr>
      </w:pPr>
      <w:r w:rsidRPr="00BB3AE3">
        <w:rPr>
          <w:rStyle w:val="Rimandonotaapidipagina"/>
          <w:rFonts w:ascii="Times Ext Roman" w:hAnsi="Times Ext Roman" w:cs="Times Ext Roman"/>
          <w:sz w:val="18"/>
          <w:szCs w:val="18"/>
        </w:rPr>
        <w:footnoteRef/>
      </w:r>
      <w:r w:rsidRPr="00BB3AE3">
        <w:rPr>
          <w:rFonts w:ascii="Times Ext Roman" w:hAnsi="Times Ext Roman" w:cs="Times Ext Roman"/>
          <w:sz w:val="18"/>
          <w:szCs w:val="18"/>
        </w:rPr>
        <w:t xml:space="preserve"> La parola «disonestamente» è stata cambiata con la parola «slealmente» nella versione autorizzata in inglese del Kitáb-i-Aqdas. Vedi il passo n. 3 di questa compilazione.</w:t>
      </w:r>
      <w:r w:rsidRPr="00745D83">
        <w:rPr>
          <w:sz w:val="19"/>
          <w:szCs w:val="19"/>
          <w:highlight w:val="yellow"/>
        </w:rPr>
        <w:t xml:space="preserve"> </w:t>
      </w:r>
    </w:p>
  </w:footnote>
  <w:footnote w:id="6">
    <w:p w14:paraId="783B483C" w14:textId="77777777" w:rsidR="00756D94" w:rsidRPr="00BB3AE3" w:rsidRDefault="00756D94">
      <w:pPr>
        <w:pStyle w:val="Testonotaapidipagina"/>
        <w:rPr>
          <w:rFonts w:ascii="Times Ext Roman" w:hAnsi="Times Ext Roman" w:cs="Times Ext Roman"/>
          <w:sz w:val="18"/>
          <w:szCs w:val="18"/>
        </w:rPr>
      </w:pPr>
      <w:r w:rsidRPr="00BB3AE3">
        <w:rPr>
          <w:rStyle w:val="Rimandonotaapidipagina"/>
          <w:rFonts w:ascii="Times Ext Roman" w:hAnsi="Times Ext Roman" w:cs="Times Ext Roman"/>
          <w:sz w:val="18"/>
          <w:szCs w:val="18"/>
        </w:rPr>
        <w:footnoteRef/>
      </w:r>
      <w:r w:rsidRPr="00BB3AE3">
        <w:rPr>
          <w:rFonts w:ascii="Times Ext Roman" w:hAnsi="Times Ext Roman" w:cs="Times Ext Roman"/>
          <w:sz w:val="18"/>
          <w:szCs w:val="18"/>
        </w:rPr>
        <w:t xml:space="preserve"> </w:t>
      </w:r>
      <w:proofErr w:type="spellStart"/>
      <w:r w:rsidRPr="00BB3AE3">
        <w:rPr>
          <w:rFonts w:ascii="Times Ext Roman" w:hAnsi="Times Ext Roman" w:cs="Times Ext Roman"/>
          <w:sz w:val="18"/>
          <w:szCs w:val="18"/>
        </w:rPr>
        <w:t>Ḥuqúq</w:t>
      </w:r>
      <w:proofErr w:type="spellEnd"/>
      <w:r w:rsidRPr="00BB3AE3">
        <w:rPr>
          <w:rFonts w:ascii="Times Ext Roman" w:hAnsi="Times Ext Roman" w:cs="Times Ext Roman"/>
          <w:sz w:val="18"/>
          <w:szCs w:val="18"/>
        </w:rPr>
        <w:t>.</w:t>
      </w:r>
    </w:p>
  </w:footnote>
  <w:footnote w:id="7">
    <w:p w14:paraId="154F1BA9" w14:textId="77777777" w:rsidR="00756D94" w:rsidRPr="00BB3AE3" w:rsidRDefault="00756D94">
      <w:pPr>
        <w:pStyle w:val="Testonotaapidipagina"/>
        <w:rPr>
          <w:sz w:val="18"/>
          <w:szCs w:val="18"/>
        </w:rPr>
      </w:pPr>
      <w:r w:rsidRPr="00BB3AE3">
        <w:rPr>
          <w:rStyle w:val="Rimandonotaapidipagina"/>
          <w:sz w:val="18"/>
          <w:szCs w:val="18"/>
        </w:rPr>
        <w:footnoteRef/>
      </w:r>
      <w:r w:rsidRPr="00BB3AE3">
        <w:rPr>
          <w:sz w:val="18"/>
          <w:szCs w:val="18"/>
        </w:rPr>
        <w:t xml:space="preserve"> In questa compilazione, la citazione si trova nel passo n. 58.</w:t>
      </w:r>
    </w:p>
  </w:footnote>
  <w:footnote w:id="8">
    <w:p w14:paraId="16E4F199" w14:textId="77777777" w:rsidR="00756D94" w:rsidRPr="00BB3AE3" w:rsidRDefault="00756D94" w:rsidP="00DE4CB8">
      <w:pPr>
        <w:pStyle w:val="Testonotaapidipagina"/>
        <w:jc w:val="both"/>
        <w:rPr>
          <w:spacing w:val="-4"/>
          <w:sz w:val="18"/>
          <w:szCs w:val="18"/>
        </w:rPr>
      </w:pPr>
      <w:r w:rsidRPr="00BB3AE3">
        <w:rPr>
          <w:rStyle w:val="Rimandonotaapidipagina"/>
          <w:spacing w:val="-4"/>
          <w:sz w:val="18"/>
          <w:szCs w:val="18"/>
        </w:rPr>
        <w:footnoteRef/>
      </w:r>
      <w:r w:rsidRPr="00BB3AE3">
        <w:rPr>
          <w:spacing w:val="-4"/>
          <w:sz w:val="18"/>
          <w:szCs w:val="18"/>
        </w:rPr>
        <w:t xml:space="preserve"> Ai tempi di Bahá’u’lláh era conosciuto come </w:t>
      </w:r>
      <w:proofErr w:type="spellStart"/>
      <w:r w:rsidRPr="00BB3AE3">
        <w:rPr>
          <w:spacing w:val="-4"/>
          <w:sz w:val="18"/>
          <w:szCs w:val="18"/>
        </w:rPr>
        <w:t>Jináb</w:t>
      </w:r>
      <w:proofErr w:type="spellEnd"/>
      <w:r w:rsidRPr="00BB3AE3">
        <w:rPr>
          <w:spacing w:val="-4"/>
          <w:sz w:val="18"/>
          <w:szCs w:val="18"/>
        </w:rPr>
        <w:t>-i-</w:t>
      </w:r>
      <w:proofErr w:type="spellStart"/>
      <w:r w:rsidRPr="00BB3AE3">
        <w:rPr>
          <w:spacing w:val="-4"/>
          <w:sz w:val="18"/>
          <w:szCs w:val="18"/>
        </w:rPr>
        <w:t>Amín</w:t>
      </w:r>
      <w:proofErr w:type="spellEnd"/>
      <w:r w:rsidRPr="00BB3AE3">
        <w:rPr>
          <w:spacing w:val="-4"/>
          <w:sz w:val="18"/>
          <w:szCs w:val="18"/>
        </w:rPr>
        <w:t>, Fiduciario dell’</w:t>
      </w:r>
      <w:proofErr w:type="spellStart"/>
      <w:r w:rsidRPr="00BB3AE3">
        <w:rPr>
          <w:spacing w:val="-4"/>
          <w:sz w:val="18"/>
          <w:szCs w:val="18"/>
        </w:rPr>
        <w:t>Ḥuqúq</w:t>
      </w:r>
      <w:proofErr w:type="spellEnd"/>
      <w:r w:rsidRPr="00BB3AE3">
        <w:rPr>
          <w:spacing w:val="-4"/>
          <w:sz w:val="18"/>
          <w:szCs w:val="18"/>
        </w:rPr>
        <w:t>.</w:t>
      </w:r>
    </w:p>
  </w:footnote>
  <w:footnote w:id="9">
    <w:p w14:paraId="68152DD5" w14:textId="77777777" w:rsidR="00756D94" w:rsidRPr="00BB3AE3" w:rsidRDefault="00756D94">
      <w:pPr>
        <w:pStyle w:val="Testonotaapidipagina"/>
        <w:rPr>
          <w:sz w:val="18"/>
          <w:szCs w:val="18"/>
        </w:rPr>
      </w:pPr>
      <w:r w:rsidRPr="00BB3AE3">
        <w:rPr>
          <w:rStyle w:val="Rimandonotaapidipagina"/>
          <w:sz w:val="18"/>
          <w:szCs w:val="18"/>
        </w:rPr>
        <w:footnoteRef/>
      </w:r>
      <w:r w:rsidRPr="00BB3AE3">
        <w:rPr>
          <w:sz w:val="18"/>
          <w:szCs w:val="18"/>
        </w:rPr>
        <w:t xml:space="preserve"> </w:t>
      </w:r>
      <w:r w:rsidRPr="00BB3AE3">
        <w:rPr>
          <w:i/>
          <w:iCs/>
          <w:sz w:val="18"/>
          <w:szCs w:val="18"/>
        </w:rPr>
        <w:t>Ibidem</w:t>
      </w:r>
      <w:r w:rsidRPr="00BB3AE3">
        <w:rPr>
          <w:sz w:val="18"/>
          <w:szCs w:val="18"/>
        </w:rPr>
        <w:t>.</w:t>
      </w:r>
    </w:p>
  </w:footnote>
  <w:footnote w:id="10">
    <w:p w14:paraId="0F8C2783" w14:textId="77777777" w:rsidR="00756D94" w:rsidRPr="00BB3AE3" w:rsidRDefault="00756D94">
      <w:pPr>
        <w:pStyle w:val="Testonotaapidipagina"/>
        <w:rPr>
          <w:sz w:val="18"/>
          <w:szCs w:val="18"/>
        </w:rPr>
      </w:pPr>
      <w:r w:rsidRPr="00BB3AE3">
        <w:rPr>
          <w:rStyle w:val="Rimandonotaapidipagina"/>
          <w:sz w:val="18"/>
          <w:szCs w:val="18"/>
        </w:rPr>
        <w:footnoteRef/>
      </w:r>
      <w:r w:rsidRPr="00BB3AE3">
        <w:rPr>
          <w:sz w:val="18"/>
          <w:szCs w:val="18"/>
        </w:rPr>
        <w:t xml:space="preserve"> </w:t>
      </w:r>
      <w:proofErr w:type="spellStart"/>
      <w:r w:rsidRPr="00BB3AE3">
        <w:rPr>
          <w:sz w:val="18"/>
          <w:szCs w:val="18"/>
        </w:rPr>
        <w:t>Ḥájí</w:t>
      </w:r>
      <w:proofErr w:type="spellEnd"/>
      <w:r w:rsidRPr="00BB3AE3">
        <w:rPr>
          <w:sz w:val="18"/>
          <w:szCs w:val="18"/>
        </w:rPr>
        <w:t xml:space="preserve"> </w:t>
      </w:r>
      <w:proofErr w:type="spellStart"/>
      <w:r w:rsidRPr="00BB3AE3">
        <w:rPr>
          <w:sz w:val="18"/>
          <w:szCs w:val="18"/>
        </w:rPr>
        <w:t>Abu’l</w:t>
      </w:r>
      <w:proofErr w:type="spellEnd"/>
      <w:r w:rsidRPr="00BB3AE3">
        <w:rPr>
          <w:sz w:val="18"/>
          <w:szCs w:val="18"/>
        </w:rPr>
        <w:t>-</w:t>
      </w:r>
      <w:proofErr w:type="spellStart"/>
      <w:r w:rsidRPr="00BB3AE3">
        <w:rPr>
          <w:sz w:val="18"/>
          <w:szCs w:val="18"/>
        </w:rPr>
        <w:t>Ḥasan</w:t>
      </w:r>
      <w:proofErr w:type="spellEnd"/>
      <w:r w:rsidRPr="00BB3AE3">
        <w:rPr>
          <w:sz w:val="18"/>
          <w:szCs w:val="18"/>
        </w:rPr>
        <w:t>-i-</w:t>
      </w:r>
      <w:proofErr w:type="spellStart"/>
      <w:r w:rsidRPr="00BB3AE3">
        <w:rPr>
          <w:sz w:val="18"/>
          <w:szCs w:val="18"/>
        </w:rPr>
        <w:t>Ardikání</w:t>
      </w:r>
      <w:proofErr w:type="spellEnd"/>
      <w:r w:rsidRPr="00BB3AE3">
        <w:rPr>
          <w:sz w:val="18"/>
          <w:szCs w:val="18"/>
        </w:rPr>
        <w:t>.</w:t>
      </w:r>
    </w:p>
  </w:footnote>
  <w:footnote w:id="11">
    <w:p w14:paraId="0ED48BFC" w14:textId="77777777" w:rsidR="00756D94" w:rsidRPr="00BB3AE3" w:rsidRDefault="00756D94">
      <w:pPr>
        <w:pStyle w:val="Testonotaapidipagina"/>
        <w:rPr>
          <w:sz w:val="18"/>
          <w:szCs w:val="18"/>
        </w:rPr>
      </w:pPr>
      <w:r w:rsidRPr="00BB3AE3">
        <w:rPr>
          <w:rStyle w:val="Rimandonotaapidipagina"/>
          <w:sz w:val="18"/>
          <w:szCs w:val="18"/>
        </w:rPr>
        <w:footnoteRef/>
      </w:r>
      <w:r w:rsidRPr="00BB3AE3">
        <w:rPr>
          <w:sz w:val="18"/>
          <w:szCs w:val="18"/>
        </w:rPr>
        <w:t xml:space="preserve"> Corano LI, 55.</w:t>
      </w:r>
    </w:p>
  </w:footnote>
  <w:footnote w:id="12">
    <w:p w14:paraId="0B0AE94A" w14:textId="77777777" w:rsidR="00756D94" w:rsidRPr="00BB3AE3" w:rsidRDefault="00756D94">
      <w:pPr>
        <w:pStyle w:val="Testonotaapidipagina"/>
        <w:rPr>
          <w:spacing w:val="-4"/>
          <w:sz w:val="18"/>
          <w:szCs w:val="18"/>
        </w:rPr>
      </w:pPr>
      <w:r w:rsidRPr="00BB3AE3">
        <w:rPr>
          <w:rStyle w:val="Rimandonotaapidipagina"/>
          <w:spacing w:val="-4"/>
          <w:sz w:val="18"/>
          <w:szCs w:val="18"/>
        </w:rPr>
        <w:footnoteRef/>
      </w:r>
      <w:r w:rsidRPr="00BB3AE3">
        <w:rPr>
          <w:spacing w:val="-4"/>
          <w:sz w:val="18"/>
          <w:szCs w:val="18"/>
        </w:rPr>
        <w:t xml:space="preserve"> Per coloro che si riuniscono a consiglio, cioè i membri delle Assemblee Spirituali.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A08A3"/>
    <w:multiLevelType w:val="hybridMultilevel"/>
    <w:tmpl w:val="EAB4914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391106E"/>
    <w:multiLevelType w:val="hybridMultilevel"/>
    <w:tmpl w:val="F96088F0"/>
    <w:lvl w:ilvl="0" w:tplc="01AC639E">
      <w:start w:val="1"/>
      <w:numFmt w:val="decimal"/>
      <w:lvlText w:val="%1."/>
      <w:lvlJc w:val="left"/>
      <w:pPr>
        <w:tabs>
          <w:tab w:val="num" w:pos="360"/>
        </w:tabs>
        <w:ind w:left="340" w:hanging="340"/>
      </w:pPr>
      <w:rPr>
        <w:rFonts w:cs="Times New Roman" w:hint="default"/>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2" w15:restartNumberingAfterBreak="0">
    <w:nsid w:val="1C313994"/>
    <w:multiLevelType w:val="hybridMultilevel"/>
    <w:tmpl w:val="283AB08C"/>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21DC1E89"/>
    <w:multiLevelType w:val="hybridMultilevel"/>
    <w:tmpl w:val="F9746E3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26536AAF"/>
    <w:multiLevelType w:val="hybridMultilevel"/>
    <w:tmpl w:val="D2989A78"/>
    <w:lvl w:ilvl="0" w:tplc="559EE8AE">
      <w:start w:val="22"/>
      <w:numFmt w:val="upperLetter"/>
      <w:lvlText w:val="%1."/>
      <w:lvlJc w:val="left"/>
      <w:pPr>
        <w:tabs>
          <w:tab w:val="num" w:pos="720"/>
        </w:tabs>
        <w:ind w:left="720" w:hanging="360"/>
      </w:pPr>
      <w:rPr>
        <w:rFonts w:hint="default"/>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28AD288B"/>
    <w:multiLevelType w:val="hybridMultilevel"/>
    <w:tmpl w:val="00400A4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2F505DF5"/>
    <w:multiLevelType w:val="hybridMultilevel"/>
    <w:tmpl w:val="94D0899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23717FA"/>
    <w:multiLevelType w:val="hybridMultilevel"/>
    <w:tmpl w:val="B10A3D1A"/>
    <w:lvl w:ilvl="0" w:tplc="7E10A468">
      <w:start w:val="2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ACA5A3E"/>
    <w:multiLevelType w:val="hybridMultilevel"/>
    <w:tmpl w:val="DABAB0B4"/>
    <w:lvl w:ilvl="0" w:tplc="0410000F">
      <w:start w:val="3"/>
      <w:numFmt w:val="decimal"/>
      <w:lvlText w:val="%1."/>
      <w:lvlJc w:val="left"/>
      <w:pPr>
        <w:tabs>
          <w:tab w:val="num" w:pos="720"/>
        </w:tabs>
        <w:ind w:left="720" w:hanging="360"/>
      </w:pPr>
      <w:rPr>
        <w:rFonts w:ascii="Times New Roman" w:hAnsi="Times New Roman" w:cs="Times New Roman" w:hint="default"/>
        <w:b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4BC51A85"/>
    <w:multiLevelType w:val="multilevel"/>
    <w:tmpl w:val="511E68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4C080205"/>
    <w:multiLevelType w:val="hybridMultilevel"/>
    <w:tmpl w:val="91E0B0D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542D7BEC"/>
    <w:multiLevelType w:val="hybridMultilevel"/>
    <w:tmpl w:val="8A0C6036"/>
    <w:lvl w:ilvl="0" w:tplc="33CA37D6">
      <w:start w:val="1"/>
      <w:numFmt w:val="decimal"/>
      <w:lvlText w:val="%1."/>
      <w:lvlJc w:val="left"/>
      <w:pPr>
        <w:tabs>
          <w:tab w:val="num" w:pos="1773"/>
        </w:tabs>
        <w:ind w:left="1773" w:hanging="360"/>
      </w:pPr>
      <w:rPr>
        <w:rFonts w:hint="default"/>
      </w:rPr>
    </w:lvl>
    <w:lvl w:ilvl="1" w:tplc="04100019" w:tentative="1">
      <w:start w:val="1"/>
      <w:numFmt w:val="lowerLetter"/>
      <w:lvlText w:val="%2."/>
      <w:lvlJc w:val="left"/>
      <w:pPr>
        <w:tabs>
          <w:tab w:val="num" w:pos="2493"/>
        </w:tabs>
        <w:ind w:left="2493" w:hanging="360"/>
      </w:pPr>
    </w:lvl>
    <w:lvl w:ilvl="2" w:tplc="0410001B" w:tentative="1">
      <w:start w:val="1"/>
      <w:numFmt w:val="lowerRoman"/>
      <w:lvlText w:val="%3."/>
      <w:lvlJc w:val="right"/>
      <w:pPr>
        <w:tabs>
          <w:tab w:val="num" w:pos="3213"/>
        </w:tabs>
        <w:ind w:left="3213" w:hanging="180"/>
      </w:pPr>
    </w:lvl>
    <w:lvl w:ilvl="3" w:tplc="0410000F" w:tentative="1">
      <w:start w:val="1"/>
      <w:numFmt w:val="decimal"/>
      <w:lvlText w:val="%4."/>
      <w:lvlJc w:val="left"/>
      <w:pPr>
        <w:tabs>
          <w:tab w:val="num" w:pos="3933"/>
        </w:tabs>
        <w:ind w:left="3933" w:hanging="360"/>
      </w:pPr>
    </w:lvl>
    <w:lvl w:ilvl="4" w:tplc="04100019" w:tentative="1">
      <w:start w:val="1"/>
      <w:numFmt w:val="lowerLetter"/>
      <w:lvlText w:val="%5."/>
      <w:lvlJc w:val="left"/>
      <w:pPr>
        <w:tabs>
          <w:tab w:val="num" w:pos="4653"/>
        </w:tabs>
        <w:ind w:left="4653" w:hanging="360"/>
      </w:pPr>
    </w:lvl>
    <w:lvl w:ilvl="5" w:tplc="0410001B" w:tentative="1">
      <w:start w:val="1"/>
      <w:numFmt w:val="lowerRoman"/>
      <w:lvlText w:val="%6."/>
      <w:lvlJc w:val="right"/>
      <w:pPr>
        <w:tabs>
          <w:tab w:val="num" w:pos="5373"/>
        </w:tabs>
        <w:ind w:left="5373" w:hanging="180"/>
      </w:pPr>
    </w:lvl>
    <w:lvl w:ilvl="6" w:tplc="0410000F" w:tentative="1">
      <w:start w:val="1"/>
      <w:numFmt w:val="decimal"/>
      <w:lvlText w:val="%7."/>
      <w:lvlJc w:val="left"/>
      <w:pPr>
        <w:tabs>
          <w:tab w:val="num" w:pos="6093"/>
        </w:tabs>
        <w:ind w:left="6093" w:hanging="360"/>
      </w:pPr>
    </w:lvl>
    <w:lvl w:ilvl="7" w:tplc="04100019" w:tentative="1">
      <w:start w:val="1"/>
      <w:numFmt w:val="lowerLetter"/>
      <w:lvlText w:val="%8."/>
      <w:lvlJc w:val="left"/>
      <w:pPr>
        <w:tabs>
          <w:tab w:val="num" w:pos="6813"/>
        </w:tabs>
        <w:ind w:left="6813" w:hanging="360"/>
      </w:pPr>
    </w:lvl>
    <w:lvl w:ilvl="8" w:tplc="0410001B" w:tentative="1">
      <w:start w:val="1"/>
      <w:numFmt w:val="lowerRoman"/>
      <w:lvlText w:val="%9."/>
      <w:lvlJc w:val="right"/>
      <w:pPr>
        <w:tabs>
          <w:tab w:val="num" w:pos="7533"/>
        </w:tabs>
        <w:ind w:left="7533" w:hanging="180"/>
      </w:pPr>
    </w:lvl>
  </w:abstractNum>
  <w:abstractNum w:abstractNumId="12" w15:restartNumberingAfterBreak="0">
    <w:nsid w:val="56CB033B"/>
    <w:multiLevelType w:val="multilevel"/>
    <w:tmpl w:val="3A96F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D26ABD"/>
    <w:multiLevelType w:val="hybridMultilevel"/>
    <w:tmpl w:val="524EE80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65C5052D"/>
    <w:multiLevelType w:val="hybridMultilevel"/>
    <w:tmpl w:val="991EA34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694F5281"/>
    <w:multiLevelType w:val="hybridMultilevel"/>
    <w:tmpl w:val="565455C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6BA26526"/>
    <w:multiLevelType w:val="hybridMultilevel"/>
    <w:tmpl w:val="5CFC8316"/>
    <w:lvl w:ilvl="0" w:tplc="0410000F">
      <w:start w:val="1"/>
      <w:numFmt w:val="decimal"/>
      <w:lvlText w:val="%1."/>
      <w:lvlJc w:val="left"/>
      <w:pPr>
        <w:tabs>
          <w:tab w:val="num" w:pos="720"/>
        </w:tabs>
        <w:ind w:left="720" w:hanging="360"/>
      </w:pPr>
      <w:rPr>
        <w:rFonts w:hint="default"/>
      </w:rPr>
    </w:lvl>
    <w:lvl w:ilvl="1" w:tplc="6614A972">
      <w:start w:val="1"/>
      <w:numFmt w:val="decimal"/>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6FDB05AE"/>
    <w:multiLevelType w:val="hybridMultilevel"/>
    <w:tmpl w:val="11D8DD3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79DF2439"/>
    <w:multiLevelType w:val="hybridMultilevel"/>
    <w:tmpl w:val="C2E8F22C"/>
    <w:lvl w:ilvl="0" w:tplc="3BF0C444">
      <w:start w:val="2"/>
      <w:numFmt w:val="decimal"/>
      <w:lvlText w:val="%1."/>
      <w:lvlJc w:val="left"/>
      <w:pPr>
        <w:tabs>
          <w:tab w:val="num" w:pos="720"/>
        </w:tabs>
        <w:ind w:left="720" w:hanging="360"/>
      </w:pPr>
      <w:rPr>
        <w:rFonts w:cs="Times New Roman" w:hint="default"/>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9" w15:restartNumberingAfterBreak="0">
    <w:nsid w:val="7A015B72"/>
    <w:multiLevelType w:val="hybridMultilevel"/>
    <w:tmpl w:val="E51641E0"/>
    <w:lvl w:ilvl="0" w:tplc="C85C0C2E">
      <w:start w:val="1"/>
      <w:numFmt w:val="upperLetter"/>
      <w:lvlText w:val="%1."/>
      <w:lvlJc w:val="left"/>
      <w:pPr>
        <w:tabs>
          <w:tab w:val="num" w:pos="1065"/>
        </w:tabs>
        <w:ind w:left="1065" w:hanging="360"/>
      </w:pPr>
      <w:rPr>
        <w:rFonts w:hint="default"/>
      </w:rPr>
    </w:lvl>
    <w:lvl w:ilvl="1" w:tplc="B4AA6BB8">
      <w:start w:val="1"/>
      <w:numFmt w:val="decimal"/>
      <w:lvlText w:val="%2."/>
      <w:lvlJc w:val="left"/>
      <w:pPr>
        <w:tabs>
          <w:tab w:val="num" w:pos="1785"/>
        </w:tabs>
        <w:ind w:left="1785" w:hanging="360"/>
      </w:pPr>
      <w:rPr>
        <w:rFonts w:hint="default"/>
      </w:rPr>
    </w:lvl>
    <w:lvl w:ilvl="2" w:tplc="130AE3DC">
      <w:start w:val="1"/>
      <w:numFmt w:val="lowerLetter"/>
      <w:lvlText w:val="%3)"/>
      <w:lvlJc w:val="left"/>
      <w:pPr>
        <w:tabs>
          <w:tab w:val="num" w:pos="2685"/>
        </w:tabs>
        <w:ind w:left="2685" w:hanging="360"/>
      </w:pPr>
      <w:rPr>
        <w:rFonts w:hint="default"/>
      </w:rPr>
    </w:lvl>
    <w:lvl w:ilvl="3" w:tplc="C85C0C2E">
      <w:start w:val="1"/>
      <w:numFmt w:val="upperLetter"/>
      <w:lvlText w:val="%4."/>
      <w:lvlJc w:val="left"/>
      <w:pPr>
        <w:tabs>
          <w:tab w:val="num" w:pos="3225"/>
        </w:tabs>
        <w:ind w:left="3225" w:hanging="360"/>
      </w:pPr>
      <w:rPr>
        <w:rFonts w:hint="default"/>
      </w:rPr>
    </w:lvl>
    <w:lvl w:ilvl="4" w:tplc="04100019" w:tentative="1">
      <w:start w:val="1"/>
      <w:numFmt w:val="lowerLetter"/>
      <w:lvlText w:val="%5."/>
      <w:lvlJc w:val="left"/>
      <w:pPr>
        <w:tabs>
          <w:tab w:val="num" w:pos="3945"/>
        </w:tabs>
        <w:ind w:left="3945" w:hanging="360"/>
      </w:pPr>
    </w:lvl>
    <w:lvl w:ilvl="5" w:tplc="0410001B" w:tentative="1">
      <w:start w:val="1"/>
      <w:numFmt w:val="lowerRoman"/>
      <w:lvlText w:val="%6."/>
      <w:lvlJc w:val="right"/>
      <w:pPr>
        <w:tabs>
          <w:tab w:val="num" w:pos="4665"/>
        </w:tabs>
        <w:ind w:left="4665" w:hanging="180"/>
      </w:pPr>
    </w:lvl>
    <w:lvl w:ilvl="6" w:tplc="0410000F" w:tentative="1">
      <w:start w:val="1"/>
      <w:numFmt w:val="decimal"/>
      <w:lvlText w:val="%7."/>
      <w:lvlJc w:val="left"/>
      <w:pPr>
        <w:tabs>
          <w:tab w:val="num" w:pos="5385"/>
        </w:tabs>
        <w:ind w:left="5385" w:hanging="360"/>
      </w:pPr>
    </w:lvl>
    <w:lvl w:ilvl="7" w:tplc="04100019" w:tentative="1">
      <w:start w:val="1"/>
      <w:numFmt w:val="lowerLetter"/>
      <w:lvlText w:val="%8."/>
      <w:lvlJc w:val="left"/>
      <w:pPr>
        <w:tabs>
          <w:tab w:val="num" w:pos="6105"/>
        </w:tabs>
        <w:ind w:left="6105" w:hanging="360"/>
      </w:pPr>
    </w:lvl>
    <w:lvl w:ilvl="8" w:tplc="0410001B" w:tentative="1">
      <w:start w:val="1"/>
      <w:numFmt w:val="lowerRoman"/>
      <w:lvlText w:val="%9."/>
      <w:lvlJc w:val="right"/>
      <w:pPr>
        <w:tabs>
          <w:tab w:val="num" w:pos="6825"/>
        </w:tabs>
        <w:ind w:left="6825" w:hanging="180"/>
      </w:pPr>
    </w:lvl>
  </w:abstractNum>
  <w:abstractNum w:abstractNumId="20" w15:restartNumberingAfterBreak="0">
    <w:nsid w:val="7DFC0D0D"/>
    <w:multiLevelType w:val="hybridMultilevel"/>
    <w:tmpl w:val="745C52C2"/>
    <w:lvl w:ilvl="0" w:tplc="74960CD4">
      <w:start w:val="3"/>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16"/>
  </w:num>
  <w:num w:numId="2">
    <w:abstractNumId w:val="2"/>
  </w:num>
  <w:num w:numId="3">
    <w:abstractNumId w:val="20"/>
  </w:num>
  <w:num w:numId="4">
    <w:abstractNumId w:val="8"/>
  </w:num>
  <w:num w:numId="5">
    <w:abstractNumId w:val="7"/>
  </w:num>
  <w:num w:numId="6">
    <w:abstractNumId w:val="14"/>
  </w:num>
  <w:num w:numId="7">
    <w:abstractNumId w:val="19"/>
  </w:num>
  <w:num w:numId="8">
    <w:abstractNumId w:val="11"/>
  </w:num>
  <w:num w:numId="9">
    <w:abstractNumId w:val="4"/>
  </w:num>
  <w:num w:numId="10">
    <w:abstractNumId w:val="18"/>
  </w:num>
  <w:num w:numId="11">
    <w:abstractNumId w:val="1"/>
  </w:num>
  <w:num w:numId="12">
    <w:abstractNumId w:val="13"/>
  </w:num>
  <w:num w:numId="13">
    <w:abstractNumId w:val="15"/>
  </w:num>
  <w:num w:numId="14">
    <w:abstractNumId w:val="0"/>
  </w:num>
  <w:num w:numId="15">
    <w:abstractNumId w:val="5"/>
  </w:num>
  <w:num w:numId="16">
    <w:abstractNumId w:val="17"/>
  </w:num>
  <w:num w:numId="17">
    <w:abstractNumId w:val="10"/>
  </w:num>
  <w:num w:numId="18">
    <w:abstractNumId w:val="6"/>
  </w:num>
  <w:num w:numId="19">
    <w:abstractNumId w:val="3"/>
  </w:num>
  <w:num w:numId="20">
    <w:abstractNumId w:val="9"/>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142"/>
  <w:evenAndOddHeaders/>
  <w:drawingGridHorizontalSpacing w:val="120"/>
  <w:displayHorizontalDrawingGridEvery w:val="2"/>
  <w:noPunctuationKerning/>
  <w:characterSpacingControl w:val="doNotCompress"/>
  <w:footnotePr>
    <w:footnote w:id="-1"/>
    <w:footnote w:id="0"/>
  </w:footnotePr>
  <w:endnotePr>
    <w:numFmt w:val="decimal"/>
    <w:numStart w:val="8"/>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AE1"/>
    <w:rsid w:val="000070FB"/>
    <w:rsid w:val="000124E4"/>
    <w:rsid w:val="00013AA7"/>
    <w:rsid w:val="00022027"/>
    <w:rsid w:val="00022855"/>
    <w:rsid w:val="000244BC"/>
    <w:rsid w:val="0003262F"/>
    <w:rsid w:val="000335F2"/>
    <w:rsid w:val="00034AB0"/>
    <w:rsid w:val="00036E7F"/>
    <w:rsid w:val="0004034A"/>
    <w:rsid w:val="00041833"/>
    <w:rsid w:val="00042AA8"/>
    <w:rsid w:val="000437D4"/>
    <w:rsid w:val="00045E0E"/>
    <w:rsid w:val="0005710B"/>
    <w:rsid w:val="000644A5"/>
    <w:rsid w:val="000677EE"/>
    <w:rsid w:val="000728BA"/>
    <w:rsid w:val="0007576A"/>
    <w:rsid w:val="000811BA"/>
    <w:rsid w:val="00081CAA"/>
    <w:rsid w:val="000842DA"/>
    <w:rsid w:val="00086B78"/>
    <w:rsid w:val="000A349C"/>
    <w:rsid w:val="000A373F"/>
    <w:rsid w:val="000A6048"/>
    <w:rsid w:val="000A72EE"/>
    <w:rsid w:val="000B397D"/>
    <w:rsid w:val="000B6A2B"/>
    <w:rsid w:val="000C2AF3"/>
    <w:rsid w:val="000D3555"/>
    <w:rsid w:val="000D6635"/>
    <w:rsid w:val="000E25D4"/>
    <w:rsid w:val="000E5A08"/>
    <w:rsid w:val="000E603B"/>
    <w:rsid w:val="000F18D2"/>
    <w:rsid w:val="000F1B5F"/>
    <w:rsid w:val="000F2869"/>
    <w:rsid w:val="000F2F40"/>
    <w:rsid w:val="000F4745"/>
    <w:rsid w:val="00101170"/>
    <w:rsid w:val="001044DA"/>
    <w:rsid w:val="00104F16"/>
    <w:rsid w:val="0010769A"/>
    <w:rsid w:val="001116E9"/>
    <w:rsid w:val="001245EB"/>
    <w:rsid w:val="00125B8D"/>
    <w:rsid w:val="00126C55"/>
    <w:rsid w:val="001275C1"/>
    <w:rsid w:val="001321A8"/>
    <w:rsid w:val="00133CBF"/>
    <w:rsid w:val="00152BC4"/>
    <w:rsid w:val="00154BE2"/>
    <w:rsid w:val="00155D5A"/>
    <w:rsid w:val="00156304"/>
    <w:rsid w:val="001638D4"/>
    <w:rsid w:val="0017636A"/>
    <w:rsid w:val="001777C5"/>
    <w:rsid w:val="00195FE7"/>
    <w:rsid w:val="00196B02"/>
    <w:rsid w:val="00196B50"/>
    <w:rsid w:val="001A0505"/>
    <w:rsid w:val="001C379E"/>
    <w:rsid w:val="001C5990"/>
    <w:rsid w:val="001D15A9"/>
    <w:rsid w:val="001E70D6"/>
    <w:rsid w:val="001F134B"/>
    <w:rsid w:val="001F354E"/>
    <w:rsid w:val="001F38BC"/>
    <w:rsid w:val="001F6695"/>
    <w:rsid w:val="002006F6"/>
    <w:rsid w:val="00205F3F"/>
    <w:rsid w:val="00207581"/>
    <w:rsid w:val="00212CDC"/>
    <w:rsid w:val="00223182"/>
    <w:rsid w:val="00224ECB"/>
    <w:rsid w:val="002277A8"/>
    <w:rsid w:val="00230ECB"/>
    <w:rsid w:val="002332A2"/>
    <w:rsid w:val="00241372"/>
    <w:rsid w:val="00244DDF"/>
    <w:rsid w:val="0025255D"/>
    <w:rsid w:val="0026113F"/>
    <w:rsid w:val="00263B58"/>
    <w:rsid w:val="00265212"/>
    <w:rsid w:val="00270127"/>
    <w:rsid w:val="00270634"/>
    <w:rsid w:val="002711F9"/>
    <w:rsid w:val="002742FE"/>
    <w:rsid w:val="00274C3B"/>
    <w:rsid w:val="0027695E"/>
    <w:rsid w:val="00276F06"/>
    <w:rsid w:val="00282005"/>
    <w:rsid w:val="00286517"/>
    <w:rsid w:val="00287681"/>
    <w:rsid w:val="002A2E58"/>
    <w:rsid w:val="002B0555"/>
    <w:rsid w:val="002B2F32"/>
    <w:rsid w:val="002B392E"/>
    <w:rsid w:val="002B45B6"/>
    <w:rsid w:val="002C138A"/>
    <w:rsid w:val="002C4E2B"/>
    <w:rsid w:val="002C523B"/>
    <w:rsid w:val="002C7C13"/>
    <w:rsid w:val="002D1D4C"/>
    <w:rsid w:val="002D40CB"/>
    <w:rsid w:val="002D56C0"/>
    <w:rsid w:val="002E3367"/>
    <w:rsid w:val="002E4F63"/>
    <w:rsid w:val="002F1147"/>
    <w:rsid w:val="002F1E2D"/>
    <w:rsid w:val="002F5BB5"/>
    <w:rsid w:val="003006E1"/>
    <w:rsid w:val="003106C9"/>
    <w:rsid w:val="0031606A"/>
    <w:rsid w:val="00316B36"/>
    <w:rsid w:val="00320AE1"/>
    <w:rsid w:val="0032160F"/>
    <w:rsid w:val="0032572B"/>
    <w:rsid w:val="003336DE"/>
    <w:rsid w:val="003369E5"/>
    <w:rsid w:val="00343522"/>
    <w:rsid w:val="00345CB3"/>
    <w:rsid w:val="00354FA2"/>
    <w:rsid w:val="003566F5"/>
    <w:rsid w:val="00362BB4"/>
    <w:rsid w:val="00364540"/>
    <w:rsid w:val="003664B8"/>
    <w:rsid w:val="00367586"/>
    <w:rsid w:val="0037370E"/>
    <w:rsid w:val="003749CC"/>
    <w:rsid w:val="00375AB6"/>
    <w:rsid w:val="00377356"/>
    <w:rsid w:val="0038206E"/>
    <w:rsid w:val="003914B6"/>
    <w:rsid w:val="003A00FF"/>
    <w:rsid w:val="003A0AE5"/>
    <w:rsid w:val="003A4504"/>
    <w:rsid w:val="003B0164"/>
    <w:rsid w:val="003B0342"/>
    <w:rsid w:val="003B4DB9"/>
    <w:rsid w:val="003B6D6B"/>
    <w:rsid w:val="003C1321"/>
    <w:rsid w:val="003D05F5"/>
    <w:rsid w:val="003D355C"/>
    <w:rsid w:val="003E4310"/>
    <w:rsid w:val="003F00B9"/>
    <w:rsid w:val="003F0451"/>
    <w:rsid w:val="003F158E"/>
    <w:rsid w:val="003F5418"/>
    <w:rsid w:val="003F612A"/>
    <w:rsid w:val="003F7872"/>
    <w:rsid w:val="004012B6"/>
    <w:rsid w:val="0040484E"/>
    <w:rsid w:val="004122AA"/>
    <w:rsid w:val="004124F8"/>
    <w:rsid w:val="00423750"/>
    <w:rsid w:val="004239B9"/>
    <w:rsid w:val="00432751"/>
    <w:rsid w:val="00432943"/>
    <w:rsid w:val="00432D0F"/>
    <w:rsid w:val="00434933"/>
    <w:rsid w:val="00436C2A"/>
    <w:rsid w:val="00441CCF"/>
    <w:rsid w:val="00443315"/>
    <w:rsid w:val="00444E9B"/>
    <w:rsid w:val="00446191"/>
    <w:rsid w:val="00447DE2"/>
    <w:rsid w:val="0045479E"/>
    <w:rsid w:val="00460364"/>
    <w:rsid w:val="004655BD"/>
    <w:rsid w:val="00473374"/>
    <w:rsid w:val="00473745"/>
    <w:rsid w:val="00474B06"/>
    <w:rsid w:val="0048213B"/>
    <w:rsid w:val="00482838"/>
    <w:rsid w:val="00485268"/>
    <w:rsid w:val="00485F9A"/>
    <w:rsid w:val="00490A3D"/>
    <w:rsid w:val="0049223E"/>
    <w:rsid w:val="00493732"/>
    <w:rsid w:val="004965A4"/>
    <w:rsid w:val="004A0CB5"/>
    <w:rsid w:val="004A0E6F"/>
    <w:rsid w:val="004A33C2"/>
    <w:rsid w:val="004A3D3D"/>
    <w:rsid w:val="004A4293"/>
    <w:rsid w:val="004A6BD8"/>
    <w:rsid w:val="004B0ECA"/>
    <w:rsid w:val="004B13B1"/>
    <w:rsid w:val="004B27D5"/>
    <w:rsid w:val="004B2EB8"/>
    <w:rsid w:val="004B3129"/>
    <w:rsid w:val="004B4878"/>
    <w:rsid w:val="004B73E2"/>
    <w:rsid w:val="004B7BFF"/>
    <w:rsid w:val="004C4C64"/>
    <w:rsid w:val="004D0887"/>
    <w:rsid w:val="004D51A2"/>
    <w:rsid w:val="004D78EA"/>
    <w:rsid w:val="004E6CCD"/>
    <w:rsid w:val="004F5387"/>
    <w:rsid w:val="004F54D3"/>
    <w:rsid w:val="004F6574"/>
    <w:rsid w:val="00504363"/>
    <w:rsid w:val="00510E04"/>
    <w:rsid w:val="00512540"/>
    <w:rsid w:val="00512F8D"/>
    <w:rsid w:val="0051706D"/>
    <w:rsid w:val="00530DB8"/>
    <w:rsid w:val="005428E9"/>
    <w:rsid w:val="005433D5"/>
    <w:rsid w:val="0054464F"/>
    <w:rsid w:val="00554AFB"/>
    <w:rsid w:val="00555746"/>
    <w:rsid w:val="0056480B"/>
    <w:rsid w:val="00564877"/>
    <w:rsid w:val="00565C5C"/>
    <w:rsid w:val="0056790A"/>
    <w:rsid w:val="00570F07"/>
    <w:rsid w:val="005729C8"/>
    <w:rsid w:val="00572C96"/>
    <w:rsid w:val="00577EDA"/>
    <w:rsid w:val="00583DE1"/>
    <w:rsid w:val="00585232"/>
    <w:rsid w:val="005A2CBA"/>
    <w:rsid w:val="005A77EE"/>
    <w:rsid w:val="005B0F12"/>
    <w:rsid w:val="005B4028"/>
    <w:rsid w:val="005B6CD3"/>
    <w:rsid w:val="005D31AA"/>
    <w:rsid w:val="005E0561"/>
    <w:rsid w:val="005E3413"/>
    <w:rsid w:val="005E3B50"/>
    <w:rsid w:val="005E6DBF"/>
    <w:rsid w:val="005F00D6"/>
    <w:rsid w:val="005F148C"/>
    <w:rsid w:val="005F4070"/>
    <w:rsid w:val="005F6E3E"/>
    <w:rsid w:val="00601877"/>
    <w:rsid w:val="00604393"/>
    <w:rsid w:val="0060487E"/>
    <w:rsid w:val="006143DA"/>
    <w:rsid w:val="00614793"/>
    <w:rsid w:val="00617EFE"/>
    <w:rsid w:val="00631B2E"/>
    <w:rsid w:val="00632E80"/>
    <w:rsid w:val="00632FE9"/>
    <w:rsid w:val="006330BC"/>
    <w:rsid w:val="00633B3E"/>
    <w:rsid w:val="00634E79"/>
    <w:rsid w:val="00635C4C"/>
    <w:rsid w:val="00643A8D"/>
    <w:rsid w:val="006462EA"/>
    <w:rsid w:val="0064634E"/>
    <w:rsid w:val="006478DB"/>
    <w:rsid w:val="0065718E"/>
    <w:rsid w:val="00661E4B"/>
    <w:rsid w:val="0066358B"/>
    <w:rsid w:val="00664489"/>
    <w:rsid w:val="00670812"/>
    <w:rsid w:val="006708BA"/>
    <w:rsid w:val="00670A44"/>
    <w:rsid w:val="00674F5C"/>
    <w:rsid w:val="0067732A"/>
    <w:rsid w:val="00681D51"/>
    <w:rsid w:val="00682C3D"/>
    <w:rsid w:val="0068394B"/>
    <w:rsid w:val="00684B65"/>
    <w:rsid w:val="00684E93"/>
    <w:rsid w:val="00690923"/>
    <w:rsid w:val="00695BF2"/>
    <w:rsid w:val="00696391"/>
    <w:rsid w:val="00696FA3"/>
    <w:rsid w:val="006A1C66"/>
    <w:rsid w:val="006A2262"/>
    <w:rsid w:val="006A5B4E"/>
    <w:rsid w:val="006B005D"/>
    <w:rsid w:val="006B11D7"/>
    <w:rsid w:val="006B2D0A"/>
    <w:rsid w:val="006B5404"/>
    <w:rsid w:val="006C1420"/>
    <w:rsid w:val="006C2506"/>
    <w:rsid w:val="006C275F"/>
    <w:rsid w:val="006C2DD2"/>
    <w:rsid w:val="006C2F74"/>
    <w:rsid w:val="006C3252"/>
    <w:rsid w:val="006D1C04"/>
    <w:rsid w:val="006D2B88"/>
    <w:rsid w:val="006D3128"/>
    <w:rsid w:val="006D7277"/>
    <w:rsid w:val="006E24A3"/>
    <w:rsid w:val="006F1B03"/>
    <w:rsid w:val="006F5A83"/>
    <w:rsid w:val="007018FC"/>
    <w:rsid w:val="00702D3C"/>
    <w:rsid w:val="00703CEC"/>
    <w:rsid w:val="00706D13"/>
    <w:rsid w:val="0071110A"/>
    <w:rsid w:val="00711992"/>
    <w:rsid w:val="007127CD"/>
    <w:rsid w:val="00713894"/>
    <w:rsid w:val="007160E0"/>
    <w:rsid w:val="007168E1"/>
    <w:rsid w:val="007223DC"/>
    <w:rsid w:val="00725EE5"/>
    <w:rsid w:val="00730CC9"/>
    <w:rsid w:val="007328EA"/>
    <w:rsid w:val="00735FBB"/>
    <w:rsid w:val="00737FF3"/>
    <w:rsid w:val="00740DD6"/>
    <w:rsid w:val="00741169"/>
    <w:rsid w:val="00745082"/>
    <w:rsid w:val="007452B1"/>
    <w:rsid w:val="00745D83"/>
    <w:rsid w:val="00752603"/>
    <w:rsid w:val="007558C0"/>
    <w:rsid w:val="00756D94"/>
    <w:rsid w:val="00766106"/>
    <w:rsid w:val="00770567"/>
    <w:rsid w:val="007716C4"/>
    <w:rsid w:val="00773320"/>
    <w:rsid w:val="00775447"/>
    <w:rsid w:val="00776AAF"/>
    <w:rsid w:val="00780D58"/>
    <w:rsid w:val="00783AEB"/>
    <w:rsid w:val="00784D0A"/>
    <w:rsid w:val="00787331"/>
    <w:rsid w:val="007917FA"/>
    <w:rsid w:val="0079188F"/>
    <w:rsid w:val="00792223"/>
    <w:rsid w:val="00795290"/>
    <w:rsid w:val="007954D7"/>
    <w:rsid w:val="007A1CA2"/>
    <w:rsid w:val="007B0D51"/>
    <w:rsid w:val="007B1489"/>
    <w:rsid w:val="007B464B"/>
    <w:rsid w:val="007B632A"/>
    <w:rsid w:val="007C2887"/>
    <w:rsid w:val="007C2BB6"/>
    <w:rsid w:val="007D171C"/>
    <w:rsid w:val="007D2607"/>
    <w:rsid w:val="007D4004"/>
    <w:rsid w:val="007D5CF1"/>
    <w:rsid w:val="007E16DD"/>
    <w:rsid w:val="007F315F"/>
    <w:rsid w:val="007F4575"/>
    <w:rsid w:val="0080039D"/>
    <w:rsid w:val="00801EEB"/>
    <w:rsid w:val="00803F2C"/>
    <w:rsid w:val="00806362"/>
    <w:rsid w:val="00807251"/>
    <w:rsid w:val="008075BF"/>
    <w:rsid w:val="00811FCF"/>
    <w:rsid w:val="00835BDE"/>
    <w:rsid w:val="00836D28"/>
    <w:rsid w:val="008403B1"/>
    <w:rsid w:val="00840694"/>
    <w:rsid w:val="0084259E"/>
    <w:rsid w:val="00847C8F"/>
    <w:rsid w:val="00856322"/>
    <w:rsid w:val="00856FD8"/>
    <w:rsid w:val="00860DDF"/>
    <w:rsid w:val="00861E61"/>
    <w:rsid w:val="00863F94"/>
    <w:rsid w:val="00865A20"/>
    <w:rsid w:val="00870152"/>
    <w:rsid w:val="008748C6"/>
    <w:rsid w:val="008866C0"/>
    <w:rsid w:val="0088725F"/>
    <w:rsid w:val="008971EC"/>
    <w:rsid w:val="008A39FB"/>
    <w:rsid w:val="008A4419"/>
    <w:rsid w:val="008A7F8D"/>
    <w:rsid w:val="008B1925"/>
    <w:rsid w:val="008C3954"/>
    <w:rsid w:val="008C5610"/>
    <w:rsid w:val="008D337A"/>
    <w:rsid w:val="008D5E5F"/>
    <w:rsid w:val="008E434C"/>
    <w:rsid w:val="008E5315"/>
    <w:rsid w:val="008F2606"/>
    <w:rsid w:val="008F79DC"/>
    <w:rsid w:val="009030F9"/>
    <w:rsid w:val="00913737"/>
    <w:rsid w:val="0091398D"/>
    <w:rsid w:val="009148E3"/>
    <w:rsid w:val="009175E1"/>
    <w:rsid w:val="009221CF"/>
    <w:rsid w:val="0093126B"/>
    <w:rsid w:val="009444B5"/>
    <w:rsid w:val="0094604A"/>
    <w:rsid w:val="00953FD4"/>
    <w:rsid w:val="0095427F"/>
    <w:rsid w:val="009553F9"/>
    <w:rsid w:val="009579FF"/>
    <w:rsid w:val="0096758A"/>
    <w:rsid w:val="00970D87"/>
    <w:rsid w:val="00972D85"/>
    <w:rsid w:val="0097349F"/>
    <w:rsid w:val="009753F0"/>
    <w:rsid w:val="009761CA"/>
    <w:rsid w:val="0098229B"/>
    <w:rsid w:val="00990D73"/>
    <w:rsid w:val="00990F48"/>
    <w:rsid w:val="009916A4"/>
    <w:rsid w:val="0099176E"/>
    <w:rsid w:val="0099363B"/>
    <w:rsid w:val="009A1091"/>
    <w:rsid w:val="009A15E0"/>
    <w:rsid w:val="009A2780"/>
    <w:rsid w:val="009A4C6D"/>
    <w:rsid w:val="009A4E19"/>
    <w:rsid w:val="009A7B7A"/>
    <w:rsid w:val="009B0621"/>
    <w:rsid w:val="009B70F2"/>
    <w:rsid w:val="009C1B1B"/>
    <w:rsid w:val="009C5B92"/>
    <w:rsid w:val="009D4EFF"/>
    <w:rsid w:val="009D6FF3"/>
    <w:rsid w:val="009D70BC"/>
    <w:rsid w:val="009E15AA"/>
    <w:rsid w:val="009E5640"/>
    <w:rsid w:val="009F51E2"/>
    <w:rsid w:val="00A01F19"/>
    <w:rsid w:val="00A05422"/>
    <w:rsid w:val="00A05A53"/>
    <w:rsid w:val="00A118CC"/>
    <w:rsid w:val="00A15283"/>
    <w:rsid w:val="00A158FA"/>
    <w:rsid w:val="00A20AD8"/>
    <w:rsid w:val="00A27E46"/>
    <w:rsid w:val="00A30B0E"/>
    <w:rsid w:val="00A313E8"/>
    <w:rsid w:val="00A35393"/>
    <w:rsid w:val="00A378E1"/>
    <w:rsid w:val="00A4114E"/>
    <w:rsid w:val="00A44436"/>
    <w:rsid w:val="00A465D6"/>
    <w:rsid w:val="00A60548"/>
    <w:rsid w:val="00A66637"/>
    <w:rsid w:val="00A720D8"/>
    <w:rsid w:val="00A7274B"/>
    <w:rsid w:val="00A8063F"/>
    <w:rsid w:val="00A821C4"/>
    <w:rsid w:val="00A821CB"/>
    <w:rsid w:val="00A83C13"/>
    <w:rsid w:val="00A85460"/>
    <w:rsid w:val="00A90717"/>
    <w:rsid w:val="00A921D3"/>
    <w:rsid w:val="00A95781"/>
    <w:rsid w:val="00AA0DEC"/>
    <w:rsid w:val="00AB1BC7"/>
    <w:rsid w:val="00AB1D4E"/>
    <w:rsid w:val="00AB3A92"/>
    <w:rsid w:val="00AB49EE"/>
    <w:rsid w:val="00AC6178"/>
    <w:rsid w:val="00AC7498"/>
    <w:rsid w:val="00AD0E02"/>
    <w:rsid w:val="00AD4054"/>
    <w:rsid w:val="00AD65C1"/>
    <w:rsid w:val="00AD7C21"/>
    <w:rsid w:val="00AE184D"/>
    <w:rsid w:val="00AE4129"/>
    <w:rsid w:val="00AE6A0B"/>
    <w:rsid w:val="00AE7460"/>
    <w:rsid w:val="00AE783A"/>
    <w:rsid w:val="00AF7980"/>
    <w:rsid w:val="00AF7B63"/>
    <w:rsid w:val="00B06028"/>
    <w:rsid w:val="00B104EA"/>
    <w:rsid w:val="00B118FF"/>
    <w:rsid w:val="00B20DBF"/>
    <w:rsid w:val="00B21840"/>
    <w:rsid w:val="00B24250"/>
    <w:rsid w:val="00B308F2"/>
    <w:rsid w:val="00B31269"/>
    <w:rsid w:val="00B32CD9"/>
    <w:rsid w:val="00B3463B"/>
    <w:rsid w:val="00B371B0"/>
    <w:rsid w:val="00B374CB"/>
    <w:rsid w:val="00B37E2F"/>
    <w:rsid w:val="00B453FC"/>
    <w:rsid w:val="00B465E0"/>
    <w:rsid w:val="00B516FD"/>
    <w:rsid w:val="00B51B73"/>
    <w:rsid w:val="00B52358"/>
    <w:rsid w:val="00B53909"/>
    <w:rsid w:val="00B5466B"/>
    <w:rsid w:val="00B555A9"/>
    <w:rsid w:val="00B60050"/>
    <w:rsid w:val="00B66AD1"/>
    <w:rsid w:val="00B73812"/>
    <w:rsid w:val="00B7511D"/>
    <w:rsid w:val="00B813C7"/>
    <w:rsid w:val="00B86116"/>
    <w:rsid w:val="00B87A5B"/>
    <w:rsid w:val="00B90A48"/>
    <w:rsid w:val="00B90B55"/>
    <w:rsid w:val="00B94228"/>
    <w:rsid w:val="00BA7E8E"/>
    <w:rsid w:val="00BB37B2"/>
    <w:rsid w:val="00BB3AE3"/>
    <w:rsid w:val="00BB44A5"/>
    <w:rsid w:val="00BB49B0"/>
    <w:rsid w:val="00BB6089"/>
    <w:rsid w:val="00BC35F4"/>
    <w:rsid w:val="00BC5A2C"/>
    <w:rsid w:val="00BD0560"/>
    <w:rsid w:val="00BD0F63"/>
    <w:rsid w:val="00BD2EC6"/>
    <w:rsid w:val="00BE3FFF"/>
    <w:rsid w:val="00BF3574"/>
    <w:rsid w:val="00BF587E"/>
    <w:rsid w:val="00C00EA3"/>
    <w:rsid w:val="00C0665A"/>
    <w:rsid w:val="00C0721D"/>
    <w:rsid w:val="00C07305"/>
    <w:rsid w:val="00C15973"/>
    <w:rsid w:val="00C22FB3"/>
    <w:rsid w:val="00C31153"/>
    <w:rsid w:val="00C32123"/>
    <w:rsid w:val="00C32A19"/>
    <w:rsid w:val="00C42EB3"/>
    <w:rsid w:val="00C44878"/>
    <w:rsid w:val="00C46D63"/>
    <w:rsid w:val="00C5062C"/>
    <w:rsid w:val="00C57298"/>
    <w:rsid w:val="00C61BB8"/>
    <w:rsid w:val="00C63C66"/>
    <w:rsid w:val="00C645B5"/>
    <w:rsid w:val="00C66415"/>
    <w:rsid w:val="00C72476"/>
    <w:rsid w:val="00C77085"/>
    <w:rsid w:val="00C820C2"/>
    <w:rsid w:val="00C867C0"/>
    <w:rsid w:val="00C9073F"/>
    <w:rsid w:val="00C91CAD"/>
    <w:rsid w:val="00C976B3"/>
    <w:rsid w:val="00CA0686"/>
    <w:rsid w:val="00CA13FA"/>
    <w:rsid w:val="00CA2E13"/>
    <w:rsid w:val="00CA4428"/>
    <w:rsid w:val="00CA464A"/>
    <w:rsid w:val="00CA6E6C"/>
    <w:rsid w:val="00CB0C18"/>
    <w:rsid w:val="00CB70DA"/>
    <w:rsid w:val="00CC5D74"/>
    <w:rsid w:val="00CC6E4E"/>
    <w:rsid w:val="00CC72F2"/>
    <w:rsid w:val="00CE200E"/>
    <w:rsid w:val="00CE38F2"/>
    <w:rsid w:val="00CF7250"/>
    <w:rsid w:val="00D03CAD"/>
    <w:rsid w:val="00D06404"/>
    <w:rsid w:val="00D070EA"/>
    <w:rsid w:val="00D10444"/>
    <w:rsid w:val="00D117CC"/>
    <w:rsid w:val="00D12322"/>
    <w:rsid w:val="00D170C9"/>
    <w:rsid w:val="00D314E7"/>
    <w:rsid w:val="00D415E5"/>
    <w:rsid w:val="00D41FA6"/>
    <w:rsid w:val="00D46862"/>
    <w:rsid w:val="00D51A66"/>
    <w:rsid w:val="00D52475"/>
    <w:rsid w:val="00D56D41"/>
    <w:rsid w:val="00D64FDB"/>
    <w:rsid w:val="00D67135"/>
    <w:rsid w:val="00D70B0A"/>
    <w:rsid w:val="00D7123A"/>
    <w:rsid w:val="00D712FB"/>
    <w:rsid w:val="00D76CE1"/>
    <w:rsid w:val="00D80134"/>
    <w:rsid w:val="00D80CD6"/>
    <w:rsid w:val="00D816E0"/>
    <w:rsid w:val="00D87481"/>
    <w:rsid w:val="00D874F4"/>
    <w:rsid w:val="00D902E7"/>
    <w:rsid w:val="00D91E88"/>
    <w:rsid w:val="00D962B6"/>
    <w:rsid w:val="00DA04FA"/>
    <w:rsid w:val="00DA151B"/>
    <w:rsid w:val="00DA792A"/>
    <w:rsid w:val="00DB1A1A"/>
    <w:rsid w:val="00DB3365"/>
    <w:rsid w:val="00DB399E"/>
    <w:rsid w:val="00DB46C0"/>
    <w:rsid w:val="00DB7B0F"/>
    <w:rsid w:val="00DC493D"/>
    <w:rsid w:val="00DC5F1E"/>
    <w:rsid w:val="00DD3536"/>
    <w:rsid w:val="00DE3EF8"/>
    <w:rsid w:val="00DE453E"/>
    <w:rsid w:val="00DE4CB8"/>
    <w:rsid w:val="00DE6B8B"/>
    <w:rsid w:val="00DE715B"/>
    <w:rsid w:val="00DE764D"/>
    <w:rsid w:val="00DE7A9B"/>
    <w:rsid w:val="00DF79AE"/>
    <w:rsid w:val="00E0089C"/>
    <w:rsid w:val="00E00CAF"/>
    <w:rsid w:val="00E10E0A"/>
    <w:rsid w:val="00E13D3E"/>
    <w:rsid w:val="00E21074"/>
    <w:rsid w:val="00E21EEF"/>
    <w:rsid w:val="00E3487A"/>
    <w:rsid w:val="00E350C0"/>
    <w:rsid w:val="00E366A7"/>
    <w:rsid w:val="00E4458A"/>
    <w:rsid w:val="00E464F2"/>
    <w:rsid w:val="00E638FD"/>
    <w:rsid w:val="00E70814"/>
    <w:rsid w:val="00E7592F"/>
    <w:rsid w:val="00E77729"/>
    <w:rsid w:val="00E81265"/>
    <w:rsid w:val="00E9187E"/>
    <w:rsid w:val="00E92CD6"/>
    <w:rsid w:val="00E943F3"/>
    <w:rsid w:val="00E96043"/>
    <w:rsid w:val="00EA1170"/>
    <w:rsid w:val="00EA1742"/>
    <w:rsid w:val="00EA2C2A"/>
    <w:rsid w:val="00EB01E6"/>
    <w:rsid w:val="00EB252A"/>
    <w:rsid w:val="00EB5A4C"/>
    <w:rsid w:val="00EB5D96"/>
    <w:rsid w:val="00EB6886"/>
    <w:rsid w:val="00EB6906"/>
    <w:rsid w:val="00EB7401"/>
    <w:rsid w:val="00ED1CF9"/>
    <w:rsid w:val="00ED1F7B"/>
    <w:rsid w:val="00ED47A6"/>
    <w:rsid w:val="00ED4FAD"/>
    <w:rsid w:val="00ED510D"/>
    <w:rsid w:val="00EE0D73"/>
    <w:rsid w:val="00EE27C2"/>
    <w:rsid w:val="00EE2A9C"/>
    <w:rsid w:val="00F00509"/>
    <w:rsid w:val="00F00DD9"/>
    <w:rsid w:val="00F049DA"/>
    <w:rsid w:val="00F063A2"/>
    <w:rsid w:val="00F11332"/>
    <w:rsid w:val="00F1232A"/>
    <w:rsid w:val="00F124F6"/>
    <w:rsid w:val="00F152B9"/>
    <w:rsid w:val="00F22F4D"/>
    <w:rsid w:val="00F24CBA"/>
    <w:rsid w:val="00F25588"/>
    <w:rsid w:val="00F273B6"/>
    <w:rsid w:val="00F33CBD"/>
    <w:rsid w:val="00F3681D"/>
    <w:rsid w:val="00F4626E"/>
    <w:rsid w:val="00F47FF3"/>
    <w:rsid w:val="00F505C0"/>
    <w:rsid w:val="00F514B8"/>
    <w:rsid w:val="00F5274C"/>
    <w:rsid w:val="00F55D38"/>
    <w:rsid w:val="00F61544"/>
    <w:rsid w:val="00F629AF"/>
    <w:rsid w:val="00F649EB"/>
    <w:rsid w:val="00F67A3E"/>
    <w:rsid w:val="00F70BC9"/>
    <w:rsid w:val="00F74685"/>
    <w:rsid w:val="00F76756"/>
    <w:rsid w:val="00F77427"/>
    <w:rsid w:val="00F80E25"/>
    <w:rsid w:val="00F8212D"/>
    <w:rsid w:val="00F86AB1"/>
    <w:rsid w:val="00F87877"/>
    <w:rsid w:val="00F9014E"/>
    <w:rsid w:val="00F95FDA"/>
    <w:rsid w:val="00F96F06"/>
    <w:rsid w:val="00FA2792"/>
    <w:rsid w:val="00FA4DB6"/>
    <w:rsid w:val="00FA56B7"/>
    <w:rsid w:val="00FB23F2"/>
    <w:rsid w:val="00FB4249"/>
    <w:rsid w:val="00FB684B"/>
    <w:rsid w:val="00FC1BA1"/>
    <w:rsid w:val="00FC1CAB"/>
    <w:rsid w:val="00FC323F"/>
    <w:rsid w:val="00FC5B1B"/>
    <w:rsid w:val="00FC7CAA"/>
    <w:rsid w:val="00FE32E0"/>
    <w:rsid w:val="00FE5597"/>
    <w:rsid w:val="00FE5E4A"/>
    <w:rsid w:val="00FE642B"/>
    <w:rsid w:val="00FE711E"/>
    <w:rsid w:val="00FE7599"/>
    <w:rsid w:val="00FF2E93"/>
    <w:rsid w:val="00FF6DF7"/>
    <w:rsid w:val="00FF7757"/>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DD773E"/>
  <w14:defaultImageDpi w14:val="300"/>
  <w15:docId w15:val="{7983464D-ACF4-4731-A71D-BFA206217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paragraph" w:styleId="Titolo1">
    <w:name w:val="heading 1"/>
    <w:basedOn w:val="Normale"/>
    <w:next w:val="Normal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rsid w:val="00286517"/>
    <w:pPr>
      <w:spacing w:line="259" w:lineRule="auto"/>
      <w:jc w:val="center"/>
      <w:outlineLvl w:val="1"/>
    </w:pPr>
    <w:rPr>
      <w:rFonts w:ascii="Times Ext Roman" w:hAnsi="Times Ext Roman" w:cs="Times Ext Roman"/>
      <w:b/>
      <w:bCs/>
    </w:rPr>
  </w:style>
  <w:style w:type="paragraph" w:styleId="Titolo3">
    <w:name w:val="heading 3"/>
    <w:basedOn w:val="Normale"/>
    <w:next w:val="Normale"/>
    <w:qFormat/>
    <w:pPr>
      <w:keepNext/>
      <w:jc w:val="center"/>
      <w:outlineLvl w:val="2"/>
    </w:pPr>
    <w:rPr>
      <w:b/>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NormaleWeb">
    <w:name w:val="Normal (Web)"/>
    <w:basedOn w:val="Normale"/>
    <w:uiPriority w:val="99"/>
    <w:pPr>
      <w:spacing w:before="100" w:beforeAutospacing="1" w:after="100" w:afterAutospacing="1"/>
    </w:pPr>
  </w:style>
  <w:style w:type="character" w:styleId="Collegamentoipertestuale">
    <w:name w:val="Hyperlink"/>
    <w:rPr>
      <w:color w:val="0000FF"/>
      <w:u w:val="single"/>
    </w:rPr>
  </w:style>
  <w:style w:type="paragraph" w:styleId="Testonotaapidipagina">
    <w:name w:val="footnote text"/>
    <w:basedOn w:val="Normale"/>
    <w:semiHidden/>
    <w:rPr>
      <w:sz w:val="20"/>
      <w:szCs w:val="20"/>
    </w:rPr>
  </w:style>
  <w:style w:type="character" w:styleId="Rimandonotaapidipagina">
    <w:name w:val="footnote reference"/>
    <w:semiHidden/>
    <w:rPr>
      <w:vertAlign w:val="superscript"/>
    </w:rPr>
  </w:style>
  <w:style w:type="character" w:styleId="Rimandocommento">
    <w:name w:val="annotation reference"/>
    <w:semiHidden/>
    <w:rPr>
      <w:sz w:val="16"/>
      <w:szCs w:val="16"/>
    </w:rPr>
  </w:style>
  <w:style w:type="paragraph" w:styleId="Testocommento">
    <w:name w:val="annotation text"/>
    <w:basedOn w:val="Normale"/>
    <w:link w:val="TestocommentoCarattere"/>
    <w:semiHidden/>
    <w:rPr>
      <w:sz w:val="20"/>
      <w:szCs w:val="20"/>
    </w:rPr>
  </w:style>
  <w:style w:type="paragraph" w:customStyle="1" w:styleId="Soggettocommento1">
    <w:name w:val="Soggetto commento1"/>
    <w:basedOn w:val="Testocommento"/>
    <w:next w:val="Testocommento"/>
    <w:semiHidden/>
    <w:rPr>
      <w:b/>
      <w:bCs/>
    </w:rPr>
  </w:style>
  <w:style w:type="paragraph" w:customStyle="1" w:styleId="Testofumetto1">
    <w:name w:val="Testo fumetto1"/>
    <w:basedOn w:val="Normale"/>
    <w:semiHidden/>
    <w:rPr>
      <w:rFonts w:ascii="Tahoma" w:hAnsi="Tahoma" w:cs="Tahoma"/>
      <w:sz w:val="16"/>
      <w:szCs w:val="16"/>
    </w:rPr>
  </w:style>
  <w:style w:type="character" w:styleId="Collegamentovisitato">
    <w:name w:val="FollowedHyperlink"/>
    <w:rPr>
      <w:color w:val="800080"/>
      <w:u w:val="single"/>
    </w:rPr>
  </w:style>
  <w:style w:type="paragraph" w:styleId="Rientrocorpodeltesto">
    <w:name w:val="Body Text Indent"/>
    <w:basedOn w:val="Normale"/>
    <w:pPr>
      <w:autoSpaceDE w:val="0"/>
      <w:autoSpaceDN w:val="0"/>
      <w:spacing w:line="320" w:lineRule="atLeast"/>
      <w:ind w:firstLine="288"/>
      <w:jc w:val="both"/>
    </w:pPr>
    <w:rPr>
      <w:rFonts w:ascii="Times Ext Roman" w:hAnsi="Times Ext Roman" w:cs="Times Ext Roman"/>
      <w:spacing w:val="4"/>
      <w:szCs w:val="22"/>
    </w:rPr>
  </w:style>
  <w:style w:type="paragraph" w:styleId="Testonotadichiusura">
    <w:name w:val="endnote text"/>
    <w:basedOn w:val="Normale"/>
    <w:semiHidden/>
    <w:rPr>
      <w:sz w:val="20"/>
      <w:szCs w:val="20"/>
    </w:rPr>
  </w:style>
  <w:style w:type="character" w:styleId="Rimandonotadichiusura">
    <w:name w:val="endnote reference"/>
    <w:semiHidden/>
    <w:rPr>
      <w:vertAlign w:val="superscript"/>
    </w:rPr>
  </w:style>
  <w:style w:type="paragraph" w:styleId="Corpotesto">
    <w:name w:val="Body Text"/>
    <w:basedOn w:val="Normale"/>
    <w:pPr>
      <w:jc w:val="both"/>
    </w:pPr>
  </w:style>
  <w:style w:type="paragraph" w:styleId="Rientrocorpodeltesto2">
    <w:name w:val="Body Text Indent 2"/>
    <w:basedOn w:val="Normale"/>
    <w:pPr>
      <w:ind w:firstLine="708"/>
      <w:jc w:val="both"/>
    </w:pPr>
  </w:style>
  <w:style w:type="paragraph" w:styleId="Intestazione">
    <w:name w:val="header"/>
    <w:basedOn w:val="Normale"/>
    <w:link w:val="IntestazioneCarattere"/>
    <w:uiPriority w:val="99"/>
    <w:unhideWhenUsed/>
    <w:rsid w:val="0064634E"/>
    <w:pPr>
      <w:tabs>
        <w:tab w:val="center" w:pos="4513"/>
        <w:tab w:val="right" w:pos="9026"/>
      </w:tabs>
    </w:pPr>
  </w:style>
  <w:style w:type="character" w:customStyle="1" w:styleId="IntestazioneCarattere">
    <w:name w:val="Intestazione Carattere"/>
    <w:link w:val="Intestazione"/>
    <w:uiPriority w:val="99"/>
    <w:rsid w:val="0064634E"/>
    <w:rPr>
      <w:sz w:val="24"/>
      <w:szCs w:val="24"/>
      <w:lang w:eastAsia="it-IT"/>
    </w:rPr>
  </w:style>
  <w:style w:type="paragraph" w:styleId="Testonormale">
    <w:name w:val="Plain Text"/>
    <w:basedOn w:val="Normale"/>
    <w:link w:val="TestonormaleCarattere"/>
    <w:rsid w:val="0064634E"/>
    <w:rPr>
      <w:rFonts w:ascii="Courier New" w:eastAsia="SimSun" w:hAnsi="Courier New" w:cs="Courier New"/>
      <w:sz w:val="20"/>
      <w:szCs w:val="20"/>
    </w:rPr>
  </w:style>
  <w:style w:type="character" w:customStyle="1" w:styleId="TestonormaleCarattere">
    <w:name w:val="Testo normale Carattere"/>
    <w:link w:val="Testonormale"/>
    <w:rsid w:val="0064634E"/>
    <w:rPr>
      <w:rFonts w:ascii="Courier New" w:eastAsia="SimSun" w:hAnsi="Courier New" w:cs="Courier New"/>
      <w:lang w:eastAsia="it-IT"/>
    </w:rPr>
  </w:style>
  <w:style w:type="paragraph" w:customStyle="1" w:styleId="Elencoacolori-Colore11">
    <w:name w:val="Elenco a colori - Colore 11"/>
    <w:basedOn w:val="Normale"/>
    <w:uiPriority w:val="34"/>
    <w:qFormat/>
    <w:rsid w:val="007716C4"/>
    <w:pPr>
      <w:ind w:left="708"/>
    </w:pPr>
  </w:style>
  <w:style w:type="character" w:customStyle="1" w:styleId="PidipaginaCarattere">
    <w:name w:val="Piè di pagina Carattere"/>
    <w:link w:val="Pidipagina"/>
    <w:uiPriority w:val="99"/>
    <w:rsid w:val="00B453FC"/>
    <w:rPr>
      <w:sz w:val="24"/>
      <w:szCs w:val="24"/>
      <w:lang w:eastAsia="it-IT"/>
    </w:rPr>
  </w:style>
  <w:style w:type="paragraph" w:styleId="Testofumetto">
    <w:name w:val="Balloon Text"/>
    <w:basedOn w:val="Normale"/>
    <w:link w:val="TestofumettoCarattere"/>
    <w:uiPriority w:val="99"/>
    <w:semiHidden/>
    <w:unhideWhenUsed/>
    <w:rsid w:val="001E70D6"/>
    <w:rPr>
      <w:rFonts w:ascii="Lucida Grande" w:hAnsi="Lucida Grande" w:cs="Lucida Grande"/>
      <w:sz w:val="18"/>
      <w:szCs w:val="18"/>
    </w:rPr>
  </w:style>
  <w:style w:type="character" w:customStyle="1" w:styleId="TestofumettoCarattere">
    <w:name w:val="Testo fumetto Carattere"/>
    <w:link w:val="Testofumetto"/>
    <w:uiPriority w:val="99"/>
    <w:semiHidden/>
    <w:rsid w:val="001E70D6"/>
    <w:rPr>
      <w:rFonts w:ascii="Lucida Grande" w:hAnsi="Lucida Grande" w:cs="Lucida Grande"/>
      <w:sz w:val="18"/>
      <w:szCs w:val="18"/>
      <w:lang w:eastAsia="it-IT"/>
    </w:rPr>
  </w:style>
  <w:style w:type="paragraph" w:customStyle="1" w:styleId="Sfondoacolori-Colore11">
    <w:name w:val="Sfondo a colori - Colore 11"/>
    <w:hidden/>
    <w:uiPriority w:val="99"/>
    <w:semiHidden/>
    <w:rsid w:val="009F51E2"/>
    <w:rPr>
      <w:sz w:val="24"/>
      <w:szCs w:val="24"/>
    </w:rPr>
  </w:style>
  <w:style w:type="character" w:customStyle="1" w:styleId="BWCBodyTextChar">
    <w:name w:val="BWC Body Text Char"/>
    <w:link w:val="BWCBodyText"/>
    <w:locked/>
    <w:rsid w:val="00B87A5B"/>
    <w:rPr>
      <w:rFonts w:ascii="Times Ext Roman" w:hAnsi="Times Ext Roman" w:cs="Times Ext Roman"/>
      <w:w w:val="102"/>
      <w:kern w:val="20"/>
      <w:sz w:val="23"/>
      <w:szCs w:val="23"/>
      <w:lang w:val="en-GB"/>
    </w:rPr>
  </w:style>
  <w:style w:type="paragraph" w:customStyle="1" w:styleId="BWCBodyText">
    <w:name w:val="BWC Body Text"/>
    <w:basedOn w:val="Normale"/>
    <w:link w:val="BWCBodyTextChar"/>
    <w:qFormat/>
    <w:rsid w:val="00B87A5B"/>
    <w:pPr>
      <w:spacing w:line="252" w:lineRule="auto"/>
      <w:ind w:firstLine="576"/>
    </w:pPr>
    <w:rPr>
      <w:rFonts w:ascii="Times Ext Roman" w:hAnsi="Times Ext Roman" w:cs="Times Ext Roman"/>
      <w:w w:val="102"/>
      <w:kern w:val="20"/>
      <w:sz w:val="23"/>
      <w:szCs w:val="23"/>
      <w:lang w:val="en-GB"/>
    </w:rPr>
  </w:style>
  <w:style w:type="paragraph" w:customStyle="1" w:styleId="BWCQuote">
    <w:name w:val="BWC Quote"/>
    <w:basedOn w:val="BWCBodyText"/>
    <w:qFormat/>
    <w:rsid w:val="00B87A5B"/>
    <w:pPr>
      <w:ind w:left="576" w:right="576" w:firstLine="0"/>
    </w:pPr>
  </w:style>
  <w:style w:type="paragraph" w:customStyle="1" w:styleId="BWCAttrib">
    <w:name w:val="BWC Attrib"/>
    <w:basedOn w:val="BWCQuote"/>
    <w:next w:val="BWCBodyText"/>
    <w:qFormat/>
    <w:rsid w:val="00B87A5B"/>
    <w:pPr>
      <w:tabs>
        <w:tab w:val="right" w:pos="9000"/>
      </w:tabs>
      <w:ind w:left="1238" w:right="216" w:hanging="86"/>
    </w:pPr>
  </w:style>
  <w:style w:type="paragraph" w:styleId="Soggettocommento">
    <w:name w:val="annotation subject"/>
    <w:basedOn w:val="Testocommento"/>
    <w:next w:val="Testocommento"/>
    <w:link w:val="SoggettocommentoCarattere"/>
    <w:uiPriority w:val="99"/>
    <w:semiHidden/>
    <w:unhideWhenUsed/>
    <w:rsid w:val="00D117CC"/>
    <w:rPr>
      <w:b/>
      <w:bCs/>
    </w:rPr>
  </w:style>
  <w:style w:type="character" w:customStyle="1" w:styleId="TestocommentoCarattere">
    <w:name w:val="Testo commento Carattere"/>
    <w:basedOn w:val="Carpredefinitoparagrafo"/>
    <w:link w:val="Testocommento"/>
    <w:semiHidden/>
    <w:rsid w:val="00D117CC"/>
  </w:style>
  <w:style w:type="character" w:customStyle="1" w:styleId="SoggettocommentoCarattere">
    <w:name w:val="Soggetto commento Carattere"/>
    <w:basedOn w:val="TestocommentoCarattere"/>
    <w:link w:val="Soggettocommento"/>
    <w:uiPriority w:val="99"/>
    <w:semiHidden/>
    <w:rsid w:val="00D117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02707">
      <w:bodyDiv w:val="1"/>
      <w:marLeft w:val="0"/>
      <w:marRight w:val="0"/>
      <w:marTop w:val="0"/>
      <w:marBottom w:val="0"/>
      <w:divBdr>
        <w:top w:val="none" w:sz="0" w:space="0" w:color="auto"/>
        <w:left w:val="none" w:sz="0" w:space="0" w:color="auto"/>
        <w:bottom w:val="none" w:sz="0" w:space="0" w:color="auto"/>
        <w:right w:val="none" w:sz="0" w:space="0" w:color="auto"/>
      </w:divBdr>
    </w:div>
    <w:div w:id="684289384">
      <w:bodyDiv w:val="1"/>
      <w:marLeft w:val="0"/>
      <w:marRight w:val="0"/>
      <w:marTop w:val="0"/>
      <w:marBottom w:val="0"/>
      <w:divBdr>
        <w:top w:val="none" w:sz="0" w:space="0" w:color="auto"/>
        <w:left w:val="none" w:sz="0" w:space="0" w:color="auto"/>
        <w:bottom w:val="none" w:sz="0" w:space="0" w:color="auto"/>
        <w:right w:val="none" w:sz="0" w:space="0" w:color="auto"/>
      </w:divBdr>
    </w:div>
    <w:div w:id="818234544">
      <w:bodyDiv w:val="1"/>
      <w:marLeft w:val="0"/>
      <w:marRight w:val="0"/>
      <w:marTop w:val="0"/>
      <w:marBottom w:val="0"/>
      <w:divBdr>
        <w:top w:val="none" w:sz="0" w:space="0" w:color="auto"/>
        <w:left w:val="none" w:sz="0" w:space="0" w:color="auto"/>
        <w:bottom w:val="none" w:sz="0" w:space="0" w:color="auto"/>
        <w:right w:val="none" w:sz="0" w:space="0" w:color="auto"/>
      </w:divBdr>
    </w:div>
    <w:div w:id="212090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FA4CA-B7FE-4168-87DA-FFF3D178E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1497</TotalTime>
  <Pages>33</Pages>
  <Words>15118</Words>
  <Characters>86178</Characters>
  <Application>Microsoft Office Word</Application>
  <DocSecurity>0</DocSecurity>
  <Lines>718</Lines>
  <Paragraphs>202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Huqúqu’lláh – Il Diritto di Dio</vt:lpstr>
      <vt:lpstr>Huqúqu’lláh – Il Diritto di Dio</vt:lpstr>
    </vt:vector>
  </TitlesOfParts>
  <Manager/>
  <Company>Genesys</Company>
  <LinksUpToDate>false</LinksUpToDate>
  <CharactersWithSpaces>101094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Huqúqu’lláh – Il Diritto di Dio</dc:title>
  <dc:subject/>
  <dc:creator>Barbara</dc:creator>
  <cp:keywords/>
  <dc:description/>
  <cp:lastModifiedBy>Puya Roshanian</cp:lastModifiedBy>
  <cp:revision>48</cp:revision>
  <cp:lastPrinted>2020-09-02T17:27:00Z</cp:lastPrinted>
  <dcterms:created xsi:type="dcterms:W3CDTF">2021-02-08T09:59:00Z</dcterms:created>
  <dcterms:modified xsi:type="dcterms:W3CDTF">2021-07-05T20:53:00Z</dcterms:modified>
  <cp:category/>
</cp:coreProperties>
</file>